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3637" w14:textId="77777777" w:rsidR="0096335D" w:rsidRDefault="0096335D">
      <w:pPr>
        <w:tabs>
          <w:tab w:val="left" w:pos="630"/>
        </w:tabs>
        <w:jc w:val="center"/>
        <w:rPr>
          <w:sz w:val="48"/>
          <w:highlight w:val="yellow"/>
        </w:rPr>
      </w:pPr>
    </w:p>
    <w:p w14:paraId="0226F52F" w14:textId="38FE8A07" w:rsidR="0096335D" w:rsidRDefault="00462AEC">
      <w:pPr>
        <w:pStyle w:val="Title"/>
      </w:pPr>
      <w:r>
        <w:t xml:space="preserve">IPP </w:t>
      </w:r>
      <w:r w:rsidR="00194A66">
        <w:t>Document Object</w:t>
      </w:r>
      <w:r>
        <w:t xml:space="preserve"> v1.</w:t>
      </w:r>
      <w:r w:rsidR="0010018E">
        <w:t xml:space="preserve">2 </w:t>
      </w:r>
      <w:r>
        <w:t>(DOCOBJECT)</w:t>
      </w:r>
    </w:p>
    <w:p w14:paraId="2B98AB79" w14:textId="77777777" w:rsidR="0096335D" w:rsidRDefault="0096335D">
      <w:pPr>
        <w:pStyle w:val="Title"/>
      </w:pPr>
    </w:p>
    <w:p w14:paraId="1AF6F88F" w14:textId="036D1EBC" w:rsidR="0096335D" w:rsidRDefault="00194A66">
      <w:pPr>
        <w:pStyle w:val="Subtitle"/>
      </w:pPr>
      <w:r>
        <w:t xml:space="preserve">Status: </w:t>
      </w:r>
      <w:r w:rsidR="008A6303">
        <w:t>Approved</w:t>
      </w:r>
    </w:p>
    <w:p w14:paraId="0FAA47E4" w14:textId="77777777" w:rsidR="0096335D" w:rsidRDefault="0096335D">
      <w:pPr>
        <w:tabs>
          <w:tab w:val="left" w:pos="630"/>
        </w:tabs>
        <w:jc w:val="center"/>
      </w:pPr>
    </w:p>
    <w:p w14:paraId="17247FC8" w14:textId="6E407D1A" w:rsidR="0096335D" w:rsidRDefault="00194A66" w:rsidP="00462AEC">
      <w:pPr>
        <w:pStyle w:val="IEEEStdsParagraph"/>
      </w:pPr>
      <w:r w:rsidRPr="00462AEC">
        <w:rPr>
          <w:rFonts w:cs="Arial"/>
          <w:bCs/>
        </w:rPr>
        <w:t>Abstract:</w:t>
      </w:r>
      <w:r w:rsidRPr="00462AEC">
        <w:rPr>
          <w:rFonts w:cs="Arial"/>
        </w:rPr>
        <w:t xml:space="preserve"> </w:t>
      </w:r>
      <w:r>
        <w:rPr>
          <w:rFonts w:cs="Arial"/>
        </w:rPr>
        <w:t>This specification defin</w:t>
      </w:r>
      <w:r w:rsidR="00462AEC">
        <w:rPr>
          <w:rFonts w:cs="Arial"/>
        </w:rPr>
        <w:t>es the IPP</w:t>
      </w:r>
      <w:r>
        <w:rPr>
          <w:rFonts w:cs="Arial"/>
        </w:rPr>
        <w:t xml:space="preserve"> Document object</w:t>
      </w:r>
      <w:r w:rsidR="00462AEC">
        <w:rPr>
          <w:rFonts w:cs="Arial"/>
        </w:rPr>
        <w:t xml:space="preserve"> and </w:t>
      </w:r>
      <w:r w:rsidR="004875A5">
        <w:rPr>
          <w:rFonts w:cs="Arial"/>
        </w:rPr>
        <w:t xml:space="preserve">its </w:t>
      </w:r>
      <w:r w:rsidR="00462AEC">
        <w:rPr>
          <w:rFonts w:cs="Arial"/>
        </w:rPr>
        <w:t>associated attributes, values, group, and operations.</w:t>
      </w:r>
    </w:p>
    <w:p w14:paraId="6E46EB3A" w14:textId="601F7406" w:rsidR="00462AEC" w:rsidRDefault="00462AEC" w:rsidP="00462AEC">
      <w:pPr>
        <w:pStyle w:val="Default"/>
      </w:pPr>
      <w:r w:rsidRPr="00DA1549">
        <w:t xml:space="preserve">This </w:t>
      </w:r>
      <w:r w:rsidRPr="00DA1549">
        <w:rPr>
          <w:rFonts w:eastAsia="ヒラギノ角ゴ Pro W3"/>
        </w:rPr>
        <w:t>is</w:t>
      </w:r>
      <w:r w:rsidRPr="00DA1549">
        <w:t xml:space="preserve"> a PWG </w:t>
      </w:r>
      <w:r w:rsidR="008A6303">
        <w:t>Candidate Standard</w:t>
      </w:r>
      <w:r w:rsidRPr="00DA1549">
        <w:t xml:space="preserve">. For a definition of a "PWG </w:t>
      </w:r>
      <w:r w:rsidR="008A6303">
        <w:t>Candidate Standard</w:t>
      </w:r>
      <w:r w:rsidRPr="00DA1549">
        <w:t>", see:</w:t>
      </w:r>
    </w:p>
    <w:p w14:paraId="31BB0C87" w14:textId="03DD0A67" w:rsidR="00462AEC" w:rsidRPr="00DA1549" w:rsidRDefault="00000000" w:rsidP="00462AEC">
      <w:pPr>
        <w:pStyle w:val="Address"/>
      </w:pPr>
      <w:hyperlink r:id="rId7" w:history="1">
        <w:r w:rsidR="0010018E">
          <w:rPr>
            <w:rStyle w:val="Hyperlink"/>
          </w:rPr>
          <w:t>https://ftp.pwg.org/pub/pwg/general/process/pwg-process-4.pdf</w:t>
        </w:r>
      </w:hyperlink>
    </w:p>
    <w:p w14:paraId="6FDC65A4" w14:textId="77777777" w:rsidR="00462AEC" w:rsidRPr="00DA1549" w:rsidRDefault="00462AEC" w:rsidP="00462AEC">
      <w:pPr>
        <w:pStyle w:val="Default"/>
      </w:pPr>
      <w:r w:rsidRPr="00DA1549">
        <w:t xml:space="preserve">This </w:t>
      </w:r>
      <w:r>
        <w:t>specification</w:t>
      </w:r>
      <w:r w:rsidRPr="00DA1549">
        <w:t xml:space="preserve"> is available electronically at:</w:t>
      </w:r>
    </w:p>
    <w:p w14:paraId="7534332B" w14:textId="15897F8F" w:rsidR="00462AEC" w:rsidRDefault="00000000" w:rsidP="00462AEC">
      <w:pPr>
        <w:pStyle w:val="Address"/>
      </w:pPr>
      <w:hyperlink r:id="rId8" w:history="1">
        <w:r w:rsidR="008A6303">
          <w:rPr>
            <w:rStyle w:val="Hyperlink"/>
          </w:rPr>
          <w:t>https://ftp.pwg.org/pub/pwg/candidates/cs-ippdocobject12-20240517-5100.5.docx</w:t>
        </w:r>
      </w:hyperlink>
    </w:p>
    <w:p w14:paraId="6E9BFCB8" w14:textId="266A3F86" w:rsidR="00462AEC" w:rsidRDefault="00000000" w:rsidP="00462AEC">
      <w:pPr>
        <w:pStyle w:val="Address"/>
      </w:pPr>
      <w:hyperlink r:id="rId9" w:history="1">
        <w:r w:rsidR="008A6303">
          <w:rPr>
            <w:rStyle w:val="Hyperlink"/>
          </w:rPr>
          <w:t>https://ftp.pwg.org/pub/pwg/candidates/cs-ippdocobject12-20240517-5100.5.pdf</w:t>
        </w:r>
      </w:hyperlink>
    </w:p>
    <w:p w14:paraId="44E8B130" w14:textId="06C05D2B" w:rsidR="0096335D" w:rsidRDefault="00194A66" w:rsidP="00462AEC">
      <w:pPr>
        <w:pStyle w:val="Address"/>
        <w:rPr>
          <w:rFonts w:cs="Arial"/>
          <w:sz w:val="28"/>
        </w:rPr>
      </w:pPr>
      <w:r>
        <w:rPr>
          <w:rFonts w:cs="Arial"/>
          <w:sz w:val="28"/>
        </w:rPr>
        <w:br w:type="page"/>
      </w:r>
    </w:p>
    <w:p w14:paraId="2DE24CE4" w14:textId="004DEB1E" w:rsidR="00462AEC" w:rsidRDefault="00462AEC" w:rsidP="00462AEC">
      <w:pPr>
        <w:pStyle w:val="IEEEStdsParagraph"/>
        <w:rPr>
          <w:snapToGrid w:val="0"/>
        </w:rPr>
      </w:pPr>
      <w:r>
        <w:rPr>
          <w:snapToGrid w:val="0"/>
        </w:rPr>
        <w:lastRenderedPageBreak/>
        <w:t>Copyright © 2004-</w:t>
      </w:r>
      <w:r w:rsidR="0010018E">
        <w:rPr>
          <w:snapToGrid w:val="0"/>
        </w:rPr>
        <w:t xml:space="preserve">2024 </w:t>
      </w:r>
      <w:r>
        <w:rPr>
          <w:snapToGrid w:val="0"/>
        </w:rPr>
        <w:t>The Printer Working Group. All rights reserved.</w:t>
      </w:r>
    </w:p>
    <w:p w14:paraId="5DAC811F" w14:textId="6B442251" w:rsidR="00462AEC" w:rsidRDefault="00462AEC" w:rsidP="00462AEC">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w:t>
      </w:r>
      <w:r w:rsidR="00981E1A">
        <w:rPr>
          <w:snapToGrid w:val="0"/>
        </w:rPr>
        <w:t xml:space="preserve">document </w:t>
      </w:r>
      <w:r>
        <w:rPr>
          <w:snapToGrid w:val="0"/>
        </w:rPr>
        <w:t xml:space="preserve">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3DE2683D" w14:textId="4841920C" w:rsidR="00462AEC" w:rsidRDefault="00462AEC" w:rsidP="00462AEC">
      <w:pPr>
        <w:pStyle w:val="IEEEStdsParagraph"/>
        <w:rPr>
          <w:snapToGrid w:val="0"/>
        </w:rPr>
      </w:pPr>
      <w:r>
        <w:rPr>
          <w:snapToGrid w:val="0"/>
        </w:rPr>
        <w:t xml:space="preserve">Title:  </w:t>
      </w:r>
      <w:r>
        <w:rPr>
          <w:i/>
          <w:snapToGrid w:val="0"/>
        </w:rPr>
        <w:t>IPP Document Object v1.</w:t>
      </w:r>
      <w:r w:rsidR="0010018E">
        <w:rPr>
          <w:i/>
          <w:snapToGrid w:val="0"/>
        </w:rPr>
        <w:t xml:space="preserve">2 </w:t>
      </w:r>
      <w:r>
        <w:rPr>
          <w:i/>
          <w:snapToGrid w:val="0"/>
        </w:rPr>
        <w:t>(DOCOBJECT)</w:t>
      </w:r>
    </w:p>
    <w:p w14:paraId="31C5CE2B" w14:textId="77777777" w:rsidR="00462AEC" w:rsidRDefault="00462AEC" w:rsidP="00462AEC">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C831194" w14:textId="77777777" w:rsidR="00462AEC" w:rsidRDefault="00462AEC" w:rsidP="00462AEC">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1B4618F5" w14:textId="77777777" w:rsidR="00462AEC" w:rsidRPr="00B81880" w:rsidRDefault="00462AEC" w:rsidP="00462AEC">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6B383FB3" w14:textId="77777777" w:rsidR="00462AEC" w:rsidRDefault="00462AEC" w:rsidP="00462AEC">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7F0A7EB" w14:textId="77777777" w:rsidR="00462AEC" w:rsidRDefault="00462AEC" w:rsidP="00462AEC">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1666BFCF" w14:textId="77777777" w:rsidR="00462AEC" w:rsidRPr="00FA04BC" w:rsidRDefault="00462AEC" w:rsidP="00462AEC">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7ED92F14" w14:textId="77777777" w:rsidR="00462AEC" w:rsidRDefault="00462AEC" w:rsidP="00462AEC">
      <w:pPr>
        <w:rPr>
          <w:b/>
        </w:rPr>
      </w:pPr>
      <w:r>
        <w:rPr>
          <w:b/>
        </w:rPr>
        <w:br w:type="page"/>
      </w:r>
    </w:p>
    <w:p w14:paraId="6CF00C06" w14:textId="77777777" w:rsidR="00462AEC" w:rsidRPr="00B81880" w:rsidRDefault="00462AEC" w:rsidP="00462AEC">
      <w:pPr>
        <w:pStyle w:val="IEEEStdsParagraph"/>
        <w:rPr>
          <w:b/>
        </w:rPr>
      </w:pPr>
      <w:r w:rsidRPr="004525D9">
        <w:rPr>
          <w:b/>
        </w:rPr>
        <w:lastRenderedPageBreak/>
        <w:t>About the IEEE-ISTO</w:t>
      </w:r>
    </w:p>
    <w:p w14:paraId="500A2276" w14:textId="77777777" w:rsidR="00462AEC" w:rsidRDefault="00462AEC" w:rsidP="00462AE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0" w:history="1">
        <w:r>
          <w:rPr>
            <w:rStyle w:val="Hyperlink"/>
          </w:rPr>
          <w:t>http://www.ieee.org/</w:t>
        </w:r>
      </w:hyperlink>
      <w:r>
        <w:t>) and the IEEE Standards Association (</w:t>
      </w:r>
      <w:hyperlink r:id="rId11" w:history="1">
        <w:r>
          <w:rPr>
            <w:rStyle w:val="Hyperlink"/>
          </w:rPr>
          <w:t>http://standards.ieee.org/)</w:t>
        </w:r>
      </w:hyperlink>
      <w:r>
        <w:t>.</w:t>
      </w:r>
    </w:p>
    <w:p w14:paraId="2FD8F271" w14:textId="77777777" w:rsidR="00462AEC" w:rsidRDefault="00462AEC" w:rsidP="00462AEC">
      <w:pPr>
        <w:pStyle w:val="IEEEStdsParagraph"/>
      </w:pPr>
      <w:r>
        <w:t>For additional information regarding the IEEE-ISTO and its industry programs visit:</w:t>
      </w:r>
    </w:p>
    <w:p w14:paraId="30D9B045" w14:textId="77777777" w:rsidR="00462AEC" w:rsidRDefault="00000000" w:rsidP="00462AEC">
      <w:pPr>
        <w:pStyle w:val="ListParagraph"/>
      </w:pPr>
      <w:hyperlink r:id="rId12" w:history="1">
        <w:r w:rsidR="00462AEC">
          <w:rPr>
            <w:rStyle w:val="Hyperlink"/>
          </w:rPr>
          <w:t>https://www.ieee-isto.org/</w:t>
        </w:r>
      </w:hyperlink>
    </w:p>
    <w:p w14:paraId="2A4C0B07" w14:textId="77777777" w:rsidR="00462AEC" w:rsidRPr="00B81880" w:rsidRDefault="00462AEC" w:rsidP="00462AEC">
      <w:pPr>
        <w:pStyle w:val="IEEEStdsParagraph"/>
        <w:rPr>
          <w:b/>
        </w:rPr>
      </w:pPr>
      <w:r w:rsidRPr="004525D9">
        <w:rPr>
          <w:b/>
        </w:rPr>
        <w:t>About the IEEE-ISTO PWG</w:t>
      </w:r>
    </w:p>
    <w:p w14:paraId="424FDBB7" w14:textId="77777777" w:rsidR="00462AEC" w:rsidRDefault="00462AEC" w:rsidP="00462AEC">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0CACE2F6" w14:textId="77777777" w:rsidR="00462AEC" w:rsidRDefault="00462AEC" w:rsidP="00462AEC">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5F8BA4EC" w14:textId="77777777" w:rsidR="00462AEC" w:rsidRDefault="00462AEC" w:rsidP="00462AEC">
      <w:pPr>
        <w:pStyle w:val="IEEEStdsParagraph"/>
        <w:rPr>
          <w:rFonts w:cs="Arial"/>
          <w:snapToGrid w:val="0"/>
        </w:rPr>
      </w:pPr>
      <w:r>
        <w:rPr>
          <w:rFonts w:cs="Arial"/>
          <w:snapToGrid w:val="0"/>
        </w:rPr>
        <w:t>For additional information regarding the Printer Working Group visit:</w:t>
      </w:r>
    </w:p>
    <w:p w14:paraId="0B42DC5C" w14:textId="77777777" w:rsidR="00462AEC" w:rsidRPr="00B81880" w:rsidRDefault="00000000" w:rsidP="00462AEC">
      <w:pPr>
        <w:pStyle w:val="Address"/>
        <w:rPr>
          <w:snapToGrid w:val="0"/>
        </w:rPr>
      </w:pPr>
      <w:hyperlink r:id="rId13" w:history="1">
        <w:r w:rsidR="00462AEC" w:rsidRPr="00462AEC">
          <w:rPr>
            <w:rStyle w:val="Hyperlink"/>
            <w:snapToGrid w:val="0"/>
          </w:rPr>
          <w:t>https://www.pwg.org</w:t>
        </w:r>
      </w:hyperlink>
    </w:p>
    <w:p w14:paraId="1F0C7B1C" w14:textId="77777777" w:rsidR="00462AEC" w:rsidRDefault="00462AEC" w:rsidP="00462AEC">
      <w:pPr>
        <w:pStyle w:val="IEEEStdsParagraph"/>
        <w:rPr>
          <w:rFonts w:cs="Arial"/>
          <w:bCs/>
        </w:rPr>
      </w:pPr>
      <w:r>
        <w:rPr>
          <w:rFonts w:cs="Arial"/>
          <w:bCs/>
        </w:rPr>
        <w:t>Contact information:</w:t>
      </w:r>
    </w:p>
    <w:p w14:paraId="3CDB91CD" w14:textId="77777777" w:rsidR="00462AEC" w:rsidRDefault="00462AEC" w:rsidP="00462AEC">
      <w:pPr>
        <w:pStyle w:val="Address"/>
      </w:pPr>
      <w:r w:rsidRPr="004525D9">
        <w:t>The Printer Working Group</w:t>
      </w:r>
    </w:p>
    <w:p w14:paraId="4E753AE4" w14:textId="77777777" w:rsidR="00462AEC" w:rsidRPr="004525D9" w:rsidRDefault="00462AEC" w:rsidP="00462AEC">
      <w:pPr>
        <w:pStyle w:val="Address"/>
      </w:pPr>
      <w:r w:rsidRPr="004525D9">
        <w:t>c/o The IEEE Industry Standards and Technology Organization</w:t>
      </w:r>
    </w:p>
    <w:p w14:paraId="0261195E" w14:textId="77777777" w:rsidR="00462AEC" w:rsidRPr="004525D9" w:rsidRDefault="00462AEC" w:rsidP="00462AEC">
      <w:pPr>
        <w:pStyle w:val="Address"/>
      </w:pPr>
      <w:r w:rsidRPr="004525D9">
        <w:t>445 Hoes Lane</w:t>
      </w:r>
    </w:p>
    <w:p w14:paraId="6216EB23" w14:textId="77777777" w:rsidR="00462AEC" w:rsidRPr="004525D9" w:rsidRDefault="00462AEC" w:rsidP="00462AEC">
      <w:pPr>
        <w:pStyle w:val="Address"/>
      </w:pPr>
      <w:r w:rsidRPr="004525D9">
        <w:t>Piscataway, NJ 08854</w:t>
      </w:r>
    </w:p>
    <w:p w14:paraId="24477C34" w14:textId="77777777" w:rsidR="00462AEC" w:rsidRPr="00462AEC" w:rsidRDefault="00462AEC" w:rsidP="00462AEC">
      <w:pPr>
        <w:pStyle w:val="Address"/>
      </w:pPr>
      <w:r w:rsidRPr="004525D9">
        <w:t>USA</w:t>
      </w:r>
    </w:p>
    <w:p w14:paraId="6574A33E" w14:textId="77777777" w:rsidR="0096335D" w:rsidRDefault="00194A66" w:rsidP="00EF1ED6">
      <w:pPr>
        <w:pStyle w:val="TOC1"/>
        <w:tabs>
          <w:tab w:val="left" w:pos="480"/>
          <w:tab w:val="right" w:pos="10358"/>
        </w:tabs>
        <w:jc w:val="center"/>
        <w:rPr>
          <w:rFonts w:ascii="Helvetica" w:hAnsi="Helvetica"/>
          <w:b/>
          <w:bCs/>
          <w:sz w:val="32"/>
        </w:rPr>
      </w:pPr>
      <w:r>
        <w:br w:type="page"/>
      </w:r>
      <w:r>
        <w:rPr>
          <w:rFonts w:ascii="Helvetica" w:hAnsi="Helvetica"/>
          <w:b/>
          <w:bCs/>
          <w:sz w:val="32"/>
        </w:rPr>
        <w:lastRenderedPageBreak/>
        <w:t>Table of Contents</w:t>
      </w:r>
    </w:p>
    <w:p w14:paraId="3BBA3A7E" w14:textId="64036A00" w:rsidR="00017420" w:rsidRDefault="00792542">
      <w:pPr>
        <w:pStyle w:val="TOC1"/>
        <w:tabs>
          <w:tab w:val="right" w:leader="dot" w:pos="9638"/>
        </w:tabs>
        <w:rPr>
          <w:rFonts w:asciiTheme="minorHAnsi" w:eastAsiaTheme="minorEastAsia" w:hAnsiTheme="minorHAnsi" w:cstheme="minorBidi"/>
          <w:noProof/>
          <w:kern w:val="2"/>
          <w:lang w:val="en-CA"/>
          <w14:ligatures w14:val="standardContextual"/>
        </w:rPr>
      </w:pPr>
      <w:r>
        <w:fldChar w:fldCharType="begin"/>
      </w:r>
      <w:r>
        <w:instrText xml:space="preserve"> TOC \o "1-3" \h \z \u </w:instrText>
      </w:r>
      <w:r>
        <w:fldChar w:fldCharType="separate"/>
      </w:r>
      <w:hyperlink w:anchor="_Toc169086810" w:history="1">
        <w:r w:rsidR="00017420" w:rsidRPr="00C35F39">
          <w:rPr>
            <w:rStyle w:val="Hyperlink"/>
            <w:bCs/>
            <w:noProof/>
          </w:rPr>
          <w:t>1.</w:t>
        </w:r>
        <w:r w:rsidR="00017420" w:rsidRPr="00C35F39">
          <w:rPr>
            <w:rStyle w:val="Hyperlink"/>
            <w:noProof/>
          </w:rPr>
          <w:t xml:space="preserve"> Introduction</w:t>
        </w:r>
        <w:r w:rsidR="00017420">
          <w:rPr>
            <w:noProof/>
            <w:webHidden/>
          </w:rPr>
          <w:tab/>
        </w:r>
        <w:r w:rsidR="00017420">
          <w:rPr>
            <w:noProof/>
            <w:webHidden/>
          </w:rPr>
          <w:fldChar w:fldCharType="begin"/>
        </w:r>
        <w:r w:rsidR="00017420">
          <w:rPr>
            <w:noProof/>
            <w:webHidden/>
          </w:rPr>
          <w:instrText xml:space="preserve"> PAGEREF _Toc169086810 \h </w:instrText>
        </w:r>
        <w:r w:rsidR="00017420">
          <w:rPr>
            <w:noProof/>
            <w:webHidden/>
          </w:rPr>
        </w:r>
        <w:r w:rsidR="00017420">
          <w:rPr>
            <w:noProof/>
            <w:webHidden/>
          </w:rPr>
          <w:fldChar w:fldCharType="separate"/>
        </w:r>
        <w:r w:rsidR="00017420">
          <w:rPr>
            <w:noProof/>
            <w:webHidden/>
          </w:rPr>
          <w:t>7</w:t>
        </w:r>
        <w:r w:rsidR="00017420">
          <w:rPr>
            <w:noProof/>
            <w:webHidden/>
          </w:rPr>
          <w:fldChar w:fldCharType="end"/>
        </w:r>
      </w:hyperlink>
    </w:p>
    <w:p w14:paraId="7262C238" w14:textId="719BABBA"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11" w:history="1">
        <w:r w:rsidRPr="00C35F39">
          <w:rPr>
            <w:rStyle w:val="Hyperlink"/>
            <w:bCs/>
            <w:noProof/>
          </w:rPr>
          <w:t>2.</w:t>
        </w:r>
        <w:r w:rsidRPr="00C35F39">
          <w:rPr>
            <w:rStyle w:val="Hyperlink"/>
            <w:noProof/>
          </w:rPr>
          <w:t xml:space="preserve"> Terminology</w:t>
        </w:r>
        <w:r>
          <w:rPr>
            <w:noProof/>
            <w:webHidden/>
          </w:rPr>
          <w:tab/>
        </w:r>
        <w:r>
          <w:rPr>
            <w:noProof/>
            <w:webHidden/>
          </w:rPr>
          <w:fldChar w:fldCharType="begin"/>
        </w:r>
        <w:r>
          <w:rPr>
            <w:noProof/>
            <w:webHidden/>
          </w:rPr>
          <w:instrText xml:space="preserve"> PAGEREF _Toc169086811 \h </w:instrText>
        </w:r>
        <w:r>
          <w:rPr>
            <w:noProof/>
            <w:webHidden/>
          </w:rPr>
        </w:r>
        <w:r>
          <w:rPr>
            <w:noProof/>
            <w:webHidden/>
          </w:rPr>
          <w:fldChar w:fldCharType="separate"/>
        </w:r>
        <w:r>
          <w:rPr>
            <w:noProof/>
            <w:webHidden/>
          </w:rPr>
          <w:t>7</w:t>
        </w:r>
        <w:r>
          <w:rPr>
            <w:noProof/>
            <w:webHidden/>
          </w:rPr>
          <w:fldChar w:fldCharType="end"/>
        </w:r>
      </w:hyperlink>
    </w:p>
    <w:p w14:paraId="51C1E55D" w14:textId="3AB13946"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2" w:history="1">
        <w:r w:rsidRPr="00C35F39">
          <w:rPr>
            <w:rStyle w:val="Hyperlink"/>
            <w:bCs/>
            <w:noProof/>
            <w:snapToGrid w:val="0"/>
          </w:rPr>
          <w:t>2.1</w:t>
        </w:r>
        <w:r w:rsidRPr="00C35F39">
          <w:rPr>
            <w:rStyle w:val="Hyperlink"/>
            <w:noProof/>
          </w:rPr>
          <w:t xml:space="preserve"> Conformance</w:t>
        </w:r>
        <w:r w:rsidRPr="00C35F39">
          <w:rPr>
            <w:rStyle w:val="Hyperlink"/>
            <w:noProof/>
            <w:snapToGrid w:val="0"/>
          </w:rPr>
          <w:t xml:space="preserve"> Terminology</w:t>
        </w:r>
        <w:r>
          <w:rPr>
            <w:noProof/>
            <w:webHidden/>
          </w:rPr>
          <w:tab/>
        </w:r>
        <w:r>
          <w:rPr>
            <w:noProof/>
            <w:webHidden/>
          </w:rPr>
          <w:fldChar w:fldCharType="begin"/>
        </w:r>
        <w:r>
          <w:rPr>
            <w:noProof/>
            <w:webHidden/>
          </w:rPr>
          <w:instrText xml:space="preserve"> PAGEREF _Toc169086812 \h </w:instrText>
        </w:r>
        <w:r>
          <w:rPr>
            <w:noProof/>
            <w:webHidden/>
          </w:rPr>
        </w:r>
        <w:r>
          <w:rPr>
            <w:noProof/>
            <w:webHidden/>
          </w:rPr>
          <w:fldChar w:fldCharType="separate"/>
        </w:r>
        <w:r>
          <w:rPr>
            <w:noProof/>
            <w:webHidden/>
          </w:rPr>
          <w:t>7</w:t>
        </w:r>
        <w:r>
          <w:rPr>
            <w:noProof/>
            <w:webHidden/>
          </w:rPr>
          <w:fldChar w:fldCharType="end"/>
        </w:r>
      </w:hyperlink>
    </w:p>
    <w:p w14:paraId="168906EA" w14:textId="0C7B33D9"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3" w:history="1">
        <w:r w:rsidRPr="00C35F39">
          <w:rPr>
            <w:rStyle w:val="Hyperlink"/>
            <w:bCs/>
            <w:noProof/>
            <w:snapToGrid w:val="0"/>
          </w:rPr>
          <w:t>2.2</w:t>
        </w:r>
        <w:r w:rsidRPr="00C35F39">
          <w:rPr>
            <w:rStyle w:val="Hyperlink"/>
            <w:noProof/>
            <w:snapToGrid w:val="0"/>
          </w:rPr>
          <w:t xml:space="preserve"> Printing </w:t>
        </w:r>
        <w:r w:rsidRPr="00C35F39">
          <w:rPr>
            <w:rStyle w:val="Hyperlink"/>
            <w:noProof/>
          </w:rPr>
          <w:t>Terminology</w:t>
        </w:r>
        <w:r>
          <w:rPr>
            <w:noProof/>
            <w:webHidden/>
          </w:rPr>
          <w:tab/>
        </w:r>
        <w:r>
          <w:rPr>
            <w:noProof/>
            <w:webHidden/>
          </w:rPr>
          <w:fldChar w:fldCharType="begin"/>
        </w:r>
        <w:r>
          <w:rPr>
            <w:noProof/>
            <w:webHidden/>
          </w:rPr>
          <w:instrText xml:space="preserve"> PAGEREF _Toc169086813 \h </w:instrText>
        </w:r>
        <w:r>
          <w:rPr>
            <w:noProof/>
            <w:webHidden/>
          </w:rPr>
        </w:r>
        <w:r>
          <w:rPr>
            <w:noProof/>
            <w:webHidden/>
          </w:rPr>
          <w:fldChar w:fldCharType="separate"/>
        </w:r>
        <w:r>
          <w:rPr>
            <w:noProof/>
            <w:webHidden/>
          </w:rPr>
          <w:t>7</w:t>
        </w:r>
        <w:r>
          <w:rPr>
            <w:noProof/>
            <w:webHidden/>
          </w:rPr>
          <w:fldChar w:fldCharType="end"/>
        </w:r>
      </w:hyperlink>
    </w:p>
    <w:p w14:paraId="21DB0897" w14:textId="456722F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4" w:history="1">
        <w:r w:rsidRPr="00C35F39">
          <w:rPr>
            <w:rStyle w:val="Hyperlink"/>
            <w:bCs/>
            <w:noProof/>
            <w:snapToGrid w:val="0"/>
          </w:rPr>
          <w:t>2.3</w:t>
        </w:r>
        <w:r w:rsidRPr="00C35F39">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_Toc169086814 \h </w:instrText>
        </w:r>
        <w:r>
          <w:rPr>
            <w:noProof/>
            <w:webHidden/>
          </w:rPr>
        </w:r>
        <w:r>
          <w:rPr>
            <w:noProof/>
            <w:webHidden/>
          </w:rPr>
          <w:fldChar w:fldCharType="separate"/>
        </w:r>
        <w:r>
          <w:rPr>
            <w:noProof/>
            <w:webHidden/>
          </w:rPr>
          <w:t>8</w:t>
        </w:r>
        <w:r>
          <w:rPr>
            <w:noProof/>
            <w:webHidden/>
          </w:rPr>
          <w:fldChar w:fldCharType="end"/>
        </w:r>
      </w:hyperlink>
    </w:p>
    <w:p w14:paraId="6AE54A91" w14:textId="6E3DA81B"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5" w:history="1">
        <w:r w:rsidRPr="00C35F39">
          <w:rPr>
            <w:rStyle w:val="Hyperlink"/>
            <w:bCs/>
            <w:noProof/>
          </w:rPr>
          <w:t>2.4</w:t>
        </w:r>
        <w:r w:rsidRPr="00C35F39">
          <w:rPr>
            <w:rStyle w:val="Hyperlink"/>
            <w:noProof/>
          </w:rPr>
          <w:t xml:space="preserve"> Acronyms and Organizations</w:t>
        </w:r>
        <w:r>
          <w:rPr>
            <w:noProof/>
            <w:webHidden/>
          </w:rPr>
          <w:tab/>
        </w:r>
        <w:r>
          <w:rPr>
            <w:noProof/>
            <w:webHidden/>
          </w:rPr>
          <w:fldChar w:fldCharType="begin"/>
        </w:r>
        <w:r>
          <w:rPr>
            <w:noProof/>
            <w:webHidden/>
          </w:rPr>
          <w:instrText xml:space="preserve"> PAGEREF _Toc169086815 \h </w:instrText>
        </w:r>
        <w:r>
          <w:rPr>
            <w:noProof/>
            <w:webHidden/>
          </w:rPr>
        </w:r>
        <w:r>
          <w:rPr>
            <w:noProof/>
            <w:webHidden/>
          </w:rPr>
          <w:fldChar w:fldCharType="separate"/>
        </w:r>
        <w:r>
          <w:rPr>
            <w:noProof/>
            <w:webHidden/>
          </w:rPr>
          <w:t>9</w:t>
        </w:r>
        <w:r>
          <w:rPr>
            <w:noProof/>
            <w:webHidden/>
          </w:rPr>
          <w:fldChar w:fldCharType="end"/>
        </w:r>
      </w:hyperlink>
    </w:p>
    <w:p w14:paraId="796A81FA" w14:textId="31153989"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16" w:history="1">
        <w:r w:rsidRPr="00C35F39">
          <w:rPr>
            <w:rStyle w:val="Hyperlink"/>
            <w:rFonts w:eastAsia="MS Mincho"/>
            <w:bCs/>
            <w:noProof/>
          </w:rPr>
          <w:t>3.</w:t>
        </w:r>
        <w:r w:rsidRPr="00C35F39">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_Toc169086816 \h </w:instrText>
        </w:r>
        <w:r>
          <w:rPr>
            <w:noProof/>
            <w:webHidden/>
          </w:rPr>
        </w:r>
        <w:r>
          <w:rPr>
            <w:noProof/>
            <w:webHidden/>
          </w:rPr>
          <w:fldChar w:fldCharType="separate"/>
        </w:r>
        <w:r>
          <w:rPr>
            <w:noProof/>
            <w:webHidden/>
          </w:rPr>
          <w:t>9</w:t>
        </w:r>
        <w:r>
          <w:rPr>
            <w:noProof/>
            <w:webHidden/>
          </w:rPr>
          <w:fldChar w:fldCharType="end"/>
        </w:r>
      </w:hyperlink>
    </w:p>
    <w:p w14:paraId="060943D8" w14:textId="4DFCC183"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7" w:history="1">
        <w:r w:rsidRPr="00C35F39">
          <w:rPr>
            <w:rStyle w:val="Hyperlink"/>
            <w:bCs/>
            <w:noProof/>
          </w:rPr>
          <w:t>3.1</w:t>
        </w:r>
        <w:r w:rsidRPr="00C35F39">
          <w:rPr>
            <w:rStyle w:val="Hyperlink"/>
            <w:noProof/>
          </w:rPr>
          <w:t xml:space="preserve"> Rationale</w:t>
        </w:r>
        <w:r>
          <w:rPr>
            <w:noProof/>
            <w:webHidden/>
          </w:rPr>
          <w:tab/>
        </w:r>
        <w:r>
          <w:rPr>
            <w:noProof/>
            <w:webHidden/>
          </w:rPr>
          <w:fldChar w:fldCharType="begin"/>
        </w:r>
        <w:r>
          <w:rPr>
            <w:noProof/>
            <w:webHidden/>
          </w:rPr>
          <w:instrText xml:space="preserve"> PAGEREF _Toc169086817 \h </w:instrText>
        </w:r>
        <w:r>
          <w:rPr>
            <w:noProof/>
            <w:webHidden/>
          </w:rPr>
        </w:r>
        <w:r>
          <w:rPr>
            <w:noProof/>
            <w:webHidden/>
          </w:rPr>
          <w:fldChar w:fldCharType="separate"/>
        </w:r>
        <w:r>
          <w:rPr>
            <w:noProof/>
            <w:webHidden/>
          </w:rPr>
          <w:t>9</w:t>
        </w:r>
        <w:r>
          <w:rPr>
            <w:noProof/>
            <w:webHidden/>
          </w:rPr>
          <w:fldChar w:fldCharType="end"/>
        </w:r>
      </w:hyperlink>
    </w:p>
    <w:p w14:paraId="2C7C57DD" w14:textId="5A2E850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18" w:history="1">
        <w:r w:rsidRPr="00C35F39">
          <w:rPr>
            <w:rStyle w:val="Hyperlink"/>
            <w:bCs/>
            <w:noProof/>
          </w:rPr>
          <w:t>3.2</w:t>
        </w:r>
        <w:r w:rsidRPr="00C35F39">
          <w:rPr>
            <w:rStyle w:val="Hyperlink"/>
            <w:noProof/>
          </w:rPr>
          <w:t xml:space="preserve"> Use Cases</w:t>
        </w:r>
        <w:r>
          <w:rPr>
            <w:noProof/>
            <w:webHidden/>
          </w:rPr>
          <w:tab/>
        </w:r>
        <w:r>
          <w:rPr>
            <w:noProof/>
            <w:webHidden/>
          </w:rPr>
          <w:fldChar w:fldCharType="begin"/>
        </w:r>
        <w:r>
          <w:rPr>
            <w:noProof/>
            <w:webHidden/>
          </w:rPr>
          <w:instrText xml:space="preserve"> PAGEREF _Toc169086818 \h </w:instrText>
        </w:r>
        <w:r>
          <w:rPr>
            <w:noProof/>
            <w:webHidden/>
          </w:rPr>
        </w:r>
        <w:r>
          <w:rPr>
            <w:noProof/>
            <w:webHidden/>
          </w:rPr>
          <w:fldChar w:fldCharType="separate"/>
        </w:r>
        <w:r>
          <w:rPr>
            <w:noProof/>
            <w:webHidden/>
          </w:rPr>
          <w:t>9</w:t>
        </w:r>
        <w:r>
          <w:rPr>
            <w:noProof/>
            <w:webHidden/>
          </w:rPr>
          <w:fldChar w:fldCharType="end"/>
        </w:r>
      </w:hyperlink>
    </w:p>
    <w:p w14:paraId="39437B13" w14:textId="2557D06C"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19" w:history="1">
        <w:r w:rsidRPr="00C35F39">
          <w:rPr>
            <w:rStyle w:val="Hyperlink"/>
            <w:bCs/>
            <w:noProof/>
          </w:rPr>
          <w:t>3.2.1</w:t>
        </w:r>
        <w:r w:rsidRPr="00C35F39">
          <w:rPr>
            <w:rStyle w:val="Hyperlink"/>
            <w:noProof/>
          </w:rPr>
          <w:t xml:space="preserve"> Specify Per-Document Print Intent</w:t>
        </w:r>
        <w:r>
          <w:rPr>
            <w:noProof/>
            <w:webHidden/>
          </w:rPr>
          <w:tab/>
        </w:r>
        <w:r>
          <w:rPr>
            <w:noProof/>
            <w:webHidden/>
          </w:rPr>
          <w:fldChar w:fldCharType="begin"/>
        </w:r>
        <w:r>
          <w:rPr>
            <w:noProof/>
            <w:webHidden/>
          </w:rPr>
          <w:instrText xml:space="preserve"> PAGEREF _Toc169086819 \h </w:instrText>
        </w:r>
        <w:r>
          <w:rPr>
            <w:noProof/>
            <w:webHidden/>
          </w:rPr>
        </w:r>
        <w:r>
          <w:rPr>
            <w:noProof/>
            <w:webHidden/>
          </w:rPr>
          <w:fldChar w:fldCharType="separate"/>
        </w:r>
        <w:r>
          <w:rPr>
            <w:noProof/>
            <w:webHidden/>
          </w:rPr>
          <w:t>9</w:t>
        </w:r>
        <w:r>
          <w:rPr>
            <w:noProof/>
            <w:webHidden/>
          </w:rPr>
          <w:fldChar w:fldCharType="end"/>
        </w:r>
      </w:hyperlink>
    </w:p>
    <w:p w14:paraId="6CD54DCF" w14:textId="328C19FF"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20" w:history="1">
        <w:r w:rsidRPr="00C35F39">
          <w:rPr>
            <w:rStyle w:val="Hyperlink"/>
            <w:bCs/>
            <w:noProof/>
          </w:rPr>
          <w:t>3.2.2</w:t>
        </w:r>
        <w:r w:rsidRPr="00C35F39">
          <w:rPr>
            <w:rStyle w:val="Hyperlink"/>
            <w:noProof/>
          </w:rPr>
          <w:t xml:space="preserve"> See a List of Documents in a Job</w:t>
        </w:r>
        <w:r>
          <w:rPr>
            <w:noProof/>
            <w:webHidden/>
          </w:rPr>
          <w:tab/>
        </w:r>
        <w:r>
          <w:rPr>
            <w:noProof/>
            <w:webHidden/>
          </w:rPr>
          <w:fldChar w:fldCharType="begin"/>
        </w:r>
        <w:r>
          <w:rPr>
            <w:noProof/>
            <w:webHidden/>
          </w:rPr>
          <w:instrText xml:space="preserve"> PAGEREF _Toc169086820 \h </w:instrText>
        </w:r>
        <w:r>
          <w:rPr>
            <w:noProof/>
            <w:webHidden/>
          </w:rPr>
        </w:r>
        <w:r>
          <w:rPr>
            <w:noProof/>
            <w:webHidden/>
          </w:rPr>
          <w:fldChar w:fldCharType="separate"/>
        </w:r>
        <w:r>
          <w:rPr>
            <w:noProof/>
            <w:webHidden/>
          </w:rPr>
          <w:t>10</w:t>
        </w:r>
        <w:r>
          <w:rPr>
            <w:noProof/>
            <w:webHidden/>
          </w:rPr>
          <w:fldChar w:fldCharType="end"/>
        </w:r>
      </w:hyperlink>
    </w:p>
    <w:p w14:paraId="4E16EA18" w14:textId="2C33BDB6"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21" w:history="1">
        <w:r w:rsidRPr="00C35F39">
          <w:rPr>
            <w:rStyle w:val="Hyperlink"/>
            <w:bCs/>
            <w:noProof/>
          </w:rPr>
          <w:t>3.2.3</w:t>
        </w:r>
        <w:r w:rsidRPr="00C35F39">
          <w:rPr>
            <w:rStyle w:val="Hyperlink"/>
            <w:noProof/>
          </w:rPr>
          <w:t xml:space="preserve"> Cancel a Single Document</w:t>
        </w:r>
        <w:r>
          <w:rPr>
            <w:noProof/>
            <w:webHidden/>
          </w:rPr>
          <w:tab/>
        </w:r>
        <w:r>
          <w:rPr>
            <w:noProof/>
            <w:webHidden/>
          </w:rPr>
          <w:fldChar w:fldCharType="begin"/>
        </w:r>
        <w:r>
          <w:rPr>
            <w:noProof/>
            <w:webHidden/>
          </w:rPr>
          <w:instrText xml:space="preserve"> PAGEREF _Toc169086821 \h </w:instrText>
        </w:r>
        <w:r>
          <w:rPr>
            <w:noProof/>
            <w:webHidden/>
          </w:rPr>
        </w:r>
        <w:r>
          <w:rPr>
            <w:noProof/>
            <w:webHidden/>
          </w:rPr>
          <w:fldChar w:fldCharType="separate"/>
        </w:r>
        <w:r>
          <w:rPr>
            <w:noProof/>
            <w:webHidden/>
          </w:rPr>
          <w:t>10</w:t>
        </w:r>
        <w:r>
          <w:rPr>
            <w:noProof/>
            <w:webHidden/>
          </w:rPr>
          <w:fldChar w:fldCharType="end"/>
        </w:r>
      </w:hyperlink>
    </w:p>
    <w:p w14:paraId="601F8A23" w14:textId="02DE936A"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2" w:history="1">
        <w:r w:rsidRPr="00C35F39">
          <w:rPr>
            <w:rStyle w:val="Hyperlink"/>
            <w:bCs/>
            <w:noProof/>
          </w:rPr>
          <w:t>3.3</w:t>
        </w:r>
        <w:r w:rsidRPr="00C35F39">
          <w:rPr>
            <w:rStyle w:val="Hyperlink"/>
            <w:noProof/>
          </w:rPr>
          <w:t xml:space="preserve"> Exceptions</w:t>
        </w:r>
        <w:r>
          <w:rPr>
            <w:noProof/>
            <w:webHidden/>
          </w:rPr>
          <w:tab/>
        </w:r>
        <w:r>
          <w:rPr>
            <w:noProof/>
            <w:webHidden/>
          </w:rPr>
          <w:fldChar w:fldCharType="begin"/>
        </w:r>
        <w:r>
          <w:rPr>
            <w:noProof/>
            <w:webHidden/>
          </w:rPr>
          <w:instrText xml:space="preserve"> PAGEREF _Toc169086822 \h </w:instrText>
        </w:r>
        <w:r>
          <w:rPr>
            <w:noProof/>
            <w:webHidden/>
          </w:rPr>
        </w:r>
        <w:r>
          <w:rPr>
            <w:noProof/>
            <w:webHidden/>
          </w:rPr>
          <w:fldChar w:fldCharType="separate"/>
        </w:r>
        <w:r>
          <w:rPr>
            <w:noProof/>
            <w:webHidden/>
          </w:rPr>
          <w:t>10</w:t>
        </w:r>
        <w:r>
          <w:rPr>
            <w:noProof/>
            <w:webHidden/>
          </w:rPr>
          <w:fldChar w:fldCharType="end"/>
        </w:r>
      </w:hyperlink>
    </w:p>
    <w:p w14:paraId="35033E60" w14:textId="4A4C26A2"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3" w:history="1">
        <w:r w:rsidRPr="00C35F39">
          <w:rPr>
            <w:rStyle w:val="Hyperlink"/>
            <w:bCs/>
            <w:noProof/>
          </w:rPr>
          <w:t>3.4</w:t>
        </w:r>
        <w:r w:rsidRPr="00C35F39">
          <w:rPr>
            <w:rStyle w:val="Hyperlink"/>
            <w:noProof/>
          </w:rPr>
          <w:t xml:space="preserve"> Out of Scope</w:t>
        </w:r>
        <w:r>
          <w:rPr>
            <w:noProof/>
            <w:webHidden/>
          </w:rPr>
          <w:tab/>
        </w:r>
        <w:r>
          <w:rPr>
            <w:noProof/>
            <w:webHidden/>
          </w:rPr>
          <w:fldChar w:fldCharType="begin"/>
        </w:r>
        <w:r>
          <w:rPr>
            <w:noProof/>
            <w:webHidden/>
          </w:rPr>
          <w:instrText xml:space="preserve"> PAGEREF _Toc169086823 \h </w:instrText>
        </w:r>
        <w:r>
          <w:rPr>
            <w:noProof/>
            <w:webHidden/>
          </w:rPr>
        </w:r>
        <w:r>
          <w:rPr>
            <w:noProof/>
            <w:webHidden/>
          </w:rPr>
          <w:fldChar w:fldCharType="separate"/>
        </w:r>
        <w:r>
          <w:rPr>
            <w:noProof/>
            <w:webHidden/>
          </w:rPr>
          <w:t>10</w:t>
        </w:r>
        <w:r>
          <w:rPr>
            <w:noProof/>
            <w:webHidden/>
          </w:rPr>
          <w:fldChar w:fldCharType="end"/>
        </w:r>
      </w:hyperlink>
    </w:p>
    <w:p w14:paraId="587CC4A9" w14:textId="584F4362"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4" w:history="1">
        <w:r w:rsidRPr="00C35F39">
          <w:rPr>
            <w:rStyle w:val="Hyperlink"/>
            <w:bCs/>
            <w:noProof/>
          </w:rPr>
          <w:t>3.5</w:t>
        </w:r>
        <w:r w:rsidRPr="00C35F39">
          <w:rPr>
            <w:rStyle w:val="Hyperlink"/>
            <w:noProof/>
          </w:rPr>
          <w:t xml:space="preserve"> Design Requirements</w:t>
        </w:r>
        <w:r>
          <w:rPr>
            <w:noProof/>
            <w:webHidden/>
          </w:rPr>
          <w:tab/>
        </w:r>
        <w:r>
          <w:rPr>
            <w:noProof/>
            <w:webHidden/>
          </w:rPr>
          <w:fldChar w:fldCharType="begin"/>
        </w:r>
        <w:r>
          <w:rPr>
            <w:noProof/>
            <w:webHidden/>
          </w:rPr>
          <w:instrText xml:space="preserve"> PAGEREF _Toc169086824 \h </w:instrText>
        </w:r>
        <w:r>
          <w:rPr>
            <w:noProof/>
            <w:webHidden/>
          </w:rPr>
        </w:r>
        <w:r>
          <w:rPr>
            <w:noProof/>
            <w:webHidden/>
          </w:rPr>
          <w:fldChar w:fldCharType="separate"/>
        </w:r>
        <w:r>
          <w:rPr>
            <w:noProof/>
            <w:webHidden/>
          </w:rPr>
          <w:t>10</w:t>
        </w:r>
        <w:r>
          <w:rPr>
            <w:noProof/>
            <w:webHidden/>
          </w:rPr>
          <w:fldChar w:fldCharType="end"/>
        </w:r>
      </w:hyperlink>
    </w:p>
    <w:p w14:paraId="459174CA" w14:textId="2175704B"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25" w:history="1">
        <w:r w:rsidRPr="00C35F39">
          <w:rPr>
            <w:rStyle w:val="Hyperlink"/>
            <w:rFonts w:eastAsia="MS Mincho"/>
            <w:bCs/>
            <w:noProof/>
          </w:rPr>
          <w:t>4.</w:t>
        </w:r>
        <w:r w:rsidRPr="00C35F39">
          <w:rPr>
            <w:rStyle w:val="Hyperlink"/>
            <w:rFonts w:eastAsia="MS Mincho"/>
            <w:noProof/>
          </w:rPr>
          <w:t xml:space="preserve"> Model</w:t>
        </w:r>
        <w:r>
          <w:rPr>
            <w:noProof/>
            <w:webHidden/>
          </w:rPr>
          <w:tab/>
        </w:r>
        <w:r>
          <w:rPr>
            <w:noProof/>
            <w:webHidden/>
          </w:rPr>
          <w:fldChar w:fldCharType="begin"/>
        </w:r>
        <w:r>
          <w:rPr>
            <w:noProof/>
            <w:webHidden/>
          </w:rPr>
          <w:instrText xml:space="preserve"> PAGEREF _Toc169086825 \h </w:instrText>
        </w:r>
        <w:r>
          <w:rPr>
            <w:noProof/>
            <w:webHidden/>
          </w:rPr>
        </w:r>
        <w:r>
          <w:rPr>
            <w:noProof/>
            <w:webHidden/>
          </w:rPr>
          <w:fldChar w:fldCharType="separate"/>
        </w:r>
        <w:r>
          <w:rPr>
            <w:noProof/>
            <w:webHidden/>
          </w:rPr>
          <w:t>11</w:t>
        </w:r>
        <w:r>
          <w:rPr>
            <w:noProof/>
            <w:webHidden/>
          </w:rPr>
          <w:fldChar w:fldCharType="end"/>
        </w:r>
      </w:hyperlink>
    </w:p>
    <w:p w14:paraId="783A4AB6" w14:textId="342551F5"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6" w:history="1">
        <w:r w:rsidRPr="00C35F39">
          <w:rPr>
            <w:rStyle w:val="Hyperlink"/>
            <w:bCs/>
            <w:noProof/>
          </w:rPr>
          <w:t>4.1</w:t>
        </w:r>
        <w:r w:rsidRPr="00C35F39">
          <w:rPr>
            <w:rStyle w:val="Hyperlink"/>
            <w:noProof/>
          </w:rPr>
          <w:t xml:space="preserve"> Document Object</w:t>
        </w:r>
        <w:r>
          <w:rPr>
            <w:noProof/>
            <w:webHidden/>
          </w:rPr>
          <w:tab/>
        </w:r>
        <w:r>
          <w:rPr>
            <w:noProof/>
            <w:webHidden/>
          </w:rPr>
          <w:fldChar w:fldCharType="begin"/>
        </w:r>
        <w:r>
          <w:rPr>
            <w:noProof/>
            <w:webHidden/>
          </w:rPr>
          <w:instrText xml:space="preserve"> PAGEREF _Toc169086826 \h </w:instrText>
        </w:r>
        <w:r>
          <w:rPr>
            <w:noProof/>
            <w:webHidden/>
          </w:rPr>
        </w:r>
        <w:r>
          <w:rPr>
            <w:noProof/>
            <w:webHidden/>
          </w:rPr>
          <w:fldChar w:fldCharType="separate"/>
        </w:r>
        <w:r>
          <w:rPr>
            <w:noProof/>
            <w:webHidden/>
          </w:rPr>
          <w:t>11</w:t>
        </w:r>
        <w:r>
          <w:rPr>
            <w:noProof/>
            <w:webHidden/>
          </w:rPr>
          <w:fldChar w:fldCharType="end"/>
        </w:r>
      </w:hyperlink>
    </w:p>
    <w:p w14:paraId="6F512672" w14:textId="31193090"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7" w:history="1">
        <w:r w:rsidRPr="00C35F39">
          <w:rPr>
            <w:rStyle w:val="Hyperlink"/>
            <w:rFonts w:eastAsia="MS Mincho"/>
            <w:bCs/>
            <w:noProof/>
          </w:rPr>
          <w:t>4.2</w:t>
        </w:r>
        <w:r w:rsidRPr="00C35F39">
          <w:rPr>
            <w:rStyle w:val="Hyperlink"/>
            <w:rFonts w:eastAsia="MS Mincho"/>
            <w:noProof/>
          </w:rPr>
          <w:t xml:space="preserve"> Operations</w:t>
        </w:r>
        <w:r>
          <w:rPr>
            <w:noProof/>
            <w:webHidden/>
          </w:rPr>
          <w:tab/>
        </w:r>
        <w:r>
          <w:rPr>
            <w:noProof/>
            <w:webHidden/>
          </w:rPr>
          <w:fldChar w:fldCharType="begin"/>
        </w:r>
        <w:r>
          <w:rPr>
            <w:noProof/>
            <w:webHidden/>
          </w:rPr>
          <w:instrText xml:space="preserve"> PAGEREF _Toc169086827 \h </w:instrText>
        </w:r>
        <w:r>
          <w:rPr>
            <w:noProof/>
            <w:webHidden/>
          </w:rPr>
        </w:r>
        <w:r>
          <w:rPr>
            <w:noProof/>
            <w:webHidden/>
          </w:rPr>
          <w:fldChar w:fldCharType="separate"/>
        </w:r>
        <w:r>
          <w:rPr>
            <w:noProof/>
            <w:webHidden/>
          </w:rPr>
          <w:t>11</w:t>
        </w:r>
        <w:r>
          <w:rPr>
            <w:noProof/>
            <w:webHidden/>
          </w:rPr>
          <w:fldChar w:fldCharType="end"/>
        </w:r>
      </w:hyperlink>
    </w:p>
    <w:p w14:paraId="173CC6D9" w14:textId="65E3F8E8"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28" w:history="1">
        <w:r w:rsidRPr="00C35F39">
          <w:rPr>
            <w:rStyle w:val="Hyperlink"/>
            <w:bCs/>
            <w:noProof/>
          </w:rPr>
          <w:t>4.3</w:t>
        </w:r>
        <w:r w:rsidRPr="00C35F39">
          <w:rPr>
            <w:rStyle w:val="Hyperlink"/>
            <w:noProof/>
          </w:rPr>
          <w:t xml:space="preserve"> Job and Document Template Attributes</w:t>
        </w:r>
        <w:r>
          <w:rPr>
            <w:noProof/>
            <w:webHidden/>
          </w:rPr>
          <w:tab/>
        </w:r>
        <w:r>
          <w:rPr>
            <w:noProof/>
            <w:webHidden/>
          </w:rPr>
          <w:fldChar w:fldCharType="begin"/>
        </w:r>
        <w:r>
          <w:rPr>
            <w:noProof/>
            <w:webHidden/>
          </w:rPr>
          <w:instrText xml:space="preserve"> PAGEREF _Toc169086828 \h </w:instrText>
        </w:r>
        <w:r>
          <w:rPr>
            <w:noProof/>
            <w:webHidden/>
          </w:rPr>
        </w:r>
        <w:r>
          <w:rPr>
            <w:noProof/>
            <w:webHidden/>
          </w:rPr>
          <w:fldChar w:fldCharType="separate"/>
        </w:r>
        <w:r>
          <w:rPr>
            <w:noProof/>
            <w:webHidden/>
          </w:rPr>
          <w:t>12</w:t>
        </w:r>
        <w:r>
          <w:rPr>
            <w:noProof/>
            <w:webHidden/>
          </w:rPr>
          <w:fldChar w:fldCharType="end"/>
        </w:r>
      </w:hyperlink>
    </w:p>
    <w:p w14:paraId="11A527CF" w14:textId="4334AF71"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29" w:history="1">
        <w:r w:rsidRPr="00C35F39">
          <w:rPr>
            <w:rStyle w:val="Hyperlink"/>
            <w:bCs/>
            <w:noProof/>
          </w:rPr>
          <w:t>5.</w:t>
        </w:r>
        <w:r w:rsidRPr="00C35F39">
          <w:rPr>
            <w:rStyle w:val="Hyperlink"/>
            <w:noProof/>
          </w:rPr>
          <w:t xml:space="preserve"> New Operations</w:t>
        </w:r>
        <w:r>
          <w:rPr>
            <w:noProof/>
            <w:webHidden/>
          </w:rPr>
          <w:tab/>
        </w:r>
        <w:r>
          <w:rPr>
            <w:noProof/>
            <w:webHidden/>
          </w:rPr>
          <w:fldChar w:fldCharType="begin"/>
        </w:r>
        <w:r>
          <w:rPr>
            <w:noProof/>
            <w:webHidden/>
          </w:rPr>
          <w:instrText xml:space="preserve"> PAGEREF _Toc169086829 \h </w:instrText>
        </w:r>
        <w:r>
          <w:rPr>
            <w:noProof/>
            <w:webHidden/>
          </w:rPr>
        </w:r>
        <w:r>
          <w:rPr>
            <w:noProof/>
            <w:webHidden/>
          </w:rPr>
          <w:fldChar w:fldCharType="separate"/>
        </w:r>
        <w:r>
          <w:rPr>
            <w:noProof/>
            <w:webHidden/>
          </w:rPr>
          <w:t>13</w:t>
        </w:r>
        <w:r>
          <w:rPr>
            <w:noProof/>
            <w:webHidden/>
          </w:rPr>
          <w:fldChar w:fldCharType="end"/>
        </w:r>
      </w:hyperlink>
    </w:p>
    <w:p w14:paraId="07F4F3CA" w14:textId="1232FEC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30" w:history="1">
        <w:r w:rsidRPr="00C35F39">
          <w:rPr>
            <w:rStyle w:val="Hyperlink"/>
            <w:bCs/>
            <w:noProof/>
          </w:rPr>
          <w:t>5.1</w:t>
        </w:r>
        <w:r w:rsidRPr="00C35F39">
          <w:rPr>
            <w:rStyle w:val="Hyperlink"/>
            <w:noProof/>
          </w:rPr>
          <w:t xml:space="preserve"> Document Operations</w:t>
        </w:r>
        <w:r>
          <w:rPr>
            <w:noProof/>
            <w:webHidden/>
          </w:rPr>
          <w:tab/>
        </w:r>
        <w:r>
          <w:rPr>
            <w:noProof/>
            <w:webHidden/>
          </w:rPr>
          <w:fldChar w:fldCharType="begin"/>
        </w:r>
        <w:r>
          <w:rPr>
            <w:noProof/>
            <w:webHidden/>
          </w:rPr>
          <w:instrText xml:space="preserve"> PAGEREF _Toc169086830 \h </w:instrText>
        </w:r>
        <w:r>
          <w:rPr>
            <w:noProof/>
            <w:webHidden/>
          </w:rPr>
        </w:r>
        <w:r>
          <w:rPr>
            <w:noProof/>
            <w:webHidden/>
          </w:rPr>
          <w:fldChar w:fldCharType="separate"/>
        </w:r>
        <w:r>
          <w:rPr>
            <w:noProof/>
            <w:webHidden/>
          </w:rPr>
          <w:t>13</w:t>
        </w:r>
        <w:r>
          <w:rPr>
            <w:noProof/>
            <w:webHidden/>
          </w:rPr>
          <w:fldChar w:fldCharType="end"/>
        </w:r>
      </w:hyperlink>
    </w:p>
    <w:p w14:paraId="5B3939B7" w14:textId="09178643"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31" w:history="1">
        <w:r w:rsidRPr="00C35F39">
          <w:rPr>
            <w:rStyle w:val="Hyperlink"/>
            <w:bCs/>
            <w:noProof/>
          </w:rPr>
          <w:t>5.1.1</w:t>
        </w:r>
        <w:r w:rsidRPr="00C35F39">
          <w:rPr>
            <w:rStyle w:val="Hyperlink"/>
            <w:noProof/>
          </w:rPr>
          <w:t xml:space="preserve"> Cancel-Document</w:t>
        </w:r>
        <w:r>
          <w:rPr>
            <w:noProof/>
            <w:webHidden/>
          </w:rPr>
          <w:tab/>
        </w:r>
        <w:r>
          <w:rPr>
            <w:noProof/>
            <w:webHidden/>
          </w:rPr>
          <w:fldChar w:fldCharType="begin"/>
        </w:r>
        <w:r>
          <w:rPr>
            <w:noProof/>
            <w:webHidden/>
          </w:rPr>
          <w:instrText xml:space="preserve"> PAGEREF _Toc169086831 \h </w:instrText>
        </w:r>
        <w:r>
          <w:rPr>
            <w:noProof/>
            <w:webHidden/>
          </w:rPr>
        </w:r>
        <w:r>
          <w:rPr>
            <w:noProof/>
            <w:webHidden/>
          </w:rPr>
          <w:fldChar w:fldCharType="separate"/>
        </w:r>
        <w:r>
          <w:rPr>
            <w:noProof/>
            <w:webHidden/>
          </w:rPr>
          <w:t>13</w:t>
        </w:r>
        <w:r>
          <w:rPr>
            <w:noProof/>
            <w:webHidden/>
          </w:rPr>
          <w:fldChar w:fldCharType="end"/>
        </w:r>
      </w:hyperlink>
    </w:p>
    <w:p w14:paraId="3D67F733" w14:textId="602B30BA"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32" w:history="1">
        <w:r w:rsidRPr="00C35F39">
          <w:rPr>
            <w:rStyle w:val="Hyperlink"/>
            <w:bCs/>
            <w:noProof/>
          </w:rPr>
          <w:t>5.1.2</w:t>
        </w:r>
        <w:r w:rsidRPr="00C35F39">
          <w:rPr>
            <w:rStyle w:val="Hyperlink"/>
            <w:noProof/>
          </w:rPr>
          <w:t xml:space="preserve"> Get-Document-Attributes</w:t>
        </w:r>
        <w:r>
          <w:rPr>
            <w:noProof/>
            <w:webHidden/>
          </w:rPr>
          <w:tab/>
        </w:r>
        <w:r>
          <w:rPr>
            <w:noProof/>
            <w:webHidden/>
          </w:rPr>
          <w:fldChar w:fldCharType="begin"/>
        </w:r>
        <w:r>
          <w:rPr>
            <w:noProof/>
            <w:webHidden/>
          </w:rPr>
          <w:instrText xml:space="preserve"> PAGEREF _Toc169086832 \h </w:instrText>
        </w:r>
        <w:r>
          <w:rPr>
            <w:noProof/>
            <w:webHidden/>
          </w:rPr>
        </w:r>
        <w:r>
          <w:rPr>
            <w:noProof/>
            <w:webHidden/>
          </w:rPr>
          <w:fldChar w:fldCharType="separate"/>
        </w:r>
        <w:r>
          <w:rPr>
            <w:noProof/>
            <w:webHidden/>
          </w:rPr>
          <w:t>15</w:t>
        </w:r>
        <w:r>
          <w:rPr>
            <w:noProof/>
            <w:webHidden/>
          </w:rPr>
          <w:fldChar w:fldCharType="end"/>
        </w:r>
      </w:hyperlink>
    </w:p>
    <w:p w14:paraId="58833193" w14:textId="108B3F1D"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33" w:history="1">
        <w:r w:rsidRPr="00C35F39">
          <w:rPr>
            <w:rStyle w:val="Hyperlink"/>
            <w:bCs/>
            <w:noProof/>
          </w:rPr>
          <w:t>5.1.3</w:t>
        </w:r>
        <w:r w:rsidRPr="00C35F39">
          <w:rPr>
            <w:rStyle w:val="Hyperlink"/>
            <w:noProof/>
          </w:rPr>
          <w:t xml:space="preserve"> Set-Document-Attributes</w:t>
        </w:r>
        <w:r>
          <w:rPr>
            <w:noProof/>
            <w:webHidden/>
          </w:rPr>
          <w:tab/>
        </w:r>
        <w:r>
          <w:rPr>
            <w:noProof/>
            <w:webHidden/>
          </w:rPr>
          <w:fldChar w:fldCharType="begin"/>
        </w:r>
        <w:r>
          <w:rPr>
            <w:noProof/>
            <w:webHidden/>
          </w:rPr>
          <w:instrText xml:space="preserve"> PAGEREF _Toc169086833 \h </w:instrText>
        </w:r>
        <w:r>
          <w:rPr>
            <w:noProof/>
            <w:webHidden/>
          </w:rPr>
        </w:r>
        <w:r>
          <w:rPr>
            <w:noProof/>
            <w:webHidden/>
          </w:rPr>
          <w:fldChar w:fldCharType="separate"/>
        </w:r>
        <w:r>
          <w:rPr>
            <w:noProof/>
            <w:webHidden/>
          </w:rPr>
          <w:t>18</w:t>
        </w:r>
        <w:r>
          <w:rPr>
            <w:noProof/>
            <w:webHidden/>
          </w:rPr>
          <w:fldChar w:fldCharType="end"/>
        </w:r>
      </w:hyperlink>
    </w:p>
    <w:p w14:paraId="3C11AA45" w14:textId="2DFF4919"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34" w:history="1">
        <w:r w:rsidRPr="00C35F39">
          <w:rPr>
            <w:rStyle w:val="Hyperlink"/>
            <w:bCs/>
            <w:noProof/>
          </w:rPr>
          <w:t>5.2</w:t>
        </w:r>
        <w:r w:rsidRPr="00C35F39">
          <w:rPr>
            <w:rStyle w:val="Hyperlink"/>
            <w:noProof/>
          </w:rPr>
          <w:t xml:space="preserve"> Job Operations</w:t>
        </w:r>
        <w:r>
          <w:rPr>
            <w:noProof/>
            <w:webHidden/>
          </w:rPr>
          <w:tab/>
        </w:r>
        <w:r>
          <w:rPr>
            <w:noProof/>
            <w:webHidden/>
          </w:rPr>
          <w:fldChar w:fldCharType="begin"/>
        </w:r>
        <w:r>
          <w:rPr>
            <w:noProof/>
            <w:webHidden/>
          </w:rPr>
          <w:instrText xml:space="preserve"> PAGEREF _Toc169086834 \h </w:instrText>
        </w:r>
        <w:r>
          <w:rPr>
            <w:noProof/>
            <w:webHidden/>
          </w:rPr>
        </w:r>
        <w:r>
          <w:rPr>
            <w:noProof/>
            <w:webHidden/>
          </w:rPr>
          <w:fldChar w:fldCharType="separate"/>
        </w:r>
        <w:r>
          <w:rPr>
            <w:noProof/>
            <w:webHidden/>
          </w:rPr>
          <w:t>21</w:t>
        </w:r>
        <w:r>
          <w:rPr>
            <w:noProof/>
            <w:webHidden/>
          </w:rPr>
          <w:fldChar w:fldCharType="end"/>
        </w:r>
      </w:hyperlink>
    </w:p>
    <w:p w14:paraId="0CBDF90E" w14:textId="7141E56B"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35" w:history="1">
        <w:r w:rsidRPr="00C35F39">
          <w:rPr>
            <w:rStyle w:val="Hyperlink"/>
            <w:bCs/>
            <w:noProof/>
          </w:rPr>
          <w:t>5.2.1</w:t>
        </w:r>
        <w:r w:rsidRPr="00C35F39">
          <w:rPr>
            <w:rStyle w:val="Hyperlink"/>
            <w:noProof/>
          </w:rPr>
          <w:t xml:space="preserve"> Get-Documents</w:t>
        </w:r>
        <w:r>
          <w:rPr>
            <w:noProof/>
            <w:webHidden/>
          </w:rPr>
          <w:tab/>
        </w:r>
        <w:r>
          <w:rPr>
            <w:noProof/>
            <w:webHidden/>
          </w:rPr>
          <w:fldChar w:fldCharType="begin"/>
        </w:r>
        <w:r>
          <w:rPr>
            <w:noProof/>
            <w:webHidden/>
          </w:rPr>
          <w:instrText xml:space="preserve"> PAGEREF _Toc169086835 \h </w:instrText>
        </w:r>
        <w:r>
          <w:rPr>
            <w:noProof/>
            <w:webHidden/>
          </w:rPr>
        </w:r>
        <w:r>
          <w:rPr>
            <w:noProof/>
            <w:webHidden/>
          </w:rPr>
          <w:fldChar w:fldCharType="separate"/>
        </w:r>
        <w:r>
          <w:rPr>
            <w:noProof/>
            <w:webHidden/>
          </w:rPr>
          <w:t>21</w:t>
        </w:r>
        <w:r>
          <w:rPr>
            <w:noProof/>
            <w:webHidden/>
          </w:rPr>
          <w:fldChar w:fldCharType="end"/>
        </w:r>
      </w:hyperlink>
    </w:p>
    <w:p w14:paraId="6F083559" w14:textId="435A70C1"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36" w:history="1">
        <w:r w:rsidRPr="00C35F39">
          <w:rPr>
            <w:rStyle w:val="Hyperlink"/>
            <w:bCs/>
            <w:noProof/>
          </w:rPr>
          <w:t>6.</w:t>
        </w:r>
        <w:r w:rsidRPr="00C35F39">
          <w:rPr>
            <w:rStyle w:val="Hyperlink"/>
            <w:noProof/>
          </w:rPr>
          <w:t xml:space="preserve"> New Attributes</w:t>
        </w:r>
        <w:r>
          <w:rPr>
            <w:noProof/>
            <w:webHidden/>
          </w:rPr>
          <w:tab/>
        </w:r>
        <w:r>
          <w:rPr>
            <w:noProof/>
            <w:webHidden/>
          </w:rPr>
          <w:fldChar w:fldCharType="begin"/>
        </w:r>
        <w:r>
          <w:rPr>
            <w:noProof/>
            <w:webHidden/>
          </w:rPr>
          <w:instrText xml:space="preserve"> PAGEREF _Toc169086836 \h </w:instrText>
        </w:r>
        <w:r>
          <w:rPr>
            <w:noProof/>
            <w:webHidden/>
          </w:rPr>
        </w:r>
        <w:r>
          <w:rPr>
            <w:noProof/>
            <w:webHidden/>
          </w:rPr>
          <w:fldChar w:fldCharType="separate"/>
        </w:r>
        <w:r>
          <w:rPr>
            <w:noProof/>
            <w:webHidden/>
          </w:rPr>
          <w:t>24</w:t>
        </w:r>
        <w:r>
          <w:rPr>
            <w:noProof/>
            <w:webHidden/>
          </w:rPr>
          <w:fldChar w:fldCharType="end"/>
        </w:r>
      </w:hyperlink>
    </w:p>
    <w:p w14:paraId="28F37811" w14:textId="73622D09"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37" w:history="1">
        <w:r w:rsidRPr="00C35F39">
          <w:rPr>
            <w:rStyle w:val="Hyperlink"/>
            <w:bCs/>
            <w:noProof/>
          </w:rPr>
          <w:t>6.1</w:t>
        </w:r>
        <w:r w:rsidRPr="00C35F39">
          <w:rPr>
            <w:rStyle w:val="Hyperlink"/>
            <w:noProof/>
          </w:rPr>
          <w:t xml:space="preserve"> Document Description Attributes</w:t>
        </w:r>
        <w:r>
          <w:rPr>
            <w:noProof/>
            <w:webHidden/>
          </w:rPr>
          <w:tab/>
        </w:r>
        <w:r>
          <w:rPr>
            <w:noProof/>
            <w:webHidden/>
          </w:rPr>
          <w:fldChar w:fldCharType="begin"/>
        </w:r>
        <w:r>
          <w:rPr>
            <w:noProof/>
            <w:webHidden/>
          </w:rPr>
          <w:instrText xml:space="preserve"> PAGEREF _Toc169086837 \h </w:instrText>
        </w:r>
        <w:r>
          <w:rPr>
            <w:noProof/>
            <w:webHidden/>
          </w:rPr>
        </w:r>
        <w:r>
          <w:rPr>
            <w:noProof/>
            <w:webHidden/>
          </w:rPr>
          <w:fldChar w:fldCharType="separate"/>
        </w:r>
        <w:r>
          <w:rPr>
            <w:noProof/>
            <w:webHidden/>
          </w:rPr>
          <w:t>24</w:t>
        </w:r>
        <w:r>
          <w:rPr>
            <w:noProof/>
            <w:webHidden/>
          </w:rPr>
          <w:fldChar w:fldCharType="end"/>
        </w:r>
      </w:hyperlink>
    </w:p>
    <w:p w14:paraId="1F51EAD6" w14:textId="3A88F268"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38" w:history="1">
        <w:r w:rsidRPr="00C35F39">
          <w:rPr>
            <w:rStyle w:val="Hyperlink"/>
            <w:rFonts w:eastAsia="MS Mincho"/>
            <w:bCs/>
            <w:noProof/>
          </w:rPr>
          <w:t>6.1.1</w:t>
        </w:r>
        <w:r w:rsidRPr="00C35F39">
          <w:rPr>
            <w:rStyle w:val="Hyperlink"/>
            <w:noProof/>
          </w:rPr>
          <w:t xml:space="preserve"> document-name</w:t>
        </w:r>
        <w:r w:rsidRPr="00C35F39">
          <w:rPr>
            <w:rStyle w:val="Hyperlink"/>
            <w:rFonts w:eastAsia="MS Mincho"/>
            <w:noProof/>
          </w:rPr>
          <w:t xml:space="preserve"> </w:t>
        </w:r>
        <w:r w:rsidRPr="00C35F39">
          <w:rPr>
            <w:rStyle w:val="Hyperlink"/>
            <w:noProof/>
          </w:rPr>
          <w:t>(name(MAX)</w:t>
        </w:r>
        <w:r w:rsidRPr="00C35F39">
          <w:rPr>
            <w:rStyle w:val="Hyperlink"/>
            <w:rFonts w:eastAsia="MS Mincho"/>
            <w:noProof/>
          </w:rPr>
          <w:t>)</w:t>
        </w:r>
        <w:r>
          <w:rPr>
            <w:noProof/>
            <w:webHidden/>
          </w:rPr>
          <w:tab/>
        </w:r>
        <w:r>
          <w:rPr>
            <w:noProof/>
            <w:webHidden/>
          </w:rPr>
          <w:fldChar w:fldCharType="begin"/>
        </w:r>
        <w:r>
          <w:rPr>
            <w:noProof/>
            <w:webHidden/>
          </w:rPr>
          <w:instrText xml:space="preserve"> PAGEREF _Toc169086838 \h </w:instrText>
        </w:r>
        <w:r>
          <w:rPr>
            <w:noProof/>
            <w:webHidden/>
          </w:rPr>
        </w:r>
        <w:r>
          <w:rPr>
            <w:noProof/>
            <w:webHidden/>
          </w:rPr>
          <w:fldChar w:fldCharType="separate"/>
        </w:r>
        <w:r>
          <w:rPr>
            <w:noProof/>
            <w:webHidden/>
          </w:rPr>
          <w:t>24</w:t>
        </w:r>
        <w:r>
          <w:rPr>
            <w:noProof/>
            <w:webHidden/>
          </w:rPr>
          <w:fldChar w:fldCharType="end"/>
        </w:r>
      </w:hyperlink>
    </w:p>
    <w:p w14:paraId="24AAD23C" w14:textId="1090F7AD"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39" w:history="1">
        <w:r w:rsidRPr="00C35F39">
          <w:rPr>
            <w:rStyle w:val="Hyperlink"/>
            <w:bCs/>
            <w:noProof/>
          </w:rPr>
          <w:t>6.2</w:t>
        </w:r>
        <w:r w:rsidRPr="00C35F39">
          <w:rPr>
            <w:rStyle w:val="Hyperlink"/>
            <w:noProof/>
          </w:rPr>
          <w:t xml:space="preserve"> Document Status Attributes</w:t>
        </w:r>
        <w:r>
          <w:rPr>
            <w:noProof/>
            <w:webHidden/>
          </w:rPr>
          <w:tab/>
        </w:r>
        <w:r>
          <w:rPr>
            <w:noProof/>
            <w:webHidden/>
          </w:rPr>
          <w:fldChar w:fldCharType="begin"/>
        </w:r>
        <w:r>
          <w:rPr>
            <w:noProof/>
            <w:webHidden/>
          </w:rPr>
          <w:instrText xml:space="preserve"> PAGEREF _Toc169086839 \h </w:instrText>
        </w:r>
        <w:r>
          <w:rPr>
            <w:noProof/>
            <w:webHidden/>
          </w:rPr>
        </w:r>
        <w:r>
          <w:rPr>
            <w:noProof/>
            <w:webHidden/>
          </w:rPr>
          <w:fldChar w:fldCharType="separate"/>
        </w:r>
        <w:r>
          <w:rPr>
            <w:noProof/>
            <w:webHidden/>
          </w:rPr>
          <w:t>24</w:t>
        </w:r>
        <w:r>
          <w:rPr>
            <w:noProof/>
            <w:webHidden/>
          </w:rPr>
          <w:fldChar w:fldCharType="end"/>
        </w:r>
      </w:hyperlink>
    </w:p>
    <w:p w14:paraId="48500E01" w14:textId="4E4614D7"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0" w:history="1">
        <w:r w:rsidRPr="00C35F39">
          <w:rPr>
            <w:rStyle w:val="Hyperlink"/>
            <w:bCs/>
            <w:noProof/>
          </w:rPr>
          <w:t>6.2.1</w:t>
        </w:r>
        <w:r w:rsidRPr="00C35F39">
          <w:rPr>
            <w:rStyle w:val="Hyperlink"/>
            <w:noProof/>
          </w:rPr>
          <w:t xml:space="preserve"> document-charset (charset)</w:t>
        </w:r>
        <w:r>
          <w:rPr>
            <w:noProof/>
            <w:webHidden/>
          </w:rPr>
          <w:tab/>
        </w:r>
        <w:r>
          <w:rPr>
            <w:noProof/>
            <w:webHidden/>
          </w:rPr>
          <w:fldChar w:fldCharType="begin"/>
        </w:r>
        <w:r>
          <w:rPr>
            <w:noProof/>
            <w:webHidden/>
          </w:rPr>
          <w:instrText xml:space="preserve"> PAGEREF _Toc169086840 \h </w:instrText>
        </w:r>
        <w:r>
          <w:rPr>
            <w:noProof/>
            <w:webHidden/>
          </w:rPr>
        </w:r>
        <w:r>
          <w:rPr>
            <w:noProof/>
            <w:webHidden/>
          </w:rPr>
          <w:fldChar w:fldCharType="separate"/>
        </w:r>
        <w:r>
          <w:rPr>
            <w:noProof/>
            <w:webHidden/>
          </w:rPr>
          <w:t>26</w:t>
        </w:r>
        <w:r>
          <w:rPr>
            <w:noProof/>
            <w:webHidden/>
          </w:rPr>
          <w:fldChar w:fldCharType="end"/>
        </w:r>
      </w:hyperlink>
    </w:p>
    <w:p w14:paraId="42361DC5" w14:textId="3F8254F7"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1" w:history="1">
        <w:r w:rsidRPr="00C35F39">
          <w:rPr>
            <w:rStyle w:val="Hyperlink"/>
            <w:rFonts w:eastAsia="MS Mincho"/>
            <w:bCs/>
            <w:noProof/>
          </w:rPr>
          <w:t>6.2.2</w:t>
        </w:r>
        <w:r w:rsidRPr="00C35F39">
          <w:rPr>
            <w:rStyle w:val="Hyperlink"/>
            <w:noProof/>
          </w:rPr>
          <w:t xml:space="preserve"> document-format-detected (</w:t>
        </w:r>
        <w:r w:rsidRPr="00C35F39">
          <w:rPr>
            <w:rStyle w:val="Hyperlink"/>
            <w:rFonts w:eastAsia="MS Mincho"/>
            <w:noProof/>
          </w:rPr>
          <w:t>mimeMediaType)</w:t>
        </w:r>
        <w:r>
          <w:rPr>
            <w:noProof/>
            <w:webHidden/>
          </w:rPr>
          <w:tab/>
        </w:r>
        <w:r>
          <w:rPr>
            <w:noProof/>
            <w:webHidden/>
          </w:rPr>
          <w:fldChar w:fldCharType="begin"/>
        </w:r>
        <w:r>
          <w:rPr>
            <w:noProof/>
            <w:webHidden/>
          </w:rPr>
          <w:instrText xml:space="preserve"> PAGEREF _Toc169086841 \h </w:instrText>
        </w:r>
        <w:r>
          <w:rPr>
            <w:noProof/>
            <w:webHidden/>
          </w:rPr>
        </w:r>
        <w:r>
          <w:rPr>
            <w:noProof/>
            <w:webHidden/>
          </w:rPr>
          <w:fldChar w:fldCharType="separate"/>
        </w:r>
        <w:r>
          <w:rPr>
            <w:noProof/>
            <w:webHidden/>
          </w:rPr>
          <w:t>26</w:t>
        </w:r>
        <w:r>
          <w:rPr>
            <w:noProof/>
            <w:webHidden/>
          </w:rPr>
          <w:fldChar w:fldCharType="end"/>
        </w:r>
      </w:hyperlink>
    </w:p>
    <w:p w14:paraId="3120ED80" w14:textId="7B7DBBCD"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2" w:history="1">
        <w:r w:rsidRPr="00C35F39">
          <w:rPr>
            <w:rStyle w:val="Hyperlink"/>
            <w:rFonts w:eastAsia="MS Mincho"/>
            <w:bCs/>
            <w:noProof/>
          </w:rPr>
          <w:t>6.2.3</w:t>
        </w:r>
        <w:r w:rsidRPr="00C35F39">
          <w:rPr>
            <w:rStyle w:val="Hyperlink"/>
            <w:noProof/>
          </w:rPr>
          <w:t xml:space="preserve"> document-message (text(MAX))</w:t>
        </w:r>
        <w:r>
          <w:rPr>
            <w:noProof/>
            <w:webHidden/>
          </w:rPr>
          <w:tab/>
        </w:r>
        <w:r>
          <w:rPr>
            <w:noProof/>
            <w:webHidden/>
          </w:rPr>
          <w:fldChar w:fldCharType="begin"/>
        </w:r>
        <w:r>
          <w:rPr>
            <w:noProof/>
            <w:webHidden/>
          </w:rPr>
          <w:instrText xml:space="preserve"> PAGEREF _Toc169086842 \h </w:instrText>
        </w:r>
        <w:r>
          <w:rPr>
            <w:noProof/>
            <w:webHidden/>
          </w:rPr>
        </w:r>
        <w:r>
          <w:rPr>
            <w:noProof/>
            <w:webHidden/>
          </w:rPr>
          <w:fldChar w:fldCharType="separate"/>
        </w:r>
        <w:r>
          <w:rPr>
            <w:noProof/>
            <w:webHidden/>
          </w:rPr>
          <w:t>26</w:t>
        </w:r>
        <w:r>
          <w:rPr>
            <w:noProof/>
            <w:webHidden/>
          </w:rPr>
          <w:fldChar w:fldCharType="end"/>
        </w:r>
      </w:hyperlink>
    </w:p>
    <w:p w14:paraId="574426A8" w14:textId="39A39E04"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3" w:history="1">
        <w:r w:rsidRPr="00C35F39">
          <w:rPr>
            <w:rStyle w:val="Hyperlink"/>
            <w:rFonts w:eastAsia="MS Mincho"/>
            <w:bCs/>
            <w:noProof/>
          </w:rPr>
          <w:t>6.2.4</w:t>
        </w:r>
        <w:r w:rsidRPr="00C35F39">
          <w:rPr>
            <w:rStyle w:val="Hyperlink"/>
            <w:noProof/>
          </w:rPr>
          <w:t xml:space="preserve"> document-number (integer(1:MAX))</w:t>
        </w:r>
        <w:r>
          <w:rPr>
            <w:noProof/>
            <w:webHidden/>
          </w:rPr>
          <w:tab/>
        </w:r>
        <w:r>
          <w:rPr>
            <w:noProof/>
            <w:webHidden/>
          </w:rPr>
          <w:fldChar w:fldCharType="begin"/>
        </w:r>
        <w:r>
          <w:rPr>
            <w:noProof/>
            <w:webHidden/>
          </w:rPr>
          <w:instrText xml:space="preserve"> PAGEREF _Toc169086843 \h </w:instrText>
        </w:r>
        <w:r>
          <w:rPr>
            <w:noProof/>
            <w:webHidden/>
          </w:rPr>
        </w:r>
        <w:r>
          <w:rPr>
            <w:noProof/>
            <w:webHidden/>
          </w:rPr>
          <w:fldChar w:fldCharType="separate"/>
        </w:r>
        <w:r>
          <w:rPr>
            <w:noProof/>
            <w:webHidden/>
          </w:rPr>
          <w:t>26</w:t>
        </w:r>
        <w:r>
          <w:rPr>
            <w:noProof/>
            <w:webHidden/>
          </w:rPr>
          <w:fldChar w:fldCharType="end"/>
        </w:r>
      </w:hyperlink>
    </w:p>
    <w:p w14:paraId="6C8BEF18" w14:textId="6FDAC1EB"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4" w:history="1">
        <w:r w:rsidRPr="00C35F39">
          <w:rPr>
            <w:rStyle w:val="Hyperlink"/>
            <w:rFonts w:eastAsia="MS Mincho"/>
            <w:bCs/>
            <w:noProof/>
          </w:rPr>
          <w:t>6.2.5</w:t>
        </w:r>
        <w:r w:rsidRPr="00C35F39">
          <w:rPr>
            <w:rStyle w:val="Hyperlink"/>
            <w:noProof/>
          </w:rPr>
          <w:t xml:space="preserve"> last-document (boolean)</w:t>
        </w:r>
        <w:r>
          <w:rPr>
            <w:noProof/>
            <w:webHidden/>
          </w:rPr>
          <w:tab/>
        </w:r>
        <w:r>
          <w:rPr>
            <w:noProof/>
            <w:webHidden/>
          </w:rPr>
          <w:fldChar w:fldCharType="begin"/>
        </w:r>
        <w:r>
          <w:rPr>
            <w:noProof/>
            <w:webHidden/>
          </w:rPr>
          <w:instrText xml:space="preserve"> PAGEREF _Toc169086844 \h </w:instrText>
        </w:r>
        <w:r>
          <w:rPr>
            <w:noProof/>
            <w:webHidden/>
          </w:rPr>
        </w:r>
        <w:r>
          <w:rPr>
            <w:noProof/>
            <w:webHidden/>
          </w:rPr>
          <w:fldChar w:fldCharType="separate"/>
        </w:r>
        <w:r>
          <w:rPr>
            <w:noProof/>
            <w:webHidden/>
          </w:rPr>
          <w:t>26</w:t>
        </w:r>
        <w:r>
          <w:rPr>
            <w:noProof/>
            <w:webHidden/>
          </w:rPr>
          <w:fldChar w:fldCharType="end"/>
        </w:r>
      </w:hyperlink>
    </w:p>
    <w:p w14:paraId="4F60536B" w14:textId="4CC878C2"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45" w:history="1">
        <w:r w:rsidRPr="00C35F39">
          <w:rPr>
            <w:rStyle w:val="Hyperlink"/>
            <w:bCs/>
            <w:noProof/>
          </w:rPr>
          <w:t>6.3</w:t>
        </w:r>
        <w:r w:rsidRPr="00C35F39">
          <w:rPr>
            <w:rStyle w:val="Hyperlink"/>
            <w:noProof/>
          </w:rPr>
          <w:t xml:space="preserve"> Document Template Attributes</w:t>
        </w:r>
        <w:r>
          <w:rPr>
            <w:noProof/>
            <w:webHidden/>
          </w:rPr>
          <w:tab/>
        </w:r>
        <w:r>
          <w:rPr>
            <w:noProof/>
            <w:webHidden/>
          </w:rPr>
          <w:fldChar w:fldCharType="begin"/>
        </w:r>
        <w:r>
          <w:rPr>
            <w:noProof/>
            <w:webHidden/>
          </w:rPr>
          <w:instrText xml:space="preserve"> PAGEREF _Toc169086845 \h </w:instrText>
        </w:r>
        <w:r>
          <w:rPr>
            <w:noProof/>
            <w:webHidden/>
          </w:rPr>
        </w:r>
        <w:r>
          <w:rPr>
            <w:noProof/>
            <w:webHidden/>
          </w:rPr>
          <w:fldChar w:fldCharType="separate"/>
        </w:r>
        <w:r>
          <w:rPr>
            <w:noProof/>
            <w:webHidden/>
          </w:rPr>
          <w:t>26</w:t>
        </w:r>
        <w:r>
          <w:rPr>
            <w:noProof/>
            <w:webHidden/>
          </w:rPr>
          <w:fldChar w:fldCharType="end"/>
        </w:r>
      </w:hyperlink>
    </w:p>
    <w:p w14:paraId="3D6D18B2" w14:textId="040600EC"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46" w:history="1">
        <w:r w:rsidRPr="00C35F39">
          <w:rPr>
            <w:rStyle w:val="Hyperlink"/>
            <w:bCs/>
            <w:noProof/>
          </w:rPr>
          <w:t>6.4</w:t>
        </w:r>
        <w:r w:rsidRPr="00C35F39">
          <w:rPr>
            <w:rStyle w:val="Hyperlink"/>
            <w:noProof/>
          </w:rPr>
          <w:t xml:space="preserve"> Operation Attributes</w:t>
        </w:r>
        <w:r>
          <w:rPr>
            <w:noProof/>
            <w:webHidden/>
          </w:rPr>
          <w:tab/>
        </w:r>
        <w:r>
          <w:rPr>
            <w:noProof/>
            <w:webHidden/>
          </w:rPr>
          <w:fldChar w:fldCharType="begin"/>
        </w:r>
        <w:r>
          <w:rPr>
            <w:noProof/>
            <w:webHidden/>
          </w:rPr>
          <w:instrText xml:space="preserve"> PAGEREF _Toc169086846 \h </w:instrText>
        </w:r>
        <w:r>
          <w:rPr>
            <w:noProof/>
            <w:webHidden/>
          </w:rPr>
        </w:r>
        <w:r>
          <w:rPr>
            <w:noProof/>
            <w:webHidden/>
          </w:rPr>
          <w:fldChar w:fldCharType="separate"/>
        </w:r>
        <w:r>
          <w:rPr>
            <w:noProof/>
            <w:webHidden/>
          </w:rPr>
          <w:t>27</w:t>
        </w:r>
        <w:r>
          <w:rPr>
            <w:noProof/>
            <w:webHidden/>
          </w:rPr>
          <w:fldChar w:fldCharType="end"/>
        </w:r>
      </w:hyperlink>
    </w:p>
    <w:p w14:paraId="1D5942ED" w14:textId="60F2127A"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7" w:history="1">
        <w:r w:rsidRPr="00C35F39">
          <w:rPr>
            <w:rStyle w:val="Hyperlink"/>
            <w:bCs/>
            <w:noProof/>
          </w:rPr>
          <w:t>6.4.1</w:t>
        </w:r>
        <w:r w:rsidRPr="00C35F39">
          <w:rPr>
            <w:rStyle w:val="Hyperlink"/>
            <w:noProof/>
          </w:rPr>
          <w:t xml:space="preserve"> document-charset (charset)</w:t>
        </w:r>
        <w:r>
          <w:rPr>
            <w:noProof/>
            <w:webHidden/>
          </w:rPr>
          <w:tab/>
        </w:r>
        <w:r>
          <w:rPr>
            <w:noProof/>
            <w:webHidden/>
          </w:rPr>
          <w:fldChar w:fldCharType="begin"/>
        </w:r>
        <w:r>
          <w:rPr>
            <w:noProof/>
            <w:webHidden/>
          </w:rPr>
          <w:instrText xml:space="preserve"> PAGEREF _Toc169086847 \h </w:instrText>
        </w:r>
        <w:r>
          <w:rPr>
            <w:noProof/>
            <w:webHidden/>
          </w:rPr>
        </w:r>
        <w:r>
          <w:rPr>
            <w:noProof/>
            <w:webHidden/>
          </w:rPr>
          <w:fldChar w:fldCharType="separate"/>
        </w:r>
        <w:r>
          <w:rPr>
            <w:noProof/>
            <w:webHidden/>
          </w:rPr>
          <w:t>27</w:t>
        </w:r>
        <w:r>
          <w:rPr>
            <w:noProof/>
            <w:webHidden/>
          </w:rPr>
          <w:fldChar w:fldCharType="end"/>
        </w:r>
      </w:hyperlink>
    </w:p>
    <w:p w14:paraId="046944E9" w14:textId="6E9D658F"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48" w:history="1">
        <w:r w:rsidRPr="00C35F39">
          <w:rPr>
            <w:rStyle w:val="Hyperlink"/>
            <w:rFonts w:eastAsia="MS Mincho"/>
            <w:bCs/>
            <w:noProof/>
          </w:rPr>
          <w:t>6.4.2</w:t>
        </w:r>
        <w:r w:rsidRPr="00C35F39">
          <w:rPr>
            <w:rStyle w:val="Hyperlink"/>
            <w:noProof/>
          </w:rPr>
          <w:t xml:space="preserve"> document-number (integer(1:MAX))</w:t>
        </w:r>
        <w:r>
          <w:rPr>
            <w:noProof/>
            <w:webHidden/>
          </w:rPr>
          <w:tab/>
        </w:r>
        <w:r>
          <w:rPr>
            <w:noProof/>
            <w:webHidden/>
          </w:rPr>
          <w:fldChar w:fldCharType="begin"/>
        </w:r>
        <w:r>
          <w:rPr>
            <w:noProof/>
            <w:webHidden/>
          </w:rPr>
          <w:instrText xml:space="preserve"> PAGEREF _Toc169086848 \h </w:instrText>
        </w:r>
        <w:r>
          <w:rPr>
            <w:noProof/>
            <w:webHidden/>
          </w:rPr>
        </w:r>
        <w:r>
          <w:rPr>
            <w:noProof/>
            <w:webHidden/>
          </w:rPr>
          <w:fldChar w:fldCharType="separate"/>
        </w:r>
        <w:r>
          <w:rPr>
            <w:noProof/>
            <w:webHidden/>
          </w:rPr>
          <w:t>27</w:t>
        </w:r>
        <w:r>
          <w:rPr>
            <w:noProof/>
            <w:webHidden/>
          </w:rPr>
          <w:fldChar w:fldCharType="end"/>
        </w:r>
      </w:hyperlink>
    </w:p>
    <w:p w14:paraId="558544B5" w14:textId="5EDC3DBA"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49" w:history="1">
        <w:r w:rsidRPr="00C35F39">
          <w:rPr>
            <w:rStyle w:val="Hyperlink"/>
            <w:bCs/>
            <w:noProof/>
          </w:rPr>
          <w:t>6.5</w:t>
        </w:r>
        <w:r w:rsidRPr="00C35F39">
          <w:rPr>
            <w:rStyle w:val="Hyperlink"/>
            <w:noProof/>
          </w:rPr>
          <w:t xml:space="preserve"> Printer Description Attributes</w:t>
        </w:r>
        <w:r>
          <w:rPr>
            <w:noProof/>
            <w:webHidden/>
          </w:rPr>
          <w:tab/>
        </w:r>
        <w:r>
          <w:rPr>
            <w:noProof/>
            <w:webHidden/>
          </w:rPr>
          <w:fldChar w:fldCharType="begin"/>
        </w:r>
        <w:r>
          <w:rPr>
            <w:noProof/>
            <w:webHidden/>
          </w:rPr>
          <w:instrText xml:space="preserve"> PAGEREF _Toc169086849 \h </w:instrText>
        </w:r>
        <w:r>
          <w:rPr>
            <w:noProof/>
            <w:webHidden/>
          </w:rPr>
        </w:r>
        <w:r>
          <w:rPr>
            <w:noProof/>
            <w:webHidden/>
          </w:rPr>
          <w:fldChar w:fldCharType="separate"/>
        </w:r>
        <w:r>
          <w:rPr>
            <w:noProof/>
            <w:webHidden/>
          </w:rPr>
          <w:t>28</w:t>
        </w:r>
        <w:r>
          <w:rPr>
            <w:noProof/>
            <w:webHidden/>
          </w:rPr>
          <w:fldChar w:fldCharType="end"/>
        </w:r>
      </w:hyperlink>
    </w:p>
    <w:p w14:paraId="74A9B814" w14:textId="6001BEF4"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50" w:history="1">
        <w:r w:rsidRPr="00C35F39">
          <w:rPr>
            <w:rStyle w:val="Hyperlink"/>
            <w:bCs/>
            <w:noProof/>
          </w:rPr>
          <w:t>6.5.1</w:t>
        </w:r>
        <w:r w:rsidRPr="00C35F39">
          <w:rPr>
            <w:rStyle w:val="Hyperlink"/>
            <w:noProof/>
          </w:rPr>
          <w:t xml:space="preserve"> document-creation-attributes-supported (1setOf keyword)</w:t>
        </w:r>
        <w:r>
          <w:rPr>
            <w:noProof/>
            <w:webHidden/>
          </w:rPr>
          <w:tab/>
        </w:r>
        <w:r>
          <w:rPr>
            <w:noProof/>
            <w:webHidden/>
          </w:rPr>
          <w:fldChar w:fldCharType="begin"/>
        </w:r>
        <w:r>
          <w:rPr>
            <w:noProof/>
            <w:webHidden/>
          </w:rPr>
          <w:instrText xml:space="preserve"> PAGEREF _Toc169086850 \h </w:instrText>
        </w:r>
        <w:r>
          <w:rPr>
            <w:noProof/>
            <w:webHidden/>
          </w:rPr>
        </w:r>
        <w:r>
          <w:rPr>
            <w:noProof/>
            <w:webHidden/>
          </w:rPr>
          <w:fldChar w:fldCharType="separate"/>
        </w:r>
        <w:r>
          <w:rPr>
            <w:noProof/>
            <w:webHidden/>
          </w:rPr>
          <w:t>28</w:t>
        </w:r>
        <w:r>
          <w:rPr>
            <w:noProof/>
            <w:webHidden/>
          </w:rPr>
          <w:fldChar w:fldCharType="end"/>
        </w:r>
      </w:hyperlink>
    </w:p>
    <w:p w14:paraId="2E07DFC9" w14:textId="4E76C288"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51" w:history="1">
        <w:r w:rsidRPr="00C35F39">
          <w:rPr>
            <w:rStyle w:val="Hyperlink"/>
            <w:bCs/>
            <w:noProof/>
          </w:rPr>
          <w:t>7.</w:t>
        </w:r>
        <w:r w:rsidRPr="00C35F39">
          <w:rPr>
            <w:rStyle w:val="Hyperlink"/>
            <w:noProof/>
          </w:rPr>
          <w:t xml:space="preserve"> New Attribute Group Tags</w:t>
        </w:r>
        <w:r>
          <w:rPr>
            <w:noProof/>
            <w:webHidden/>
          </w:rPr>
          <w:tab/>
        </w:r>
        <w:r>
          <w:rPr>
            <w:noProof/>
            <w:webHidden/>
          </w:rPr>
          <w:fldChar w:fldCharType="begin"/>
        </w:r>
        <w:r>
          <w:rPr>
            <w:noProof/>
            <w:webHidden/>
          </w:rPr>
          <w:instrText xml:space="preserve"> PAGEREF _Toc169086851 \h </w:instrText>
        </w:r>
        <w:r>
          <w:rPr>
            <w:noProof/>
            <w:webHidden/>
          </w:rPr>
        </w:r>
        <w:r>
          <w:rPr>
            <w:noProof/>
            <w:webHidden/>
          </w:rPr>
          <w:fldChar w:fldCharType="separate"/>
        </w:r>
        <w:r>
          <w:rPr>
            <w:noProof/>
            <w:webHidden/>
          </w:rPr>
          <w:t>28</w:t>
        </w:r>
        <w:r>
          <w:rPr>
            <w:noProof/>
            <w:webHidden/>
          </w:rPr>
          <w:fldChar w:fldCharType="end"/>
        </w:r>
      </w:hyperlink>
    </w:p>
    <w:p w14:paraId="7F20FA0F" w14:textId="42FDE7A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52" w:history="1">
        <w:r w:rsidRPr="00C35F39">
          <w:rPr>
            <w:rStyle w:val="Hyperlink"/>
            <w:bCs/>
            <w:noProof/>
          </w:rPr>
          <w:t>7.1</w:t>
        </w:r>
        <w:r w:rsidRPr="00C35F39">
          <w:rPr>
            <w:rStyle w:val="Hyperlink"/>
            <w:noProof/>
          </w:rPr>
          <w:t xml:space="preserve"> document-attributes-tag</w:t>
        </w:r>
        <w:r>
          <w:rPr>
            <w:noProof/>
            <w:webHidden/>
          </w:rPr>
          <w:tab/>
        </w:r>
        <w:r>
          <w:rPr>
            <w:noProof/>
            <w:webHidden/>
          </w:rPr>
          <w:fldChar w:fldCharType="begin"/>
        </w:r>
        <w:r>
          <w:rPr>
            <w:noProof/>
            <w:webHidden/>
          </w:rPr>
          <w:instrText xml:space="preserve"> PAGEREF _Toc169086852 \h </w:instrText>
        </w:r>
        <w:r>
          <w:rPr>
            <w:noProof/>
            <w:webHidden/>
          </w:rPr>
        </w:r>
        <w:r>
          <w:rPr>
            <w:noProof/>
            <w:webHidden/>
          </w:rPr>
          <w:fldChar w:fldCharType="separate"/>
        </w:r>
        <w:r>
          <w:rPr>
            <w:noProof/>
            <w:webHidden/>
          </w:rPr>
          <w:t>28</w:t>
        </w:r>
        <w:r>
          <w:rPr>
            <w:noProof/>
            <w:webHidden/>
          </w:rPr>
          <w:fldChar w:fldCharType="end"/>
        </w:r>
      </w:hyperlink>
    </w:p>
    <w:p w14:paraId="2F25FBB3" w14:textId="16F121BF"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53" w:history="1">
        <w:r w:rsidRPr="00C35F39">
          <w:rPr>
            <w:rStyle w:val="Hyperlink"/>
            <w:bCs/>
            <w:noProof/>
          </w:rPr>
          <w:t>8.</w:t>
        </w:r>
        <w:r w:rsidRPr="00C35F39">
          <w:rPr>
            <w:rStyle w:val="Hyperlink"/>
            <w:noProof/>
          </w:rPr>
          <w:t xml:space="preserve"> Additional Semantics for Existing Operations</w:t>
        </w:r>
        <w:r>
          <w:rPr>
            <w:noProof/>
            <w:webHidden/>
          </w:rPr>
          <w:tab/>
        </w:r>
        <w:r>
          <w:rPr>
            <w:noProof/>
            <w:webHidden/>
          </w:rPr>
          <w:fldChar w:fldCharType="begin"/>
        </w:r>
        <w:r>
          <w:rPr>
            <w:noProof/>
            <w:webHidden/>
          </w:rPr>
          <w:instrText xml:space="preserve"> PAGEREF _Toc169086853 \h </w:instrText>
        </w:r>
        <w:r>
          <w:rPr>
            <w:noProof/>
            <w:webHidden/>
          </w:rPr>
        </w:r>
        <w:r>
          <w:rPr>
            <w:noProof/>
            <w:webHidden/>
          </w:rPr>
          <w:fldChar w:fldCharType="separate"/>
        </w:r>
        <w:r>
          <w:rPr>
            <w:noProof/>
            <w:webHidden/>
          </w:rPr>
          <w:t>29</w:t>
        </w:r>
        <w:r>
          <w:rPr>
            <w:noProof/>
            <w:webHidden/>
          </w:rPr>
          <w:fldChar w:fldCharType="end"/>
        </w:r>
      </w:hyperlink>
    </w:p>
    <w:p w14:paraId="5F35CB61" w14:textId="4EBC65B6"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54" w:history="1">
        <w:r w:rsidRPr="00C35F39">
          <w:rPr>
            <w:rStyle w:val="Hyperlink"/>
            <w:bCs/>
            <w:noProof/>
          </w:rPr>
          <w:t>8.1</w:t>
        </w:r>
        <w:r w:rsidRPr="00C35F39">
          <w:rPr>
            <w:rStyle w:val="Hyperlink"/>
            <w:noProof/>
          </w:rPr>
          <w:t xml:space="preserve"> Cancel-Job: "document-state" and "document-state-reasons"</w:t>
        </w:r>
        <w:r>
          <w:rPr>
            <w:noProof/>
            <w:webHidden/>
          </w:rPr>
          <w:tab/>
        </w:r>
        <w:r>
          <w:rPr>
            <w:noProof/>
            <w:webHidden/>
          </w:rPr>
          <w:fldChar w:fldCharType="begin"/>
        </w:r>
        <w:r>
          <w:rPr>
            <w:noProof/>
            <w:webHidden/>
          </w:rPr>
          <w:instrText xml:space="preserve"> PAGEREF _Toc169086854 \h </w:instrText>
        </w:r>
        <w:r>
          <w:rPr>
            <w:noProof/>
            <w:webHidden/>
          </w:rPr>
        </w:r>
        <w:r>
          <w:rPr>
            <w:noProof/>
            <w:webHidden/>
          </w:rPr>
          <w:fldChar w:fldCharType="separate"/>
        </w:r>
        <w:r>
          <w:rPr>
            <w:noProof/>
            <w:webHidden/>
          </w:rPr>
          <w:t>29</w:t>
        </w:r>
        <w:r>
          <w:rPr>
            <w:noProof/>
            <w:webHidden/>
          </w:rPr>
          <w:fldChar w:fldCharType="end"/>
        </w:r>
      </w:hyperlink>
    </w:p>
    <w:p w14:paraId="2DC841C6" w14:textId="666081BF"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55" w:history="1">
        <w:r w:rsidRPr="00C35F39">
          <w:rPr>
            <w:rStyle w:val="Hyperlink"/>
            <w:bCs/>
            <w:noProof/>
          </w:rPr>
          <w:t>8.2</w:t>
        </w:r>
        <w:r w:rsidRPr="00C35F39">
          <w:rPr>
            <w:rStyle w:val="Hyperlink"/>
            <w:noProof/>
          </w:rPr>
          <w:t xml:space="preserve"> Hold-Job and Release-Job: "document-state-reasons"</w:t>
        </w:r>
        <w:r>
          <w:rPr>
            <w:noProof/>
            <w:webHidden/>
          </w:rPr>
          <w:tab/>
        </w:r>
        <w:r>
          <w:rPr>
            <w:noProof/>
            <w:webHidden/>
          </w:rPr>
          <w:fldChar w:fldCharType="begin"/>
        </w:r>
        <w:r>
          <w:rPr>
            <w:noProof/>
            <w:webHidden/>
          </w:rPr>
          <w:instrText xml:space="preserve"> PAGEREF _Toc169086855 \h </w:instrText>
        </w:r>
        <w:r>
          <w:rPr>
            <w:noProof/>
            <w:webHidden/>
          </w:rPr>
        </w:r>
        <w:r>
          <w:rPr>
            <w:noProof/>
            <w:webHidden/>
          </w:rPr>
          <w:fldChar w:fldCharType="separate"/>
        </w:r>
        <w:r>
          <w:rPr>
            <w:noProof/>
            <w:webHidden/>
          </w:rPr>
          <w:t>29</w:t>
        </w:r>
        <w:r>
          <w:rPr>
            <w:noProof/>
            <w:webHidden/>
          </w:rPr>
          <w:fldChar w:fldCharType="end"/>
        </w:r>
      </w:hyperlink>
    </w:p>
    <w:p w14:paraId="7690143B" w14:textId="073496F7"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56" w:history="1">
        <w:r w:rsidRPr="00C35F39">
          <w:rPr>
            <w:rStyle w:val="Hyperlink"/>
            <w:bCs/>
            <w:noProof/>
          </w:rPr>
          <w:t>8.3</w:t>
        </w:r>
        <w:r w:rsidRPr="00C35F39">
          <w:rPr>
            <w:rStyle w:val="Hyperlink"/>
            <w:noProof/>
          </w:rPr>
          <w:t xml:space="preserve"> Print-Job, Print-URI: Document Object and Attributes</w:t>
        </w:r>
        <w:r>
          <w:rPr>
            <w:noProof/>
            <w:webHidden/>
          </w:rPr>
          <w:tab/>
        </w:r>
        <w:r>
          <w:rPr>
            <w:noProof/>
            <w:webHidden/>
          </w:rPr>
          <w:fldChar w:fldCharType="begin"/>
        </w:r>
        <w:r>
          <w:rPr>
            <w:noProof/>
            <w:webHidden/>
          </w:rPr>
          <w:instrText xml:space="preserve"> PAGEREF _Toc169086856 \h </w:instrText>
        </w:r>
        <w:r>
          <w:rPr>
            <w:noProof/>
            <w:webHidden/>
          </w:rPr>
        </w:r>
        <w:r>
          <w:rPr>
            <w:noProof/>
            <w:webHidden/>
          </w:rPr>
          <w:fldChar w:fldCharType="separate"/>
        </w:r>
        <w:r>
          <w:rPr>
            <w:noProof/>
            <w:webHidden/>
          </w:rPr>
          <w:t>29</w:t>
        </w:r>
        <w:r>
          <w:rPr>
            <w:noProof/>
            <w:webHidden/>
          </w:rPr>
          <w:fldChar w:fldCharType="end"/>
        </w:r>
      </w:hyperlink>
    </w:p>
    <w:p w14:paraId="10650A55" w14:textId="41CDCE18"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57" w:history="1">
        <w:r w:rsidRPr="00C35F39">
          <w:rPr>
            <w:rStyle w:val="Hyperlink"/>
            <w:bCs/>
            <w:noProof/>
          </w:rPr>
          <w:t>8.3.1</w:t>
        </w:r>
        <w:r w:rsidRPr="00C35F39">
          <w:rPr>
            <w:rStyle w:val="Hyperlink"/>
            <w:noProof/>
          </w:rPr>
          <w:t xml:space="preserve"> Print-Job/Print-URI Response</w:t>
        </w:r>
        <w:r>
          <w:rPr>
            <w:noProof/>
            <w:webHidden/>
          </w:rPr>
          <w:tab/>
        </w:r>
        <w:r>
          <w:rPr>
            <w:noProof/>
            <w:webHidden/>
          </w:rPr>
          <w:fldChar w:fldCharType="begin"/>
        </w:r>
        <w:r>
          <w:rPr>
            <w:noProof/>
            <w:webHidden/>
          </w:rPr>
          <w:instrText xml:space="preserve"> PAGEREF _Toc169086857 \h </w:instrText>
        </w:r>
        <w:r>
          <w:rPr>
            <w:noProof/>
            <w:webHidden/>
          </w:rPr>
        </w:r>
        <w:r>
          <w:rPr>
            <w:noProof/>
            <w:webHidden/>
          </w:rPr>
          <w:fldChar w:fldCharType="separate"/>
        </w:r>
        <w:r>
          <w:rPr>
            <w:noProof/>
            <w:webHidden/>
          </w:rPr>
          <w:t>30</w:t>
        </w:r>
        <w:r>
          <w:rPr>
            <w:noProof/>
            <w:webHidden/>
          </w:rPr>
          <w:fldChar w:fldCharType="end"/>
        </w:r>
      </w:hyperlink>
    </w:p>
    <w:p w14:paraId="0F4A0BC4" w14:textId="0EC78329"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58" w:history="1">
        <w:r w:rsidRPr="00C35F39">
          <w:rPr>
            <w:rStyle w:val="Hyperlink"/>
            <w:bCs/>
            <w:noProof/>
          </w:rPr>
          <w:t>8.4</w:t>
        </w:r>
        <w:r w:rsidRPr="00C35F39">
          <w:rPr>
            <w:rStyle w:val="Hyperlink"/>
            <w:noProof/>
          </w:rPr>
          <w:t xml:space="preserve"> Send-Document: Document Object and Attributes</w:t>
        </w:r>
        <w:r>
          <w:rPr>
            <w:noProof/>
            <w:webHidden/>
          </w:rPr>
          <w:tab/>
        </w:r>
        <w:r>
          <w:rPr>
            <w:noProof/>
            <w:webHidden/>
          </w:rPr>
          <w:fldChar w:fldCharType="begin"/>
        </w:r>
        <w:r>
          <w:rPr>
            <w:noProof/>
            <w:webHidden/>
          </w:rPr>
          <w:instrText xml:space="preserve"> PAGEREF _Toc169086858 \h </w:instrText>
        </w:r>
        <w:r>
          <w:rPr>
            <w:noProof/>
            <w:webHidden/>
          </w:rPr>
        </w:r>
        <w:r>
          <w:rPr>
            <w:noProof/>
            <w:webHidden/>
          </w:rPr>
          <w:fldChar w:fldCharType="separate"/>
        </w:r>
        <w:r>
          <w:rPr>
            <w:noProof/>
            <w:webHidden/>
          </w:rPr>
          <w:t>31</w:t>
        </w:r>
        <w:r>
          <w:rPr>
            <w:noProof/>
            <w:webHidden/>
          </w:rPr>
          <w:fldChar w:fldCharType="end"/>
        </w:r>
      </w:hyperlink>
    </w:p>
    <w:p w14:paraId="26B20A1D" w14:textId="2314536E"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59" w:history="1">
        <w:r w:rsidRPr="00C35F39">
          <w:rPr>
            <w:rStyle w:val="Hyperlink"/>
            <w:bCs/>
            <w:noProof/>
          </w:rPr>
          <w:t>8.4.1</w:t>
        </w:r>
        <w:r w:rsidRPr="00C35F39">
          <w:rPr>
            <w:rStyle w:val="Hyperlink"/>
            <w:noProof/>
          </w:rPr>
          <w:t xml:space="preserve"> Send-Document Request</w:t>
        </w:r>
        <w:r>
          <w:rPr>
            <w:noProof/>
            <w:webHidden/>
          </w:rPr>
          <w:tab/>
        </w:r>
        <w:r>
          <w:rPr>
            <w:noProof/>
            <w:webHidden/>
          </w:rPr>
          <w:fldChar w:fldCharType="begin"/>
        </w:r>
        <w:r>
          <w:rPr>
            <w:noProof/>
            <w:webHidden/>
          </w:rPr>
          <w:instrText xml:space="preserve"> PAGEREF _Toc169086859 \h </w:instrText>
        </w:r>
        <w:r>
          <w:rPr>
            <w:noProof/>
            <w:webHidden/>
          </w:rPr>
        </w:r>
        <w:r>
          <w:rPr>
            <w:noProof/>
            <w:webHidden/>
          </w:rPr>
          <w:fldChar w:fldCharType="separate"/>
        </w:r>
        <w:r>
          <w:rPr>
            <w:noProof/>
            <w:webHidden/>
          </w:rPr>
          <w:t>31</w:t>
        </w:r>
        <w:r>
          <w:rPr>
            <w:noProof/>
            <w:webHidden/>
          </w:rPr>
          <w:fldChar w:fldCharType="end"/>
        </w:r>
      </w:hyperlink>
    </w:p>
    <w:p w14:paraId="173ABEF3" w14:textId="6C3C678A"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60" w:history="1">
        <w:r w:rsidRPr="00C35F39">
          <w:rPr>
            <w:rStyle w:val="Hyperlink"/>
            <w:bCs/>
            <w:noProof/>
          </w:rPr>
          <w:t>8.4.2</w:t>
        </w:r>
        <w:r w:rsidRPr="00C35F39">
          <w:rPr>
            <w:rStyle w:val="Hyperlink"/>
            <w:noProof/>
          </w:rPr>
          <w:t xml:space="preserve"> Send-Document Response</w:t>
        </w:r>
        <w:r>
          <w:rPr>
            <w:noProof/>
            <w:webHidden/>
          </w:rPr>
          <w:tab/>
        </w:r>
        <w:r>
          <w:rPr>
            <w:noProof/>
            <w:webHidden/>
          </w:rPr>
          <w:fldChar w:fldCharType="begin"/>
        </w:r>
        <w:r>
          <w:rPr>
            <w:noProof/>
            <w:webHidden/>
          </w:rPr>
          <w:instrText xml:space="preserve"> PAGEREF _Toc169086860 \h </w:instrText>
        </w:r>
        <w:r>
          <w:rPr>
            <w:noProof/>
            <w:webHidden/>
          </w:rPr>
        </w:r>
        <w:r>
          <w:rPr>
            <w:noProof/>
            <w:webHidden/>
          </w:rPr>
          <w:fldChar w:fldCharType="separate"/>
        </w:r>
        <w:r>
          <w:rPr>
            <w:noProof/>
            <w:webHidden/>
          </w:rPr>
          <w:t>31</w:t>
        </w:r>
        <w:r>
          <w:rPr>
            <w:noProof/>
            <w:webHidden/>
          </w:rPr>
          <w:fldChar w:fldCharType="end"/>
        </w:r>
      </w:hyperlink>
    </w:p>
    <w:p w14:paraId="43BC1D89" w14:textId="0607B9A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61" w:history="1">
        <w:r w:rsidRPr="00C35F39">
          <w:rPr>
            <w:rStyle w:val="Hyperlink"/>
            <w:bCs/>
            <w:noProof/>
          </w:rPr>
          <w:t>8.5</w:t>
        </w:r>
        <w:r w:rsidRPr="00C35F39">
          <w:rPr>
            <w:rStyle w:val="Hyperlink"/>
            <w:noProof/>
          </w:rPr>
          <w:t xml:space="preserve"> Send-URI: Document Object and Attributes</w:t>
        </w:r>
        <w:r>
          <w:rPr>
            <w:noProof/>
            <w:webHidden/>
          </w:rPr>
          <w:tab/>
        </w:r>
        <w:r>
          <w:rPr>
            <w:noProof/>
            <w:webHidden/>
          </w:rPr>
          <w:fldChar w:fldCharType="begin"/>
        </w:r>
        <w:r>
          <w:rPr>
            <w:noProof/>
            <w:webHidden/>
          </w:rPr>
          <w:instrText xml:space="preserve"> PAGEREF _Toc169086861 \h </w:instrText>
        </w:r>
        <w:r>
          <w:rPr>
            <w:noProof/>
            <w:webHidden/>
          </w:rPr>
        </w:r>
        <w:r>
          <w:rPr>
            <w:noProof/>
            <w:webHidden/>
          </w:rPr>
          <w:fldChar w:fldCharType="separate"/>
        </w:r>
        <w:r>
          <w:rPr>
            <w:noProof/>
            <w:webHidden/>
          </w:rPr>
          <w:t>32</w:t>
        </w:r>
        <w:r>
          <w:rPr>
            <w:noProof/>
            <w:webHidden/>
          </w:rPr>
          <w:fldChar w:fldCharType="end"/>
        </w:r>
      </w:hyperlink>
    </w:p>
    <w:p w14:paraId="22C5DF85" w14:textId="719B09C7"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62" w:history="1">
        <w:r w:rsidRPr="00C35F39">
          <w:rPr>
            <w:rStyle w:val="Hyperlink"/>
            <w:bCs/>
            <w:noProof/>
          </w:rPr>
          <w:t>8.5.1</w:t>
        </w:r>
        <w:r w:rsidRPr="00C35F39">
          <w:rPr>
            <w:rStyle w:val="Hyperlink"/>
            <w:noProof/>
          </w:rPr>
          <w:t xml:space="preserve"> Send-URI Request</w:t>
        </w:r>
        <w:r>
          <w:rPr>
            <w:noProof/>
            <w:webHidden/>
          </w:rPr>
          <w:tab/>
        </w:r>
        <w:r>
          <w:rPr>
            <w:noProof/>
            <w:webHidden/>
          </w:rPr>
          <w:fldChar w:fldCharType="begin"/>
        </w:r>
        <w:r>
          <w:rPr>
            <w:noProof/>
            <w:webHidden/>
          </w:rPr>
          <w:instrText xml:space="preserve"> PAGEREF _Toc169086862 \h </w:instrText>
        </w:r>
        <w:r>
          <w:rPr>
            <w:noProof/>
            <w:webHidden/>
          </w:rPr>
        </w:r>
        <w:r>
          <w:rPr>
            <w:noProof/>
            <w:webHidden/>
          </w:rPr>
          <w:fldChar w:fldCharType="separate"/>
        </w:r>
        <w:r>
          <w:rPr>
            <w:noProof/>
            <w:webHidden/>
          </w:rPr>
          <w:t>33</w:t>
        </w:r>
        <w:r>
          <w:rPr>
            <w:noProof/>
            <w:webHidden/>
          </w:rPr>
          <w:fldChar w:fldCharType="end"/>
        </w:r>
      </w:hyperlink>
    </w:p>
    <w:p w14:paraId="1C1CC77D" w14:textId="124D13DE" w:rsidR="00017420" w:rsidRDefault="00017420">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69086863" w:history="1">
        <w:r w:rsidRPr="00C35F39">
          <w:rPr>
            <w:rStyle w:val="Hyperlink"/>
            <w:bCs/>
            <w:noProof/>
          </w:rPr>
          <w:t>8.5.2</w:t>
        </w:r>
        <w:r w:rsidRPr="00C35F39">
          <w:rPr>
            <w:rStyle w:val="Hyperlink"/>
            <w:noProof/>
          </w:rPr>
          <w:t xml:space="preserve"> Send-URI Response</w:t>
        </w:r>
        <w:r>
          <w:rPr>
            <w:noProof/>
            <w:webHidden/>
          </w:rPr>
          <w:tab/>
        </w:r>
        <w:r>
          <w:rPr>
            <w:noProof/>
            <w:webHidden/>
          </w:rPr>
          <w:fldChar w:fldCharType="begin"/>
        </w:r>
        <w:r>
          <w:rPr>
            <w:noProof/>
            <w:webHidden/>
          </w:rPr>
          <w:instrText xml:space="preserve"> PAGEREF _Toc169086863 \h </w:instrText>
        </w:r>
        <w:r>
          <w:rPr>
            <w:noProof/>
            <w:webHidden/>
          </w:rPr>
        </w:r>
        <w:r>
          <w:rPr>
            <w:noProof/>
            <w:webHidden/>
          </w:rPr>
          <w:fldChar w:fldCharType="separate"/>
        </w:r>
        <w:r>
          <w:rPr>
            <w:noProof/>
            <w:webHidden/>
          </w:rPr>
          <w:t>33</w:t>
        </w:r>
        <w:r>
          <w:rPr>
            <w:noProof/>
            <w:webHidden/>
          </w:rPr>
          <w:fldChar w:fldCharType="end"/>
        </w:r>
      </w:hyperlink>
    </w:p>
    <w:p w14:paraId="171DB58B" w14:textId="27CAB7BA"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64" w:history="1">
        <w:r w:rsidRPr="00C35F39">
          <w:rPr>
            <w:rStyle w:val="Hyperlink"/>
            <w:bCs/>
            <w:noProof/>
          </w:rPr>
          <w:t>9.</w:t>
        </w:r>
        <w:r w:rsidRPr="00C35F39">
          <w:rPr>
            <w:rStyle w:val="Hyperlink"/>
            <w:noProof/>
          </w:rPr>
          <w:t xml:space="preserve"> Additional Values for Existing Attributes</w:t>
        </w:r>
        <w:r>
          <w:rPr>
            <w:noProof/>
            <w:webHidden/>
          </w:rPr>
          <w:tab/>
        </w:r>
        <w:r>
          <w:rPr>
            <w:noProof/>
            <w:webHidden/>
          </w:rPr>
          <w:fldChar w:fldCharType="begin"/>
        </w:r>
        <w:r>
          <w:rPr>
            <w:noProof/>
            <w:webHidden/>
          </w:rPr>
          <w:instrText xml:space="preserve"> PAGEREF _Toc169086864 \h </w:instrText>
        </w:r>
        <w:r>
          <w:rPr>
            <w:noProof/>
            <w:webHidden/>
          </w:rPr>
        </w:r>
        <w:r>
          <w:rPr>
            <w:noProof/>
            <w:webHidden/>
          </w:rPr>
          <w:fldChar w:fldCharType="separate"/>
        </w:r>
        <w:r>
          <w:rPr>
            <w:noProof/>
            <w:webHidden/>
          </w:rPr>
          <w:t>34</w:t>
        </w:r>
        <w:r>
          <w:rPr>
            <w:noProof/>
            <w:webHidden/>
          </w:rPr>
          <w:fldChar w:fldCharType="end"/>
        </w:r>
      </w:hyperlink>
    </w:p>
    <w:p w14:paraId="69CA52A3" w14:textId="05F650DA"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65" w:history="1">
        <w:r w:rsidRPr="00C35F39">
          <w:rPr>
            <w:rStyle w:val="Hyperlink"/>
            <w:rFonts w:eastAsia="MS Mincho"/>
            <w:bCs/>
            <w:noProof/>
          </w:rPr>
          <w:t>9.1</w:t>
        </w:r>
        <w:r w:rsidRPr="00C35F39">
          <w:rPr>
            <w:rStyle w:val="Hyperlink"/>
            <w:rFonts w:eastAsia="MS Mincho"/>
            <w:noProof/>
          </w:rPr>
          <w:t xml:space="preserve"> notify-events (1setOf type2 keyword)</w:t>
        </w:r>
        <w:r>
          <w:rPr>
            <w:noProof/>
            <w:webHidden/>
          </w:rPr>
          <w:tab/>
        </w:r>
        <w:r>
          <w:rPr>
            <w:noProof/>
            <w:webHidden/>
          </w:rPr>
          <w:fldChar w:fldCharType="begin"/>
        </w:r>
        <w:r>
          <w:rPr>
            <w:noProof/>
            <w:webHidden/>
          </w:rPr>
          <w:instrText xml:space="preserve"> PAGEREF _Toc169086865 \h </w:instrText>
        </w:r>
        <w:r>
          <w:rPr>
            <w:noProof/>
            <w:webHidden/>
          </w:rPr>
        </w:r>
        <w:r>
          <w:rPr>
            <w:noProof/>
            <w:webHidden/>
          </w:rPr>
          <w:fldChar w:fldCharType="separate"/>
        </w:r>
        <w:r>
          <w:rPr>
            <w:noProof/>
            <w:webHidden/>
          </w:rPr>
          <w:t>34</w:t>
        </w:r>
        <w:r>
          <w:rPr>
            <w:noProof/>
            <w:webHidden/>
          </w:rPr>
          <w:fldChar w:fldCharType="end"/>
        </w:r>
      </w:hyperlink>
    </w:p>
    <w:p w14:paraId="11D11973" w14:textId="3FAEEB9B"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66" w:history="1">
        <w:r w:rsidRPr="00C35F39">
          <w:rPr>
            <w:rStyle w:val="Hyperlink"/>
            <w:bCs/>
            <w:noProof/>
          </w:rPr>
          <w:t>9.2</w:t>
        </w:r>
        <w:r w:rsidRPr="00C35F39">
          <w:rPr>
            <w:rStyle w:val="Hyperlink"/>
            <w:noProof/>
          </w:rPr>
          <w:t xml:space="preserve"> operations-supported (1setOf type2 enum)</w:t>
        </w:r>
        <w:r>
          <w:rPr>
            <w:noProof/>
            <w:webHidden/>
          </w:rPr>
          <w:tab/>
        </w:r>
        <w:r>
          <w:rPr>
            <w:noProof/>
            <w:webHidden/>
          </w:rPr>
          <w:fldChar w:fldCharType="begin"/>
        </w:r>
        <w:r>
          <w:rPr>
            <w:noProof/>
            <w:webHidden/>
          </w:rPr>
          <w:instrText xml:space="preserve"> PAGEREF _Toc169086866 \h </w:instrText>
        </w:r>
        <w:r>
          <w:rPr>
            <w:noProof/>
            <w:webHidden/>
          </w:rPr>
        </w:r>
        <w:r>
          <w:rPr>
            <w:noProof/>
            <w:webHidden/>
          </w:rPr>
          <w:fldChar w:fldCharType="separate"/>
        </w:r>
        <w:r>
          <w:rPr>
            <w:noProof/>
            <w:webHidden/>
          </w:rPr>
          <w:t>34</w:t>
        </w:r>
        <w:r>
          <w:rPr>
            <w:noProof/>
            <w:webHidden/>
          </w:rPr>
          <w:fldChar w:fldCharType="end"/>
        </w:r>
      </w:hyperlink>
    </w:p>
    <w:p w14:paraId="1DCA0947" w14:textId="5C598CFE"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67" w:history="1">
        <w:r w:rsidRPr="00C35F39">
          <w:rPr>
            <w:rStyle w:val="Hyperlink"/>
            <w:bCs/>
            <w:noProof/>
          </w:rPr>
          <w:t>9.3</w:t>
        </w:r>
        <w:r w:rsidRPr="00C35F39">
          <w:rPr>
            <w:rStyle w:val="Hyperlink"/>
            <w:noProof/>
          </w:rPr>
          <w:t xml:space="preserve"> requested-attributes (1setOf type2 keyword)</w:t>
        </w:r>
        <w:r>
          <w:rPr>
            <w:noProof/>
            <w:webHidden/>
          </w:rPr>
          <w:tab/>
        </w:r>
        <w:r>
          <w:rPr>
            <w:noProof/>
            <w:webHidden/>
          </w:rPr>
          <w:fldChar w:fldCharType="begin"/>
        </w:r>
        <w:r>
          <w:rPr>
            <w:noProof/>
            <w:webHidden/>
          </w:rPr>
          <w:instrText xml:space="preserve"> PAGEREF _Toc169086867 \h </w:instrText>
        </w:r>
        <w:r>
          <w:rPr>
            <w:noProof/>
            <w:webHidden/>
          </w:rPr>
        </w:r>
        <w:r>
          <w:rPr>
            <w:noProof/>
            <w:webHidden/>
          </w:rPr>
          <w:fldChar w:fldCharType="separate"/>
        </w:r>
        <w:r>
          <w:rPr>
            <w:noProof/>
            <w:webHidden/>
          </w:rPr>
          <w:t>35</w:t>
        </w:r>
        <w:r>
          <w:rPr>
            <w:noProof/>
            <w:webHidden/>
          </w:rPr>
          <w:fldChar w:fldCharType="end"/>
        </w:r>
      </w:hyperlink>
    </w:p>
    <w:p w14:paraId="6AD29A9E" w14:textId="798D1416"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68" w:history="1">
        <w:r w:rsidRPr="00C35F39">
          <w:rPr>
            <w:rStyle w:val="Hyperlink"/>
            <w:rFonts w:eastAsia="MS Mincho"/>
            <w:bCs/>
            <w:noProof/>
          </w:rPr>
          <w:t>10.</w:t>
        </w:r>
        <w:r w:rsidRPr="00C35F39">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_Toc169086868 \h </w:instrText>
        </w:r>
        <w:r>
          <w:rPr>
            <w:noProof/>
            <w:webHidden/>
          </w:rPr>
        </w:r>
        <w:r>
          <w:rPr>
            <w:noProof/>
            <w:webHidden/>
          </w:rPr>
          <w:fldChar w:fldCharType="separate"/>
        </w:r>
        <w:r>
          <w:rPr>
            <w:noProof/>
            <w:webHidden/>
          </w:rPr>
          <w:t>35</w:t>
        </w:r>
        <w:r>
          <w:rPr>
            <w:noProof/>
            <w:webHidden/>
          </w:rPr>
          <w:fldChar w:fldCharType="end"/>
        </w:r>
      </w:hyperlink>
    </w:p>
    <w:p w14:paraId="2C829796" w14:textId="2FBE87B7"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69" w:history="1">
        <w:r w:rsidRPr="00C35F39">
          <w:rPr>
            <w:rStyle w:val="Hyperlink"/>
            <w:rFonts w:eastAsia="MS Mincho"/>
            <w:bCs/>
            <w:noProof/>
          </w:rPr>
          <w:t>10.1</w:t>
        </w:r>
        <w:r w:rsidRPr="00C35F39">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_Toc169086869 \h </w:instrText>
        </w:r>
        <w:r>
          <w:rPr>
            <w:noProof/>
            <w:webHidden/>
          </w:rPr>
        </w:r>
        <w:r>
          <w:rPr>
            <w:noProof/>
            <w:webHidden/>
          </w:rPr>
          <w:fldChar w:fldCharType="separate"/>
        </w:r>
        <w:r>
          <w:rPr>
            <w:noProof/>
            <w:webHidden/>
          </w:rPr>
          <w:t>35</w:t>
        </w:r>
        <w:r>
          <w:rPr>
            <w:noProof/>
            <w:webHidden/>
          </w:rPr>
          <w:fldChar w:fldCharType="end"/>
        </w:r>
      </w:hyperlink>
    </w:p>
    <w:p w14:paraId="28FE1675" w14:textId="092C4B18"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0" w:history="1">
        <w:r w:rsidRPr="00C35F39">
          <w:rPr>
            <w:rStyle w:val="Hyperlink"/>
            <w:rFonts w:eastAsia="MS Mincho"/>
            <w:bCs/>
            <w:noProof/>
          </w:rPr>
          <w:t>10.2</w:t>
        </w:r>
        <w:r w:rsidRPr="00C35F39">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_Toc169086870 \h </w:instrText>
        </w:r>
        <w:r>
          <w:rPr>
            <w:noProof/>
            <w:webHidden/>
          </w:rPr>
        </w:r>
        <w:r>
          <w:rPr>
            <w:noProof/>
            <w:webHidden/>
          </w:rPr>
          <w:fldChar w:fldCharType="separate"/>
        </w:r>
        <w:r>
          <w:rPr>
            <w:noProof/>
            <w:webHidden/>
          </w:rPr>
          <w:t>35</w:t>
        </w:r>
        <w:r>
          <w:rPr>
            <w:noProof/>
            <w:webHidden/>
          </w:rPr>
          <w:fldChar w:fldCharType="end"/>
        </w:r>
      </w:hyperlink>
    </w:p>
    <w:p w14:paraId="36B04C7D" w14:textId="0CAAC24F"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71" w:history="1">
        <w:r w:rsidRPr="00C35F39">
          <w:rPr>
            <w:rStyle w:val="Hyperlink"/>
            <w:rFonts w:eastAsia="MS Mincho"/>
            <w:bCs/>
            <w:noProof/>
          </w:rPr>
          <w:t>11.</w:t>
        </w:r>
        <w:r w:rsidRPr="00C35F39">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_Toc169086871 \h </w:instrText>
        </w:r>
        <w:r>
          <w:rPr>
            <w:noProof/>
            <w:webHidden/>
          </w:rPr>
        </w:r>
        <w:r>
          <w:rPr>
            <w:noProof/>
            <w:webHidden/>
          </w:rPr>
          <w:fldChar w:fldCharType="separate"/>
        </w:r>
        <w:r>
          <w:rPr>
            <w:noProof/>
            <w:webHidden/>
          </w:rPr>
          <w:t>36</w:t>
        </w:r>
        <w:r>
          <w:rPr>
            <w:noProof/>
            <w:webHidden/>
          </w:rPr>
          <w:fldChar w:fldCharType="end"/>
        </w:r>
      </w:hyperlink>
    </w:p>
    <w:p w14:paraId="247323EA" w14:textId="4381F271"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72" w:history="1">
        <w:r w:rsidRPr="00C35F39">
          <w:rPr>
            <w:rStyle w:val="Hyperlink"/>
            <w:rFonts w:eastAsia="MS Mincho"/>
            <w:bCs/>
            <w:noProof/>
          </w:rPr>
          <w:t>12.</w:t>
        </w:r>
        <w:r w:rsidRPr="00C35F39">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_Toc169086872 \h </w:instrText>
        </w:r>
        <w:r>
          <w:rPr>
            <w:noProof/>
            <w:webHidden/>
          </w:rPr>
        </w:r>
        <w:r>
          <w:rPr>
            <w:noProof/>
            <w:webHidden/>
          </w:rPr>
          <w:fldChar w:fldCharType="separate"/>
        </w:r>
        <w:r>
          <w:rPr>
            <w:noProof/>
            <w:webHidden/>
          </w:rPr>
          <w:t>37</w:t>
        </w:r>
        <w:r>
          <w:rPr>
            <w:noProof/>
            <w:webHidden/>
          </w:rPr>
          <w:fldChar w:fldCharType="end"/>
        </w:r>
      </w:hyperlink>
    </w:p>
    <w:p w14:paraId="70358CF0" w14:textId="0F3BB32A"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73" w:history="1">
        <w:r w:rsidRPr="00C35F39">
          <w:rPr>
            <w:rStyle w:val="Hyperlink"/>
            <w:rFonts w:eastAsia="MS Mincho"/>
            <w:bCs/>
            <w:noProof/>
          </w:rPr>
          <w:t>13.</w:t>
        </w:r>
        <w:r w:rsidRPr="00C35F39">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_Toc169086873 \h </w:instrText>
        </w:r>
        <w:r>
          <w:rPr>
            <w:noProof/>
            <w:webHidden/>
          </w:rPr>
        </w:r>
        <w:r>
          <w:rPr>
            <w:noProof/>
            <w:webHidden/>
          </w:rPr>
          <w:fldChar w:fldCharType="separate"/>
        </w:r>
        <w:r>
          <w:rPr>
            <w:noProof/>
            <w:webHidden/>
          </w:rPr>
          <w:t>37</w:t>
        </w:r>
        <w:r>
          <w:rPr>
            <w:noProof/>
            <w:webHidden/>
          </w:rPr>
          <w:fldChar w:fldCharType="end"/>
        </w:r>
      </w:hyperlink>
    </w:p>
    <w:p w14:paraId="516CD796" w14:textId="436845B8"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4" w:history="1">
        <w:r w:rsidRPr="00C35F39">
          <w:rPr>
            <w:rStyle w:val="Hyperlink"/>
            <w:rFonts w:eastAsia="MS Mincho"/>
            <w:bCs/>
            <w:noProof/>
          </w:rPr>
          <w:t>13.1</w:t>
        </w:r>
        <w:r w:rsidRPr="00C35F39">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_Toc169086874 \h </w:instrText>
        </w:r>
        <w:r>
          <w:rPr>
            <w:noProof/>
            <w:webHidden/>
          </w:rPr>
        </w:r>
        <w:r>
          <w:rPr>
            <w:noProof/>
            <w:webHidden/>
          </w:rPr>
          <w:fldChar w:fldCharType="separate"/>
        </w:r>
        <w:r>
          <w:rPr>
            <w:noProof/>
            <w:webHidden/>
          </w:rPr>
          <w:t>37</w:t>
        </w:r>
        <w:r>
          <w:rPr>
            <w:noProof/>
            <w:webHidden/>
          </w:rPr>
          <w:fldChar w:fldCharType="end"/>
        </w:r>
      </w:hyperlink>
    </w:p>
    <w:p w14:paraId="57976DD5" w14:textId="541AD964"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5" w:history="1">
        <w:r w:rsidRPr="00C35F39">
          <w:rPr>
            <w:rStyle w:val="Hyperlink"/>
            <w:rFonts w:eastAsia="MS Mincho"/>
            <w:bCs/>
            <w:noProof/>
          </w:rPr>
          <w:t>13.2</w:t>
        </w:r>
        <w:r w:rsidRPr="00C35F39">
          <w:rPr>
            <w:rStyle w:val="Hyperlink"/>
            <w:rFonts w:eastAsia="MS Mincho"/>
            <w:noProof/>
          </w:rPr>
          <w:t xml:space="preserve"> keyword Registrations</w:t>
        </w:r>
        <w:r>
          <w:rPr>
            <w:noProof/>
            <w:webHidden/>
          </w:rPr>
          <w:tab/>
        </w:r>
        <w:r>
          <w:rPr>
            <w:noProof/>
            <w:webHidden/>
          </w:rPr>
          <w:fldChar w:fldCharType="begin"/>
        </w:r>
        <w:r>
          <w:rPr>
            <w:noProof/>
            <w:webHidden/>
          </w:rPr>
          <w:instrText xml:space="preserve"> PAGEREF _Toc169086875 \h </w:instrText>
        </w:r>
        <w:r>
          <w:rPr>
            <w:noProof/>
            <w:webHidden/>
          </w:rPr>
        </w:r>
        <w:r>
          <w:rPr>
            <w:noProof/>
            <w:webHidden/>
          </w:rPr>
          <w:fldChar w:fldCharType="separate"/>
        </w:r>
        <w:r>
          <w:rPr>
            <w:noProof/>
            <w:webHidden/>
          </w:rPr>
          <w:t>39</w:t>
        </w:r>
        <w:r>
          <w:rPr>
            <w:noProof/>
            <w:webHidden/>
          </w:rPr>
          <w:fldChar w:fldCharType="end"/>
        </w:r>
      </w:hyperlink>
    </w:p>
    <w:p w14:paraId="675D6423" w14:textId="02B90339"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6" w:history="1">
        <w:r w:rsidRPr="00C35F39">
          <w:rPr>
            <w:rStyle w:val="Hyperlink"/>
            <w:rFonts w:eastAsia="MS Mincho"/>
            <w:bCs/>
            <w:noProof/>
          </w:rPr>
          <w:t>13.3</w:t>
        </w:r>
        <w:r w:rsidRPr="00C35F39">
          <w:rPr>
            <w:rStyle w:val="Hyperlink"/>
            <w:rFonts w:eastAsia="MS Mincho"/>
            <w:noProof/>
          </w:rPr>
          <w:t xml:space="preserve"> enum Registrations</w:t>
        </w:r>
        <w:r>
          <w:rPr>
            <w:noProof/>
            <w:webHidden/>
          </w:rPr>
          <w:tab/>
        </w:r>
        <w:r>
          <w:rPr>
            <w:noProof/>
            <w:webHidden/>
          </w:rPr>
          <w:fldChar w:fldCharType="begin"/>
        </w:r>
        <w:r>
          <w:rPr>
            <w:noProof/>
            <w:webHidden/>
          </w:rPr>
          <w:instrText xml:space="preserve"> PAGEREF _Toc169086876 \h </w:instrText>
        </w:r>
        <w:r>
          <w:rPr>
            <w:noProof/>
            <w:webHidden/>
          </w:rPr>
        </w:r>
        <w:r>
          <w:rPr>
            <w:noProof/>
            <w:webHidden/>
          </w:rPr>
          <w:fldChar w:fldCharType="separate"/>
        </w:r>
        <w:r>
          <w:rPr>
            <w:noProof/>
            <w:webHidden/>
          </w:rPr>
          <w:t>39</w:t>
        </w:r>
        <w:r>
          <w:rPr>
            <w:noProof/>
            <w:webHidden/>
          </w:rPr>
          <w:fldChar w:fldCharType="end"/>
        </w:r>
      </w:hyperlink>
    </w:p>
    <w:p w14:paraId="04D771CE" w14:textId="07E4F0A1"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7" w:history="1">
        <w:r w:rsidRPr="00C35F39">
          <w:rPr>
            <w:rStyle w:val="Hyperlink"/>
            <w:rFonts w:eastAsia="MS Mincho"/>
            <w:bCs/>
            <w:noProof/>
          </w:rPr>
          <w:t>13.4</w:t>
        </w:r>
        <w:r w:rsidRPr="00C35F39">
          <w:rPr>
            <w:rStyle w:val="Hyperlink"/>
            <w:rFonts w:eastAsia="MS Mincho"/>
            <w:noProof/>
          </w:rPr>
          <w:t xml:space="preserve"> Operation Registrations</w:t>
        </w:r>
        <w:r>
          <w:rPr>
            <w:noProof/>
            <w:webHidden/>
          </w:rPr>
          <w:tab/>
        </w:r>
        <w:r>
          <w:rPr>
            <w:noProof/>
            <w:webHidden/>
          </w:rPr>
          <w:fldChar w:fldCharType="begin"/>
        </w:r>
        <w:r>
          <w:rPr>
            <w:noProof/>
            <w:webHidden/>
          </w:rPr>
          <w:instrText xml:space="preserve"> PAGEREF _Toc169086877 \h </w:instrText>
        </w:r>
        <w:r>
          <w:rPr>
            <w:noProof/>
            <w:webHidden/>
          </w:rPr>
        </w:r>
        <w:r>
          <w:rPr>
            <w:noProof/>
            <w:webHidden/>
          </w:rPr>
          <w:fldChar w:fldCharType="separate"/>
        </w:r>
        <w:r>
          <w:rPr>
            <w:noProof/>
            <w:webHidden/>
          </w:rPr>
          <w:t>40</w:t>
        </w:r>
        <w:r>
          <w:rPr>
            <w:noProof/>
            <w:webHidden/>
          </w:rPr>
          <w:fldChar w:fldCharType="end"/>
        </w:r>
      </w:hyperlink>
    </w:p>
    <w:p w14:paraId="58358C34" w14:textId="15D67237"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78" w:history="1">
        <w:r w:rsidRPr="00C35F39">
          <w:rPr>
            <w:rStyle w:val="Hyperlink"/>
            <w:rFonts w:eastAsia="MS Mincho"/>
            <w:bCs/>
            <w:noProof/>
          </w:rPr>
          <w:t>13.5</w:t>
        </w:r>
        <w:r w:rsidRPr="00C35F39">
          <w:rPr>
            <w:rStyle w:val="Hyperlink"/>
            <w:rFonts w:eastAsia="MS Mincho"/>
            <w:noProof/>
          </w:rPr>
          <w:t xml:space="preserve"> Attribute Group Registrations</w:t>
        </w:r>
        <w:r>
          <w:rPr>
            <w:noProof/>
            <w:webHidden/>
          </w:rPr>
          <w:tab/>
        </w:r>
        <w:r>
          <w:rPr>
            <w:noProof/>
            <w:webHidden/>
          </w:rPr>
          <w:fldChar w:fldCharType="begin"/>
        </w:r>
        <w:r>
          <w:rPr>
            <w:noProof/>
            <w:webHidden/>
          </w:rPr>
          <w:instrText xml:space="preserve"> PAGEREF _Toc169086878 \h </w:instrText>
        </w:r>
        <w:r>
          <w:rPr>
            <w:noProof/>
            <w:webHidden/>
          </w:rPr>
        </w:r>
        <w:r>
          <w:rPr>
            <w:noProof/>
            <w:webHidden/>
          </w:rPr>
          <w:fldChar w:fldCharType="separate"/>
        </w:r>
        <w:r>
          <w:rPr>
            <w:noProof/>
            <w:webHidden/>
          </w:rPr>
          <w:t>40</w:t>
        </w:r>
        <w:r>
          <w:rPr>
            <w:noProof/>
            <w:webHidden/>
          </w:rPr>
          <w:fldChar w:fldCharType="end"/>
        </w:r>
      </w:hyperlink>
    </w:p>
    <w:p w14:paraId="195092B7" w14:textId="79008AB7"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79" w:history="1">
        <w:r w:rsidRPr="00C35F39">
          <w:rPr>
            <w:rStyle w:val="Hyperlink"/>
            <w:rFonts w:eastAsia="MS Mincho"/>
            <w:bCs/>
            <w:noProof/>
          </w:rPr>
          <w:t>14.</w:t>
        </w:r>
        <w:r w:rsidRPr="00C35F39">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_Toc169086879 \h </w:instrText>
        </w:r>
        <w:r>
          <w:rPr>
            <w:noProof/>
            <w:webHidden/>
          </w:rPr>
        </w:r>
        <w:r>
          <w:rPr>
            <w:noProof/>
            <w:webHidden/>
          </w:rPr>
          <w:fldChar w:fldCharType="separate"/>
        </w:r>
        <w:r>
          <w:rPr>
            <w:noProof/>
            <w:webHidden/>
          </w:rPr>
          <w:t>41</w:t>
        </w:r>
        <w:r>
          <w:rPr>
            <w:noProof/>
            <w:webHidden/>
          </w:rPr>
          <w:fldChar w:fldCharType="end"/>
        </w:r>
      </w:hyperlink>
    </w:p>
    <w:p w14:paraId="43193891" w14:textId="17025806"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80" w:history="1">
        <w:r w:rsidRPr="00C35F39">
          <w:rPr>
            <w:rStyle w:val="Hyperlink"/>
            <w:rFonts w:eastAsia="MS Mincho"/>
            <w:bCs/>
            <w:noProof/>
          </w:rPr>
          <w:t>14.1</w:t>
        </w:r>
        <w:r w:rsidRPr="00C35F39">
          <w:rPr>
            <w:rStyle w:val="Hyperlink"/>
            <w:rFonts w:eastAsia="MS Mincho"/>
            <w:noProof/>
          </w:rPr>
          <w:t xml:space="preserve"> IPP Document Object v1.2</w:t>
        </w:r>
        <w:r>
          <w:rPr>
            <w:noProof/>
            <w:webHidden/>
          </w:rPr>
          <w:tab/>
        </w:r>
        <w:r>
          <w:rPr>
            <w:noProof/>
            <w:webHidden/>
          </w:rPr>
          <w:fldChar w:fldCharType="begin"/>
        </w:r>
        <w:r>
          <w:rPr>
            <w:noProof/>
            <w:webHidden/>
          </w:rPr>
          <w:instrText xml:space="preserve"> PAGEREF _Toc169086880 \h </w:instrText>
        </w:r>
        <w:r>
          <w:rPr>
            <w:noProof/>
            <w:webHidden/>
          </w:rPr>
        </w:r>
        <w:r>
          <w:rPr>
            <w:noProof/>
            <w:webHidden/>
          </w:rPr>
          <w:fldChar w:fldCharType="separate"/>
        </w:r>
        <w:r>
          <w:rPr>
            <w:noProof/>
            <w:webHidden/>
          </w:rPr>
          <w:t>41</w:t>
        </w:r>
        <w:r>
          <w:rPr>
            <w:noProof/>
            <w:webHidden/>
          </w:rPr>
          <w:fldChar w:fldCharType="end"/>
        </w:r>
      </w:hyperlink>
    </w:p>
    <w:p w14:paraId="399BF475" w14:textId="36275122"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81" w:history="1">
        <w:r w:rsidRPr="00C35F39">
          <w:rPr>
            <w:rStyle w:val="Hyperlink"/>
            <w:rFonts w:eastAsia="MS Mincho"/>
            <w:bCs/>
            <w:noProof/>
          </w:rPr>
          <w:t>14.2</w:t>
        </w:r>
        <w:r w:rsidRPr="00C35F39">
          <w:rPr>
            <w:rStyle w:val="Hyperlink"/>
            <w:rFonts w:eastAsia="MS Mincho"/>
            <w:noProof/>
          </w:rPr>
          <w:t xml:space="preserve"> IPP Document Object v1.1</w:t>
        </w:r>
        <w:r>
          <w:rPr>
            <w:noProof/>
            <w:webHidden/>
          </w:rPr>
          <w:tab/>
        </w:r>
        <w:r>
          <w:rPr>
            <w:noProof/>
            <w:webHidden/>
          </w:rPr>
          <w:fldChar w:fldCharType="begin"/>
        </w:r>
        <w:r>
          <w:rPr>
            <w:noProof/>
            <w:webHidden/>
          </w:rPr>
          <w:instrText xml:space="preserve"> PAGEREF _Toc169086881 \h </w:instrText>
        </w:r>
        <w:r>
          <w:rPr>
            <w:noProof/>
            <w:webHidden/>
          </w:rPr>
        </w:r>
        <w:r>
          <w:rPr>
            <w:noProof/>
            <w:webHidden/>
          </w:rPr>
          <w:fldChar w:fldCharType="separate"/>
        </w:r>
        <w:r>
          <w:rPr>
            <w:noProof/>
            <w:webHidden/>
          </w:rPr>
          <w:t>41</w:t>
        </w:r>
        <w:r>
          <w:rPr>
            <w:noProof/>
            <w:webHidden/>
          </w:rPr>
          <w:fldChar w:fldCharType="end"/>
        </w:r>
      </w:hyperlink>
    </w:p>
    <w:p w14:paraId="2EFE07EB" w14:textId="755DA705"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82" w:history="1">
        <w:r w:rsidRPr="00C35F39">
          <w:rPr>
            <w:rStyle w:val="Hyperlink"/>
            <w:rFonts w:eastAsia="MS Mincho"/>
            <w:bCs/>
            <w:noProof/>
          </w:rPr>
          <w:t>15.</w:t>
        </w:r>
        <w:r w:rsidRPr="00C35F39">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_Toc169086882 \h </w:instrText>
        </w:r>
        <w:r>
          <w:rPr>
            <w:noProof/>
            <w:webHidden/>
          </w:rPr>
        </w:r>
        <w:r>
          <w:rPr>
            <w:noProof/>
            <w:webHidden/>
          </w:rPr>
          <w:fldChar w:fldCharType="separate"/>
        </w:r>
        <w:r>
          <w:rPr>
            <w:noProof/>
            <w:webHidden/>
          </w:rPr>
          <w:t>42</w:t>
        </w:r>
        <w:r>
          <w:rPr>
            <w:noProof/>
            <w:webHidden/>
          </w:rPr>
          <w:fldChar w:fldCharType="end"/>
        </w:r>
      </w:hyperlink>
    </w:p>
    <w:p w14:paraId="62828CEC" w14:textId="06212DFC"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83" w:history="1">
        <w:r w:rsidRPr="00C35F39">
          <w:rPr>
            <w:rStyle w:val="Hyperlink"/>
            <w:rFonts w:eastAsia="MS Mincho"/>
            <w:bCs/>
            <w:noProof/>
          </w:rPr>
          <w:t>15.1</w:t>
        </w:r>
        <w:r w:rsidRPr="00C35F39">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_Toc169086883 \h </w:instrText>
        </w:r>
        <w:r>
          <w:rPr>
            <w:noProof/>
            <w:webHidden/>
          </w:rPr>
        </w:r>
        <w:r>
          <w:rPr>
            <w:noProof/>
            <w:webHidden/>
          </w:rPr>
          <w:fldChar w:fldCharType="separate"/>
        </w:r>
        <w:r>
          <w:rPr>
            <w:noProof/>
            <w:webHidden/>
          </w:rPr>
          <w:t>42</w:t>
        </w:r>
        <w:r>
          <w:rPr>
            <w:noProof/>
            <w:webHidden/>
          </w:rPr>
          <w:fldChar w:fldCharType="end"/>
        </w:r>
      </w:hyperlink>
    </w:p>
    <w:p w14:paraId="45652FAC" w14:textId="3D2B6920" w:rsidR="00017420" w:rsidRDefault="00017420">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69086884" w:history="1">
        <w:r w:rsidRPr="00C35F39">
          <w:rPr>
            <w:rStyle w:val="Hyperlink"/>
            <w:rFonts w:eastAsia="MS Mincho"/>
            <w:bCs/>
            <w:noProof/>
          </w:rPr>
          <w:t>15.2</w:t>
        </w:r>
        <w:r w:rsidRPr="00C35F39">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_Toc169086884 \h </w:instrText>
        </w:r>
        <w:r>
          <w:rPr>
            <w:noProof/>
            <w:webHidden/>
          </w:rPr>
        </w:r>
        <w:r>
          <w:rPr>
            <w:noProof/>
            <w:webHidden/>
          </w:rPr>
          <w:fldChar w:fldCharType="separate"/>
        </w:r>
        <w:r>
          <w:rPr>
            <w:noProof/>
            <w:webHidden/>
          </w:rPr>
          <w:t>44</w:t>
        </w:r>
        <w:r>
          <w:rPr>
            <w:noProof/>
            <w:webHidden/>
          </w:rPr>
          <w:fldChar w:fldCharType="end"/>
        </w:r>
      </w:hyperlink>
    </w:p>
    <w:p w14:paraId="55E2AF93" w14:textId="660931EA" w:rsidR="00017420" w:rsidRDefault="00017420">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69086885" w:history="1">
        <w:r w:rsidRPr="00C35F39">
          <w:rPr>
            <w:rStyle w:val="Hyperlink"/>
            <w:rFonts w:eastAsia="MS Mincho"/>
            <w:bCs/>
            <w:noProof/>
          </w:rPr>
          <w:t>16.</w:t>
        </w:r>
        <w:r w:rsidRPr="00C35F39">
          <w:rPr>
            <w:rStyle w:val="Hyperlink"/>
            <w:rFonts w:eastAsia="MS Mincho"/>
            <w:noProof/>
          </w:rPr>
          <w:t xml:space="preserve"> Author</w:t>
        </w:r>
        <w:r>
          <w:rPr>
            <w:noProof/>
            <w:webHidden/>
          </w:rPr>
          <w:tab/>
        </w:r>
        <w:r>
          <w:rPr>
            <w:noProof/>
            <w:webHidden/>
          </w:rPr>
          <w:fldChar w:fldCharType="begin"/>
        </w:r>
        <w:r>
          <w:rPr>
            <w:noProof/>
            <w:webHidden/>
          </w:rPr>
          <w:instrText xml:space="preserve"> PAGEREF _Toc169086885 \h </w:instrText>
        </w:r>
        <w:r>
          <w:rPr>
            <w:noProof/>
            <w:webHidden/>
          </w:rPr>
        </w:r>
        <w:r>
          <w:rPr>
            <w:noProof/>
            <w:webHidden/>
          </w:rPr>
          <w:fldChar w:fldCharType="separate"/>
        </w:r>
        <w:r>
          <w:rPr>
            <w:noProof/>
            <w:webHidden/>
          </w:rPr>
          <w:t>45</w:t>
        </w:r>
        <w:r>
          <w:rPr>
            <w:noProof/>
            <w:webHidden/>
          </w:rPr>
          <w:fldChar w:fldCharType="end"/>
        </w:r>
      </w:hyperlink>
    </w:p>
    <w:p w14:paraId="0198C769" w14:textId="74768F4A" w:rsidR="00792542" w:rsidRDefault="00792542" w:rsidP="00792542">
      <w:pPr>
        <w:pStyle w:val="PWGHeaderTitle"/>
        <w:jc w:val="center"/>
      </w:pPr>
      <w:r>
        <w:fldChar w:fldCharType="end"/>
      </w:r>
    </w:p>
    <w:p w14:paraId="515B489F" w14:textId="77777777" w:rsidR="00EB7ABB" w:rsidRDefault="00EB7ABB">
      <w:pPr>
        <w:rPr>
          <w:rFonts w:cs="Arial"/>
          <w:b/>
          <w:bCs/>
          <w:sz w:val="32"/>
        </w:rPr>
      </w:pPr>
      <w:r>
        <w:br w:type="page"/>
      </w:r>
    </w:p>
    <w:p w14:paraId="688DE052" w14:textId="27BB23DB" w:rsidR="0096335D" w:rsidRDefault="00792542" w:rsidP="00792542">
      <w:pPr>
        <w:pStyle w:val="PWGHeaderTitle"/>
        <w:jc w:val="center"/>
      </w:pPr>
      <w:r>
        <w:lastRenderedPageBreak/>
        <w:t>List</w:t>
      </w:r>
      <w:r w:rsidR="00194A66">
        <w:t xml:space="preserve"> of Tables</w:t>
      </w:r>
    </w:p>
    <w:p w14:paraId="56CBC62E" w14:textId="6799FDC5" w:rsidR="00017420" w:rsidRDefault="00792542">
      <w:pPr>
        <w:pStyle w:val="TableofFigures"/>
        <w:tabs>
          <w:tab w:val="right" w:leader="dot" w:pos="9638"/>
        </w:tabs>
        <w:rPr>
          <w:rFonts w:asciiTheme="minorHAnsi" w:eastAsiaTheme="minorEastAsia" w:hAnsiTheme="minorHAnsi" w:cstheme="minorBidi"/>
          <w:noProof/>
          <w:kern w:val="2"/>
          <w:lang w:val="en-CA"/>
          <w14:ligatures w14:val="standardContextual"/>
        </w:rPr>
      </w:pPr>
      <w:r>
        <w:rPr>
          <w:rFonts w:ascii="Helvetica" w:hAnsi="Helvetica"/>
          <w:b/>
          <w:bCs/>
          <w:sz w:val="32"/>
        </w:rPr>
        <w:fldChar w:fldCharType="begin"/>
      </w:r>
      <w:r>
        <w:rPr>
          <w:rFonts w:ascii="Helvetica" w:hAnsi="Helvetica"/>
          <w:b/>
          <w:bCs/>
          <w:sz w:val="32"/>
        </w:rPr>
        <w:instrText xml:space="preserve"> TOC \h \z \c "Table" </w:instrText>
      </w:r>
      <w:r>
        <w:rPr>
          <w:rFonts w:ascii="Helvetica" w:hAnsi="Helvetica"/>
          <w:b/>
          <w:bCs/>
          <w:sz w:val="32"/>
        </w:rPr>
        <w:fldChar w:fldCharType="separate"/>
      </w:r>
      <w:hyperlink w:anchor="_Toc169086886" w:history="1">
        <w:r w:rsidR="00017420" w:rsidRPr="00465F10">
          <w:rPr>
            <w:rStyle w:val="Hyperlink"/>
            <w:noProof/>
          </w:rPr>
          <w:t>Table 1 - IPP Operations</w:t>
        </w:r>
        <w:r w:rsidR="00017420">
          <w:rPr>
            <w:noProof/>
            <w:webHidden/>
          </w:rPr>
          <w:tab/>
        </w:r>
        <w:r w:rsidR="00017420">
          <w:rPr>
            <w:noProof/>
            <w:webHidden/>
          </w:rPr>
          <w:fldChar w:fldCharType="begin"/>
        </w:r>
        <w:r w:rsidR="00017420">
          <w:rPr>
            <w:noProof/>
            <w:webHidden/>
          </w:rPr>
          <w:instrText xml:space="preserve"> PAGEREF _Toc169086886 \h </w:instrText>
        </w:r>
        <w:r w:rsidR="00017420">
          <w:rPr>
            <w:noProof/>
            <w:webHidden/>
          </w:rPr>
        </w:r>
        <w:r w:rsidR="00017420">
          <w:rPr>
            <w:noProof/>
            <w:webHidden/>
          </w:rPr>
          <w:fldChar w:fldCharType="separate"/>
        </w:r>
        <w:r w:rsidR="00017420">
          <w:rPr>
            <w:noProof/>
            <w:webHidden/>
          </w:rPr>
          <w:t>12</w:t>
        </w:r>
        <w:r w:rsidR="00017420">
          <w:rPr>
            <w:noProof/>
            <w:webHidden/>
          </w:rPr>
          <w:fldChar w:fldCharType="end"/>
        </w:r>
      </w:hyperlink>
    </w:p>
    <w:p w14:paraId="627EA6C7" w14:textId="1F0738F6"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87" w:history="1">
        <w:r w:rsidRPr="00465F10">
          <w:rPr>
            <w:rStyle w:val="Hyperlink"/>
            <w:noProof/>
          </w:rPr>
          <w:t>Table 2 - Document State Transitions for Cancel-Document</w:t>
        </w:r>
        <w:r>
          <w:rPr>
            <w:noProof/>
            <w:webHidden/>
          </w:rPr>
          <w:tab/>
        </w:r>
        <w:r>
          <w:rPr>
            <w:noProof/>
            <w:webHidden/>
          </w:rPr>
          <w:fldChar w:fldCharType="begin"/>
        </w:r>
        <w:r>
          <w:rPr>
            <w:noProof/>
            <w:webHidden/>
          </w:rPr>
          <w:instrText xml:space="preserve"> PAGEREF _Toc169086887 \h </w:instrText>
        </w:r>
        <w:r>
          <w:rPr>
            <w:noProof/>
            <w:webHidden/>
          </w:rPr>
        </w:r>
        <w:r>
          <w:rPr>
            <w:noProof/>
            <w:webHidden/>
          </w:rPr>
          <w:fldChar w:fldCharType="separate"/>
        </w:r>
        <w:r>
          <w:rPr>
            <w:noProof/>
            <w:webHidden/>
          </w:rPr>
          <w:t>14</w:t>
        </w:r>
        <w:r>
          <w:rPr>
            <w:noProof/>
            <w:webHidden/>
          </w:rPr>
          <w:fldChar w:fldCharType="end"/>
        </w:r>
      </w:hyperlink>
    </w:p>
    <w:p w14:paraId="2FD118DB" w14:textId="2E7125B1"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88" w:history="1">
        <w:r w:rsidRPr="00465F10">
          <w:rPr>
            <w:rStyle w:val="Hyperlink"/>
            <w:noProof/>
          </w:rPr>
          <w:t>Table 3 - Allowed Document States for the Set-Document-Attributes operation</w:t>
        </w:r>
        <w:r>
          <w:rPr>
            <w:noProof/>
            <w:webHidden/>
          </w:rPr>
          <w:tab/>
        </w:r>
        <w:r>
          <w:rPr>
            <w:noProof/>
            <w:webHidden/>
          </w:rPr>
          <w:fldChar w:fldCharType="begin"/>
        </w:r>
        <w:r>
          <w:rPr>
            <w:noProof/>
            <w:webHidden/>
          </w:rPr>
          <w:instrText xml:space="preserve"> PAGEREF _Toc169086888 \h </w:instrText>
        </w:r>
        <w:r>
          <w:rPr>
            <w:noProof/>
            <w:webHidden/>
          </w:rPr>
        </w:r>
        <w:r>
          <w:rPr>
            <w:noProof/>
            <w:webHidden/>
          </w:rPr>
          <w:fldChar w:fldCharType="separate"/>
        </w:r>
        <w:r>
          <w:rPr>
            <w:noProof/>
            <w:webHidden/>
          </w:rPr>
          <w:t>18</w:t>
        </w:r>
        <w:r>
          <w:rPr>
            <w:noProof/>
            <w:webHidden/>
          </w:rPr>
          <w:fldChar w:fldCharType="end"/>
        </w:r>
      </w:hyperlink>
    </w:p>
    <w:p w14:paraId="03B34701" w14:textId="3A4E5C0C"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89" w:history="1">
        <w:r w:rsidRPr="00465F10">
          <w:rPr>
            <w:rStyle w:val="Hyperlink"/>
            <w:noProof/>
          </w:rPr>
          <w:t>Table 4 - Document Status Attributes</w:t>
        </w:r>
        <w:r>
          <w:rPr>
            <w:noProof/>
            <w:webHidden/>
          </w:rPr>
          <w:tab/>
        </w:r>
        <w:r>
          <w:rPr>
            <w:noProof/>
            <w:webHidden/>
          </w:rPr>
          <w:fldChar w:fldCharType="begin"/>
        </w:r>
        <w:r>
          <w:rPr>
            <w:noProof/>
            <w:webHidden/>
          </w:rPr>
          <w:instrText xml:space="preserve"> PAGEREF _Toc169086889 \h </w:instrText>
        </w:r>
        <w:r>
          <w:rPr>
            <w:noProof/>
            <w:webHidden/>
          </w:rPr>
        </w:r>
        <w:r>
          <w:rPr>
            <w:noProof/>
            <w:webHidden/>
          </w:rPr>
          <w:fldChar w:fldCharType="separate"/>
        </w:r>
        <w:r>
          <w:rPr>
            <w:noProof/>
            <w:webHidden/>
          </w:rPr>
          <w:t>24</w:t>
        </w:r>
        <w:r>
          <w:rPr>
            <w:noProof/>
            <w:webHidden/>
          </w:rPr>
          <w:fldChar w:fldCharType="end"/>
        </w:r>
      </w:hyperlink>
    </w:p>
    <w:p w14:paraId="0FB7A2BF" w14:textId="5E319EA1"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90" w:history="1">
        <w:r w:rsidRPr="00465F10">
          <w:rPr>
            <w:rStyle w:val="Hyperlink"/>
            <w:noProof/>
          </w:rPr>
          <w:t>Table 5 - Document Template Attributes</w:t>
        </w:r>
        <w:r>
          <w:rPr>
            <w:noProof/>
            <w:webHidden/>
          </w:rPr>
          <w:tab/>
        </w:r>
        <w:r>
          <w:rPr>
            <w:noProof/>
            <w:webHidden/>
          </w:rPr>
          <w:fldChar w:fldCharType="begin"/>
        </w:r>
        <w:r>
          <w:rPr>
            <w:noProof/>
            <w:webHidden/>
          </w:rPr>
          <w:instrText xml:space="preserve"> PAGEREF _Toc169086890 \h </w:instrText>
        </w:r>
        <w:r>
          <w:rPr>
            <w:noProof/>
            <w:webHidden/>
          </w:rPr>
        </w:r>
        <w:r>
          <w:rPr>
            <w:noProof/>
            <w:webHidden/>
          </w:rPr>
          <w:fldChar w:fldCharType="separate"/>
        </w:r>
        <w:r>
          <w:rPr>
            <w:noProof/>
            <w:webHidden/>
          </w:rPr>
          <w:t>26</w:t>
        </w:r>
        <w:r>
          <w:rPr>
            <w:noProof/>
            <w:webHidden/>
          </w:rPr>
          <w:fldChar w:fldCharType="end"/>
        </w:r>
      </w:hyperlink>
    </w:p>
    <w:p w14:paraId="12EB2167" w14:textId="7FCCA842"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91" w:history="1">
        <w:r w:rsidRPr="00465F10">
          <w:rPr>
            <w:rStyle w:val="Hyperlink"/>
            <w:noProof/>
          </w:rPr>
          <w:t>Table 6 - Operation Attributes Copied to Document Objects</w:t>
        </w:r>
        <w:r>
          <w:rPr>
            <w:noProof/>
            <w:webHidden/>
          </w:rPr>
          <w:tab/>
        </w:r>
        <w:r>
          <w:rPr>
            <w:noProof/>
            <w:webHidden/>
          </w:rPr>
          <w:fldChar w:fldCharType="begin"/>
        </w:r>
        <w:r>
          <w:rPr>
            <w:noProof/>
            <w:webHidden/>
          </w:rPr>
          <w:instrText xml:space="preserve"> PAGEREF _Toc169086891 \h </w:instrText>
        </w:r>
        <w:r>
          <w:rPr>
            <w:noProof/>
            <w:webHidden/>
          </w:rPr>
        </w:r>
        <w:r>
          <w:rPr>
            <w:noProof/>
            <w:webHidden/>
          </w:rPr>
          <w:fldChar w:fldCharType="separate"/>
        </w:r>
        <w:r>
          <w:rPr>
            <w:noProof/>
            <w:webHidden/>
          </w:rPr>
          <w:t>29</w:t>
        </w:r>
        <w:r>
          <w:rPr>
            <w:noProof/>
            <w:webHidden/>
          </w:rPr>
          <w:fldChar w:fldCharType="end"/>
        </w:r>
      </w:hyperlink>
    </w:p>
    <w:p w14:paraId="616D1FBE" w14:textId="24F3A8EF"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92" w:history="1">
        <w:r w:rsidRPr="00465F10">
          <w:rPr>
            <w:rStyle w:val="Hyperlink"/>
            <w:noProof/>
          </w:rPr>
          <w:t>Table 7 - Returned Document Status Attributes</w:t>
        </w:r>
        <w:r>
          <w:rPr>
            <w:noProof/>
            <w:webHidden/>
          </w:rPr>
          <w:tab/>
        </w:r>
        <w:r>
          <w:rPr>
            <w:noProof/>
            <w:webHidden/>
          </w:rPr>
          <w:fldChar w:fldCharType="begin"/>
        </w:r>
        <w:r>
          <w:rPr>
            <w:noProof/>
            <w:webHidden/>
          </w:rPr>
          <w:instrText xml:space="preserve"> PAGEREF _Toc169086892 \h </w:instrText>
        </w:r>
        <w:r>
          <w:rPr>
            <w:noProof/>
            <w:webHidden/>
          </w:rPr>
        </w:r>
        <w:r>
          <w:rPr>
            <w:noProof/>
            <w:webHidden/>
          </w:rPr>
          <w:fldChar w:fldCharType="separate"/>
        </w:r>
        <w:r>
          <w:rPr>
            <w:noProof/>
            <w:webHidden/>
          </w:rPr>
          <w:t>29</w:t>
        </w:r>
        <w:r>
          <w:rPr>
            <w:noProof/>
            <w:webHidden/>
          </w:rPr>
          <w:fldChar w:fldCharType="end"/>
        </w:r>
      </w:hyperlink>
    </w:p>
    <w:p w14:paraId="3267A620" w14:textId="7A03179D" w:rsidR="00017420" w:rsidRDefault="00017420">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69086893" w:history="1">
        <w:r w:rsidRPr="00465F10">
          <w:rPr>
            <w:rStyle w:val="Hyperlink"/>
            <w:noProof/>
          </w:rPr>
          <w:t>Table 8 – Operation-id Values</w:t>
        </w:r>
        <w:r>
          <w:rPr>
            <w:noProof/>
            <w:webHidden/>
          </w:rPr>
          <w:tab/>
        </w:r>
        <w:r>
          <w:rPr>
            <w:noProof/>
            <w:webHidden/>
          </w:rPr>
          <w:fldChar w:fldCharType="begin"/>
        </w:r>
        <w:r>
          <w:rPr>
            <w:noProof/>
            <w:webHidden/>
          </w:rPr>
          <w:instrText xml:space="preserve"> PAGEREF _Toc169086893 \h </w:instrText>
        </w:r>
        <w:r>
          <w:rPr>
            <w:noProof/>
            <w:webHidden/>
          </w:rPr>
        </w:r>
        <w:r>
          <w:rPr>
            <w:noProof/>
            <w:webHidden/>
          </w:rPr>
          <w:fldChar w:fldCharType="separate"/>
        </w:r>
        <w:r>
          <w:rPr>
            <w:noProof/>
            <w:webHidden/>
          </w:rPr>
          <w:t>34</w:t>
        </w:r>
        <w:r>
          <w:rPr>
            <w:noProof/>
            <w:webHidden/>
          </w:rPr>
          <w:fldChar w:fldCharType="end"/>
        </w:r>
      </w:hyperlink>
    </w:p>
    <w:p w14:paraId="1E3CB8E2" w14:textId="4D5CD4E5" w:rsidR="0096335D" w:rsidRDefault="00792542" w:rsidP="008C4D0D">
      <w:pPr>
        <w:keepNext/>
        <w:tabs>
          <w:tab w:val="left" w:pos="630"/>
        </w:tabs>
        <w:spacing w:before="240"/>
        <w:jc w:val="center"/>
        <w:rPr>
          <w:rFonts w:ascii="Helvetica" w:hAnsi="Helvetica"/>
          <w:b/>
          <w:bCs/>
          <w:sz w:val="32"/>
        </w:rPr>
      </w:pPr>
      <w:r>
        <w:rPr>
          <w:rFonts w:ascii="Helvetica" w:hAnsi="Helvetica"/>
          <w:b/>
          <w:bCs/>
          <w:sz w:val="32"/>
        </w:rPr>
        <w:fldChar w:fldCharType="end"/>
      </w:r>
      <w:bookmarkStart w:id="0" w:name="_Toc1558505"/>
      <w:bookmarkStart w:id="1" w:name="_Toc1558870"/>
      <w:bookmarkStart w:id="2" w:name="_Toc1559170"/>
      <w:bookmarkStart w:id="3" w:name="_Toc1559329"/>
      <w:bookmarkEnd w:id="0"/>
      <w:bookmarkEnd w:id="1"/>
      <w:bookmarkEnd w:id="2"/>
      <w:bookmarkEnd w:id="3"/>
      <w:r>
        <w:rPr>
          <w:rFonts w:ascii="Helvetica" w:hAnsi="Helvetica"/>
          <w:b/>
          <w:bCs/>
          <w:sz w:val="32"/>
        </w:rPr>
        <w:t>List</w:t>
      </w:r>
      <w:r w:rsidR="00194A66">
        <w:rPr>
          <w:rFonts w:ascii="Helvetica" w:hAnsi="Helvetica"/>
          <w:b/>
          <w:bCs/>
          <w:sz w:val="32"/>
        </w:rPr>
        <w:t xml:space="preserve"> of Figures</w:t>
      </w:r>
    </w:p>
    <w:p w14:paraId="17093112" w14:textId="6778B158" w:rsidR="00017420" w:rsidRDefault="00792542">
      <w:pPr>
        <w:pStyle w:val="TableofFigures"/>
        <w:tabs>
          <w:tab w:val="right" w:leader="dot" w:pos="9638"/>
        </w:tabs>
        <w:rPr>
          <w:rFonts w:asciiTheme="minorHAnsi" w:eastAsiaTheme="minorEastAsia" w:hAnsiTheme="minorHAnsi" w:cstheme="minorBidi"/>
          <w:noProof/>
          <w:kern w:val="2"/>
          <w:lang w:val="en-CA"/>
          <w14:ligatures w14:val="standardContextual"/>
        </w:rPr>
      </w:pPr>
      <w:r>
        <w:rPr>
          <w:rFonts w:ascii="Helvetica" w:hAnsi="Helvetica"/>
        </w:rPr>
        <w:fldChar w:fldCharType="begin"/>
      </w:r>
      <w:r>
        <w:rPr>
          <w:rFonts w:ascii="Helvetica" w:hAnsi="Helvetica"/>
        </w:rPr>
        <w:instrText xml:space="preserve"> TOC \h \z \c "Figure" </w:instrText>
      </w:r>
      <w:r>
        <w:rPr>
          <w:rFonts w:ascii="Helvetica" w:hAnsi="Helvetica"/>
        </w:rPr>
        <w:fldChar w:fldCharType="separate"/>
      </w:r>
      <w:hyperlink w:anchor="_Toc169086896" w:history="1">
        <w:r w:rsidR="00017420" w:rsidRPr="00671C58">
          <w:rPr>
            <w:rStyle w:val="Hyperlink"/>
            <w:noProof/>
          </w:rPr>
          <w:t>Figure 1 - Document Object Life Cycle</w:t>
        </w:r>
        <w:r w:rsidR="00017420">
          <w:rPr>
            <w:noProof/>
            <w:webHidden/>
          </w:rPr>
          <w:tab/>
        </w:r>
        <w:r w:rsidR="00017420">
          <w:rPr>
            <w:noProof/>
            <w:webHidden/>
          </w:rPr>
          <w:fldChar w:fldCharType="begin"/>
        </w:r>
        <w:r w:rsidR="00017420">
          <w:rPr>
            <w:noProof/>
            <w:webHidden/>
          </w:rPr>
          <w:instrText xml:space="preserve"> PAGEREF _Toc169086896 \h </w:instrText>
        </w:r>
        <w:r w:rsidR="00017420">
          <w:rPr>
            <w:noProof/>
            <w:webHidden/>
          </w:rPr>
        </w:r>
        <w:r w:rsidR="00017420">
          <w:rPr>
            <w:noProof/>
            <w:webHidden/>
          </w:rPr>
          <w:fldChar w:fldCharType="separate"/>
        </w:r>
        <w:r w:rsidR="00017420">
          <w:rPr>
            <w:noProof/>
            <w:webHidden/>
          </w:rPr>
          <w:t>11</w:t>
        </w:r>
        <w:r w:rsidR="00017420">
          <w:rPr>
            <w:noProof/>
            <w:webHidden/>
          </w:rPr>
          <w:fldChar w:fldCharType="end"/>
        </w:r>
      </w:hyperlink>
    </w:p>
    <w:p w14:paraId="4CC92CBD" w14:textId="56AC4F30" w:rsidR="0096335D" w:rsidRDefault="00792542">
      <w:pPr>
        <w:tabs>
          <w:tab w:val="left" w:pos="630"/>
        </w:tabs>
        <w:rPr>
          <w:rFonts w:ascii="Helvetica" w:hAnsi="Helvetica"/>
        </w:rPr>
        <w:sectPr w:rsidR="0096335D" w:rsidSect="008A6303">
          <w:headerReference w:type="even" r:id="rId14"/>
          <w:headerReference w:type="default" r:id="rId15"/>
          <w:footerReference w:type="even" r:id="rId16"/>
          <w:footerReference w:type="default" r:id="rId17"/>
          <w:headerReference w:type="first" r:id="rId18"/>
          <w:footerReference w:type="first" r:id="rId19"/>
          <w:pgSz w:w="12240" w:h="15840" w:code="1"/>
          <w:pgMar w:top="1440" w:right="1267" w:bottom="1440" w:left="1325" w:header="720" w:footer="720" w:gutter="0"/>
          <w:pgNumType w:start="1"/>
          <w:cols w:space="720"/>
          <w:titlePg/>
          <w:docGrid w:linePitch="326"/>
        </w:sectPr>
      </w:pPr>
      <w:r>
        <w:rPr>
          <w:rFonts w:ascii="Helvetica" w:hAnsi="Helvetica"/>
        </w:rPr>
        <w:fldChar w:fldCharType="end"/>
      </w:r>
    </w:p>
    <w:p w14:paraId="5CC6243A" w14:textId="3C0B8D3D" w:rsidR="0096335D" w:rsidRDefault="00194A66" w:rsidP="004875A5">
      <w:pPr>
        <w:pStyle w:val="IEEEStdsLevel1Header"/>
      </w:pPr>
      <w:bookmarkStart w:id="4" w:name="_Toc1558506"/>
      <w:bookmarkStart w:id="5" w:name="_Toc1558871"/>
      <w:bookmarkStart w:id="6" w:name="_Toc1559330"/>
      <w:bookmarkStart w:id="7" w:name="_Toc1559689"/>
      <w:bookmarkStart w:id="8" w:name="_Ref19246853"/>
      <w:bookmarkStart w:id="9" w:name="_Toc55361586"/>
      <w:bookmarkStart w:id="10" w:name="_Toc525163506"/>
      <w:bookmarkStart w:id="11" w:name="_Toc169086810"/>
      <w:r>
        <w:lastRenderedPageBreak/>
        <w:t>Introduction</w:t>
      </w:r>
      <w:bookmarkEnd w:id="4"/>
      <w:bookmarkEnd w:id="5"/>
      <w:bookmarkEnd w:id="6"/>
      <w:bookmarkEnd w:id="7"/>
      <w:bookmarkEnd w:id="8"/>
      <w:bookmarkEnd w:id="9"/>
      <w:bookmarkEnd w:id="10"/>
      <w:bookmarkEnd w:id="11"/>
    </w:p>
    <w:p w14:paraId="3868AF8B" w14:textId="5462B13B" w:rsidR="00BF6B10" w:rsidRDefault="00194A66" w:rsidP="004A61A4">
      <w:pPr>
        <w:tabs>
          <w:tab w:val="left" w:pos="630"/>
        </w:tabs>
        <w:spacing w:before="60" w:after="120"/>
        <w:rPr>
          <w:rFonts w:cs="Arial"/>
        </w:rPr>
      </w:pPr>
      <w:r>
        <w:rPr>
          <w:rFonts w:cs="Arial"/>
        </w:rPr>
        <w:t xml:space="preserve">This specification extends the </w:t>
      </w:r>
      <w:r w:rsidR="008C4D0D">
        <w:rPr>
          <w:rFonts w:cs="Arial"/>
        </w:rPr>
        <w:t>Internet Printing Protocol/1.1</w:t>
      </w:r>
      <w:r>
        <w:rPr>
          <w:rFonts w:cs="Arial"/>
        </w:rPr>
        <w:t xml:space="preserve"> </w:t>
      </w:r>
      <w:r w:rsidR="00462AEC">
        <w:rPr>
          <w:rFonts w:cs="Arial"/>
        </w:rPr>
        <w:t>[STD92]</w:t>
      </w:r>
      <w:r>
        <w:rPr>
          <w:rFonts w:cs="Arial"/>
        </w:rPr>
        <w:t xml:space="preserve"> by defining </w:t>
      </w:r>
      <w:r w:rsidR="004875A5">
        <w:rPr>
          <w:rFonts w:cs="Arial"/>
        </w:rPr>
        <w:t xml:space="preserve">the IPP </w:t>
      </w:r>
      <w:r>
        <w:rPr>
          <w:rFonts w:cs="Arial"/>
        </w:rPr>
        <w:t>Document object</w:t>
      </w:r>
      <w:r w:rsidR="004875A5">
        <w:rPr>
          <w:rFonts w:cs="Arial"/>
        </w:rPr>
        <w:t xml:space="preserve"> and its associated attributes, values, group, and operations</w:t>
      </w:r>
      <w:r>
        <w:rPr>
          <w:rFonts w:cs="Arial"/>
        </w:rPr>
        <w:t xml:space="preserve">. The </w:t>
      </w:r>
      <w:r w:rsidR="004A61A4">
        <w:rPr>
          <w:rFonts w:cs="Arial"/>
        </w:rPr>
        <w:t>IPP</w:t>
      </w:r>
      <w:r>
        <w:rPr>
          <w:rFonts w:cs="Arial"/>
        </w:rPr>
        <w:t xml:space="preserve"> Job object is extended to contain </w:t>
      </w:r>
      <w:r w:rsidR="004A61A4">
        <w:rPr>
          <w:rFonts w:cs="Arial"/>
        </w:rPr>
        <w:t xml:space="preserve">zero </w:t>
      </w:r>
      <w:r>
        <w:rPr>
          <w:rFonts w:cs="Arial"/>
        </w:rPr>
        <w:t xml:space="preserve">or more </w:t>
      </w:r>
      <w:r w:rsidR="00BF6B10">
        <w:rPr>
          <w:rFonts w:cs="Arial"/>
        </w:rPr>
        <w:t>addressable</w:t>
      </w:r>
      <w:r w:rsidR="004A61A4">
        <w:rPr>
          <w:rFonts w:cs="Arial"/>
        </w:rPr>
        <w:t xml:space="preserve"> </w:t>
      </w:r>
      <w:r>
        <w:rPr>
          <w:rFonts w:cs="Arial"/>
        </w:rPr>
        <w:t xml:space="preserve">Document objects </w:t>
      </w:r>
      <w:r w:rsidR="004A61A4">
        <w:rPr>
          <w:rFonts w:cs="Arial"/>
        </w:rPr>
        <w:t xml:space="preserve">representing the </w:t>
      </w:r>
      <w:r w:rsidR="00981E1A">
        <w:rPr>
          <w:rFonts w:cs="Arial"/>
        </w:rPr>
        <w:t xml:space="preserve">Documents </w:t>
      </w:r>
      <w:r w:rsidR="004A61A4">
        <w:rPr>
          <w:rFonts w:cs="Arial"/>
        </w:rPr>
        <w:t>submitted for and</w:t>
      </w:r>
      <w:r>
        <w:rPr>
          <w:rFonts w:cs="Arial"/>
        </w:rPr>
        <w:t xml:space="preserve"> operated on by the Job.</w:t>
      </w:r>
    </w:p>
    <w:p w14:paraId="251A3BD7" w14:textId="6AFECB78" w:rsidR="00CA4945" w:rsidRDefault="00145EE0" w:rsidP="00AC3009">
      <w:pPr>
        <w:pStyle w:val="IEEEStdsParagraph"/>
      </w:pPr>
      <w:r>
        <w:t xml:space="preserve">This specification </w:t>
      </w:r>
      <w:r w:rsidR="0010018E">
        <w:t xml:space="preserve">updates </w:t>
      </w:r>
      <w:r>
        <w:t>portions of the previous version of this specification [PWG5100.5-20</w:t>
      </w:r>
      <w:r w:rsidR="0010018E">
        <w:t>19</w:t>
      </w:r>
      <w:r>
        <w:t xml:space="preserve">]. A list of changes can be found in section </w:t>
      </w:r>
      <w:r>
        <w:fldChar w:fldCharType="begin"/>
      </w:r>
      <w:r>
        <w:instrText xml:space="preserve"> REF _Ref527981925 \r \h </w:instrText>
      </w:r>
      <w:r>
        <w:fldChar w:fldCharType="separate"/>
      </w:r>
      <w:r w:rsidR="0040657D">
        <w:t>15</w:t>
      </w:r>
      <w:r>
        <w:fldChar w:fldCharType="end"/>
      </w:r>
      <w:r>
        <w:t>.</w:t>
      </w:r>
    </w:p>
    <w:p w14:paraId="418B023C" w14:textId="77777777" w:rsidR="0096335D" w:rsidRDefault="00194A66" w:rsidP="00E80303">
      <w:pPr>
        <w:pStyle w:val="IEEEStdsLevel1Header"/>
      </w:pPr>
      <w:bookmarkStart w:id="12" w:name="_Toc1558508"/>
      <w:bookmarkStart w:id="13" w:name="_Toc1558873"/>
      <w:bookmarkStart w:id="14" w:name="_Toc1559332"/>
      <w:bookmarkStart w:id="15" w:name="_Toc1559691"/>
      <w:bookmarkStart w:id="16" w:name="_Toc55361588"/>
      <w:bookmarkStart w:id="17" w:name="_Toc525163507"/>
      <w:bookmarkStart w:id="18" w:name="_Toc169086811"/>
      <w:r>
        <w:t>Terminology</w:t>
      </w:r>
      <w:bookmarkEnd w:id="12"/>
      <w:bookmarkEnd w:id="13"/>
      <w:bookmarkEnd w:id="14"/>
      <w:bookmarkEnd w:id="15"/>
      <w:bookmarkEnd w:id="16"/>
      <w:bookmarkEnd w:id="17"/>
      <w:bookmarkEnd w:id="18"/>
    </w:p>
    <w:p w14:paraId="0CE19DB4" w14:textId="77777777" w:rsidR="00BF6B10" w:rsidRDefault="00BF6B10" w:rsidP="00BF6B10">
      <w:pPr>
        <w:pStyle w:val="IEEEStdsLevel2Header"/>
        <w:rPr>
          <w:snapToGrid w:val="0"/>
        </w:rPr>
      </w:pPr>
      <w:bookmarkStart w:id="19" w:name="_Toc53897745"/>
      <w:bookmarkStart w:id="20" w:name="_Toc199666720"/>
      <w:bookmarkStart w:id="21" w:name="_Toc263650578"/>
      <w:bookmarkStart w:id="22" w:name="_Toc231963610"/>
      <w:bookmarkStart w:id="23" w:name="_Toc525163508"/>
      <w:bookmarkStart w:id="24" w:name="_Toc169086812"/>
      <w:r w:rsidRPr="00CB46AF">
        <w:t>Conformance</w:t>
      </w:r>
      <w:r>
        <w:rPr>
          <w:snapToGrid w:val="0"/>
        </w:rPr>
        <w:t xml:space="preserve"> Terminology</w:t>
      </w:r>
      <w:bookmarkEnd w:id="19"/>
      <w:bookmarkEnd w:id="20"/>
      <w:bookmarkEnd w:id="21"/>
      <w:bookmarkEnd w:id="22"/>
      <w:bookmarkEnd w:id="23"/>
      <w:bookmarkEnd w:id="24"/>
    </w:p>
    <w:p w14:paraId="02E78F81" w14:textId="7ECC416D" w:rsidR="0010018E" w:rsidRPr="0010018E" w:rsidRDefault="0010018E" w:rsidP="0010018E">
      <w:pPr>
        <w:pStyle w:val="IEEEStdsParagraph"/>
        <w:rPr>
          <w:rFonts w:eastAsia="MS Mincho"/>
        </w:rPr>
      </w:pPr>
      <w:r w:rsidRPr="0010018E">
        <w:rPr>
          <w:rFonts w:eastAsia="MS Mincho"/>
        </w:rPr>
        <w:t>Capitalized terms, such as MUST, MUST NOT, RECOMMENDED, REQUIRED, SHOULD, SHOULD NOT, MAY, and OPTIONAL, have special meaning relating to conformance as defined in Key words for use in RFCs to Indicate Requirement Levels [BCP14]. This specification defines the following additional capitalized conformance terms:</w:t>
      </w:r>
    </w:p>
    <w:p w14:paraId="0878EE61" w14:textId="77777777" w:rsidR="0010018E" w:rsidRPr="0010018E" w:rsidRDefault="0010018E" w:rsidP="0010018E">
      <w:pPr>
        <w:pStyle w:val="IEEEStdsParagraph"/>
        <w:rPr>
          <w:rFonts w:eastAsia="MS Mincho"/>
        </w:rPr>
      </w:pPr>
      <w:r w:rsidRPr="0010018E">
        <w:rPr>
          <w:rFonts w:eastAsia="MS Mincho"/>
          <w:i/>
          <w:iCs/>
        </w:rPr>
        <w:t>CONDITIONALLY REQUIRED</w:t>
      </w:r>
      <w:r w:rsidRPr="0010018E">
        <w:rPr>
          <w:rFonts w:eastAsia="MS Mincho"/>
        </w:rPr>
        <w:t>: A MUST conformance requirement that applies only when a specified condition is true.</w:t>
      </w:r>
    </w:p>
    <w:p w14:paraId="225DC0A8" w14:textId="77777777" w:rsidR="0010018E" w:rsidRPr="0010018E" w:rsidRDefault="0010018E" w:rsidP="0010018E">
      <w:pPr>
        <w:pStyle w:val="IEEEStdsParagraph"/>
        <w:rPr>
          <w:rFonts w:eastAsia="MS Mincho"/>
          <w:lang w:val="en-CA"/>
        </w:rPr>
      </w:pPr>
      <w:r w:rsidRPr="0010018E">
        <w:rPr>
          <w:rFonts w:eastAsia="MS Mincho"/>
          <w:i/>
          <w:iCs/>
        </w:rPr>
        <w:t>DEPRECATED</w:t>
      </w:r>
      <w:r w:rsidRPr="0010018E">
        <w:rPr>
          <w:rFonts w:eastAsia="MS Mincho"/>
        </w:rPr>
        <w:t>: A SHOULD NOT conformance requirement for previously defined and approved protocol elements that are planned to be removed from use.</w:t>
      </w:r>
    </w:p>
    <w:p w14:paraId="1576ED48" w14:textId="01B4A718" w:rsidR="00F928A0" w:rsidRDefault="0010018E" w:rsidP="0010018E">
      <w:pPr>
        <w:pStyle w:val="IEEEStdsParagraph"/>
        <w:rPr>
          <w:rFonts w:eastAsia="MS Mincho"/>
        </w:rPr>
      </w:pPr>
      <w:r w:rsidRPr="0010018E">
        <w:rPr>
          <w:rFonts w:eastAsia="MS Mincho"/>
          <w:i/>
          <w:iCs/>
          <w:lang w:val="en-CA"/>
        </w:rPr>
        <w:t>OBSOLETE</w:t>
      </w:r>
      <w:r w:rsidRPr="0010018E">
        <w:rPr>
          <w:rFonts w:eastAsia="MS Mincho"/>
          <w:lang w:val="en-CA"/>
        </w:rPr>
        <w:t>: A MUST NOT conformance requirement for previously defined and approved protocol elements that have been removed from use.</w:t>
      </w:r>
    </w:p>
    <w:p w14:paraId="2D5AD541" w14:textId="77777777" w:rsidR="00BF6B10" w:rsidRDefault="00BF6B10" w:rsidP="00BF6B10">
      <w:pPr>
        <w:pStyle w:val="IEEEStdsLevel2Header"/>
        <w:rPr>
          <w:snapToGrid w:val="0"/>
        </w:rPr>
      </w:pPr>
      <w:bookmarkStart w:id="25" w:name="_Toc255061945"/>
      <w:bookmarkStart w:id="26" w:name="_Toc525163509"/>
      <w:bookmarkStart w:id="27" w:name="_Toc263650579"/>
      <w:bookmarkStart w:id="28" w:name="_Toc231963611"/>
      <w:bookmarkStart w:id="29" w:name="_Toc169086813"/>
      <w:r>
        <w:rPr>
          <w:snapToGrid w:val="0"/>
        </w:rPr>
        <w:t xml:space="preserve">Printing </w:t>
      </w:r>
      <w:r w:rsidRPr="00CB46AF">
        <w:t>Terminology</w:t>
      </w:r>
      <w:bookmarkEnd w:id="25"/>
      <w:bookmarkEnd w:id="26"/>
      <w:bookmarkEnd w:id="29"/>
    </w:p>
    <w:p w14:paraId="10B3DC6F" w14:textId="1E65D9D3" w:rsidR="00BF6B10" w:rsidRDefault="00557F95" w:rsidP="00BF6B10">
      <w:pPr>
        <w:pStyle w:val="IEEEStdsParagraph"/>
      </w:pPr>
      <w:r>
        <w:t>T</w:t>
      </w:r>
      <w:r w:rsidRPr="008B71C1">
        <w:rPr>
          <w:rFonts w:eastAsia="MS Mincho"/>
        </w:rPr>
        <w:t xml:space="preserve">he following </w:t>
      </w:r>
      <w:r>
        <w:rPr>
          <w:rFonts w:eastAsia="MS Mincho"/>
        </w:rPr>
        <w:t>printing</w:t>
      </w:r>
      <w:r w:rsidRPr="008B71C1">
        <w:rPr>
          <w:rFonts w:eastAsia="MS Mincho"/>
        </w:rPr>
        <w:t xml:space="preserve"> terms</w:t>
      </w:r>
      <w:r>
        <w:rPr>
          <w:rFonts w:eastAsia="MS Mincho"/>
        </w:rPr>
        <w:t xml:space="preserve"> are used in this document</w:t>
      </w:r>
      <w:r w:rsidRPr="008B71C1">
        <w:rPr>
          <w:rFonts w:eastAsia="MS Mincho"/>
        </w:rPr>
        <w:t>:</w:t>
      </w:r>
    </w:p>
    <w:p w14:paraId="79C982C0" w14:textId="77777777" w:rsidR="00557F95" w:rsidRPr="00BF6B10" w:rsidRDefault="00557F95" w:rsidP="00557F95">
      <w:pPr>
        <w:pStyle w:val="IEEEStdsParagraph"/>
      </w:pPr>
      <w:r w:rsidRPr="00BF6B10">
        <w:rPr>
          <w:i/>
        </w:rPr>
        <w:t>Attribute Precedence</w:t>
      </w:r>
      <w:r>
        <w:t>:</w:t>
      </w:r>
      <w:r w:rsidRPr="00BF6B10">
        <w:t xml:space="preserve"> </w:t>
      </w:r>
      <w:r>
        <w:t>T</w:t>
      </w:r>
      <w:r w:rsidRPr="00BF6B10">
        <w:t>he rules which dictate which attribute value takes precedence when the same attribute is supplied at different points in the workflow with different values, such as at both the Job Level and the Document Level.</w:t>
      </w:r>
    </w:p>
    <w:p w14:paraId="5F1C3C2E" w14:textId="35270A1E" w:rsidR="00BF6B10" w:rsidRPr="00A054EE" w:rsidRDefault="00BF6B10" w:rsidP="00BF6B10">
      <w:pPr>
        <w:pStyle w:val="IEEEStdsParagraph"/>
      </w:pPr>
      <w:r>
        <w:rPr>
          <w:i/>
        </w:rPr>
        <w:t>Document</w:t>
      </w:r>
      <w:r>
        <w:rPr>
          <w:rStyle w:val="CommentReference"/>
        </w:rPr>
        <w:t>:</w:t>
      </w:r>
      <w:r>
        <w:t xml:space="preserve"> An object created and managed by a Printer that contains description, processing, and status information. A Document object may have attached data and is bound to a single Job.</w:t>
      </w:r>
    </w:p>
    <w:p w14:paraId="0C7E17F4" w14:textId="77777777" w:rsidR="00557F95" w:rsidRDefault="00557F95" w:rsidP="00557F95">
      <w:pPr>
        <w:pStyle w:val="IEEEStdsParagraph"/>
      </w:pPr>
      <w:r w:rsidRPr="00BF6B10">
        <w:rPr>
          <w:i/>
        </w:rPr>
        <w:lastRenderedPageBreak/>
        <w:t xml:space="preserve">Document Creation </w:t>
      </w:r>
      <w:r>
        <w:rPr>
          <w:i/>
        </w:rPr>
        <w:t>O</w:t>
      </w:r>
      <w:r w:rsidRPr="00BF6B10">
        <w:rPr>
          <w:i/>
        </w:rPr>
        <w:t>peration</w:t>
      </w:r>
      <w:r>
        <w:t>:</w:t>
      </w:r>
      <w:r w:rsidRPr="00BF6B10">
        <w:t xml:space="preserve"> </w:t>
      </w:r>
      <w:r>
        <w:t>O</w:t>
      </w:r>
      <w:r w:rsidRPr="00BF6B10">
        <w:t>perations that create Document objects</w:t>
      </w:r>
      <w:r>
        <w:t xml:space="preserve"> including</w:t>
      </w:r>
      <w:r w:rsidRPr="00BF6B10">
        <w:t xml:space="preserve"> Print-Job, Print-URI, Send-Document, and Send-URI</w:t>
      </w:r>
      <w:r>
        <w:t xml:space="preserve"> </w:t>
      </w:r>
      <w:r w:rsidRPr="00BF6B10">
        <w:t>as defined in</w:t>
      </w:r>
      <w:r>
        <w:t xml:space="preserve"> the IPP/1.1 Model and Semantics</w:t>
      </w:r>
      <w:r w:rsidRPr="00BF6B10">
        <w:t xml:space="preserve"> [STD92].</w:t>
      </w:r>
    </w:p>
    <w:p w14:paraId="5C69A170" w14:textId="77777777" w:rsidR="00557F95" w:rsidRPr="00BF6B10" w:rsidRDefault="00557F95" w:rsidP="00557F95">
      <w:pPr>
        <w:pStyle w:val="IEEEStdsParagraph"/>
      </w:pPr>
      <w:r w:rsidRPr="00D44CD1">
        <w:rPr>
          <w:i/>
        </w:rPr>
        <w:t>Document Level</w:t>
      </w:r>
      <w:r>
        <w:t>:</w:t>
      </w:r>
      <w:r w:rsidRPr="00BF6B10">
        <w:t xml:space="preserve"> Operation and Document Template attributes supplied in the Send-Document and Send-URI operations are referred to as being supplied at the Document Level.  </w:t>
      </w:r>
      <w:r>
        <w:t>A</w:t>
      </w:r>
      <w:r w:rsidRPr="00BF6B10">
        <w:t xml:space="preserve">ttributes supplied in the Print-Job and Print-URI </w:t>
      </w:r>
      <w:r>
        <w:t>operations</w:t>
      </w:r>
      <w:r w:rsidRPr="00BF6B10">
        <w:t xml:space="preserve"> are considered as being supplied at the Job Level only, </w:t>
      </w:r>
      <w:r w:rsidRPr="00BF6B10">
        <w:rPr>
          <w:i/>
          <w:iCs/>
        </w:rPr>
        <w:t>not</w:t>
      </w:r>
      <w:r w:rsidRPr="00BF6B10">
        <w:t xml:space="preserve"> also at the Document Level, even though Print-Job and Print-URI also create Document objects.</w:t>
      </w:r>
    </w:p>
    <w:p w14:paraId="5B632F8F" w14:textId="77777777" w:rsidR="00557F95" w:rsidRPr="00BF6B10" w:rsidRDefault="00557F95" w:rsidP="00557F95">
      <w:pPr>
        <w:pStyle w:val="IEEEStdsParagraph"/>
      </w:pPr>
      <w:r w:rsidRPr="00BF6B10">
        <w:rPr>
          <w:i/>
        </w:rPr>
        <w:t>Document Template</w:t>
      </w:r>
      <w:r>
        <w:t>:</w:t>
      </w:r>
      <w:r w:rsidRPr="00BF6B10">
        <w:t xml:space="preserve"> </w:t>
      </w:r>
      <w:r>
        <w:t>A</w:t>
      </w:r>
      <w:r w:rsidRPr="00BF6B10">
        <w:t xml:space="preserve">n attribute that the </w:t>
      </w:r>
      <w:r>
        <w:t>C</w:t>
      </w:r>
      <w:r w:rsidRPr="00BF6B10">
        <w:t xml:space="preserve">lient supplies in a Send-Document or Send-URI request in the Document </w:t>
      </w:r>
      <w:r>
        <w:t>a</w:t>
      </w:r>
      <w:r w:rsidRPr="00BF6B10">
        <w:t>ttributes group</w:t>
      </w:r>
      <w:r>
        <w:t>, e.g.</w:t>
      </w:r>
      <w:r w:rsidRPr="00BF6B10">
        <w:t>, “media”.</w:t>
      </w:r>
    </w:p>
    <w:p w14:paraId="0724740B" w14:textId="77777777" w:rsidR="00557F95" w:rsidRPr="00BF6B10" w:rsidRDefault="00557F95" w:rsidP="00557F95">
      <w:pPr>
        <w:pStyle w:val="IEEEStdsParagraph"/>
      </w:pPr>
      <w:r w:rsidRPr="00BF6B10">
        <w:rPr>
          <w:i/>
        </w:rPr>
        <w:t>Honor</w:t>
      </w:r>
      <w:r>
        <w:t>:</w:t>
      </w:r>
      <w:r w:rsidRPr="00BF6B10">
        <w:t xml:space="preserve"> </w:t>
      </w:r>
      <w:r>
        <w:t>A</w:t>
      </w:r>
      <w:r w:rsidRPr="00BF6B10">
        <w:t xml:space="preserve"> Printer is said to </w:t>
      </w:r>
      <w:r>
        <w:t>h</w:t>
      </w:r>
      <w:r w:rsidRPr="00BF6B10">
        <w:t xml:space="preserve">onor an attribute supplied by the </w:t>
      </w:r>
      <w:r>
        <w:t>Client</w:t>
      </w:r>
      <w:r w:rsidRPr="00BF6B10">
        <w:t xml:space="preserve"> if the Printer supports </w:t>
      </w:r>
      <w:r>
        <w:t>the</w:t>
      </w:r>
      <w:r w:rsidRPr="00BF6B10">
        <w:t xml:space="preserve"> attribute and supplied value and </w:t>
      </w:r>
      <w:r>
        <w:t>conforms to</w:t>
      </w:r>
      <w:r w:rsidRPr="00BF6B10">
        <w:t xml:space="preserve"> the </w:t>
      </w:r>
      <w:r>
        <w:t>defin</w:t>
      </w:r>
      <w:r w:rsidRPr="00BF6B10">
        <w:t>ed semantics.</w:t>
      </w:r>
    </w:p>
    <w:p w14:paraId="593D90D8" w14:textId="77777777" w:rsidR="00BF6B10" w:rsidRDefault="00BF6B10" w:rsidP="00BF6B10">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4DE4826C" w14:textId="77777777" w:rsidR="00557F95" w:rsidRPr="00BF6B10" w:rsidRDefault="00557F95" w:rsidP="00557F95">
      <w:pPr>
        <w:pStyle w:val="IEEEStdsParagraph"/>
      </w:pPr>
      <w:r w:rsidRPr="00BF6B10">
        <w:rPr>
          <w:i/>
        </w:rPr>
        <w:t xml:space="preserve">Job Creation </w:t>
      </w:r>
      <w:r>
        <w:rPr>
          <w:i/>
        </w:rPr>
        <w:t>O</w:t>
      </w:r>
      <w:r w:rsidRPr="00BF6B10">
        <w:rPr>
          <w:i/>
        </w:rPr>
        <w:t>peration</w:t>
      </w:r>
      <w:r>
        <w:t>:</w:t>
      </w:r>
      <w:r w:rsidRPr="00BF6B10">
        <w:t xml:space="preserve"> </w:t>
      </w:r>
      <w:r>
        <w:t>O</w:t>
      </w:r>
      <w:r w:rsidRPr="00BF6B10">
        <w:t>perations that create Job objects</w:t>
      </w:r>
      <w:r>
        <w:t xml:space="preserve"> including Create-Job,</w:t>
      </w:r>
      <w:r w:rsidRPr="00BF6B10">
        <w:t xml:space="preserve"> Print-Job, </w:t>
      </w:r>
      <w:r>
        <w:t xml:space="preserve">and </w:t>
      </w:r>
      <w:r w:rsidRPr="00BF6B10">
        <w:t>Print-URI as defined in</w:t>
      </w:r>
      <w:r>
        <w:t xml:space="preserve"> the IPP/1.1 Model and Semantics</w:t>
      </w:r>
      <w:r w:rsidRPr="00BF6B10">
        <w:t xml:space="preserve"> [STD92].</w:t>
      </w:r>
    </w:p>
    <w:p w14:paraId="526C40E6" w14:textId="77777777" w:rsidR="00557F95" w:rsidRDefault="00557F95" w:rsidP="00557F95">
      <w:pPr>
        <w:pStyle w:val="IEEEStdsParagraph"/>
      </w:pPr>
      <w:r w:rsidRPr="00BF6B10">
        <w:rPr>
          <w:i/>
        </w:rPr>
        <w:t>Job Level</w:t>
      </w:r>
      <w:r>
        <w:t>:</w:t>
      </w:r>
      <w:r w:rsidRPr="00BF6B10">
        <w:t xml:space="preserve"> Operation and Job Template attributes supplied in Print-Job, Print-URI, and Create-Job </w:t>
      </w:r>
      <w:r>
        <w:t xml:space="preserve">requests </w:t>
      </w:r>
      <w:r w:rsidRPr="00BF6B10">
        <w:t>are referred to as being supplied at the Job Level</w:t>
      </w:r>
      <w:r>
        <w:t>.</w:t>
      </w:r>
    </w:p>
    <w:p w14:paraId="29EA8A08" w14:textId="07FEC9CA" w:rsidR="00BF6B10" w:rsidRDefault="00BF6B10" w:rsidP="00BF6B10">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r w:rsidR="00557F95">
        <w:t xml:space="preserve"> [STD92]</w:t>
      </w:r>
      <w:r>
        <w:t>.</w:t>
      </w:r>
    </w:p>
    <w:p w14:paraId="25BE2D66" w14:textId="0D806C74" w:rsidR="00BF6B10" w:rsidRDefault="00BF6B10" w:rsidP="00BF6B10">
      <w:pPr>
        <w:pStyle w:val="IEEEStdsParagraph"/>
        <w:rPr>
          <w:i/>
        </w:rPr>
      </w:pPr>
      <w:r>
        <w:rPr>
          <w:i/>
        </w:rPr>
        <w:t>Output Device</w:t>
      </w:r>
      <w:r w:rsidRPr="00E15DD9">
        <w:t>:</w:t>
      </w:r>
      <w:r>
        <w:t xml:space="preserve"> a single Logical or Physical Device</w:t>
      </w:r>
      <w:r w:rsidR="00557F95">
        <w:t xml:space="preserve"> [STD92].</w:t>
      </w:r>
    </w:p>
    <w:p w14:paraId="0BE06964" w14:textId="7D639A26" w:rsidR="00BF6B10" w:rsidRDefault="00BF6B10" w:rsidP="00BF6B10">
      <w:pPr>
        <w:pStyle w:val="IEEEStdsParagraph"/>
      </w:pPr>
      <w:r>
        <w:rPr>
          <w:i/>
        </w:rPr>
        <w:t>Physical Device</w:t>
      </w:r>
      <w:r>
        <w:t>:</w:t>
      </w:r>
      <w:r w:rsidRPr="00FC5ACB">
        <w:t xml:space="preserve"> </w:t>
      </w:r>
      <w:r w:rsidRPr="002A4EA5">
        <w:t>a hardware implementation of a</w:t>
      </w:r>
      <w:r>
        <w:t>n</w:t>
      </w:r>
      <w:r w:rsidRPr="002A4EA5">
        <w:t xml:space="preserve"> endpoint device, e.g., a marking engine, a fax modem, etc.</w:t>
      </w:r>
      <w:r w:rsidR="00557F95">
        <w:t xml:space="preserve"> [STD92]</w:t>
      </w:r>
    </w:p>
    <w:p w14:paraId="3B37D1CF" w14:textId="77777777" w:rsidR="00BF6B10" w:rsidRDefault="00BF6B10" w:rsidP="00BF6B10">
      <w:pPr>
        <w:pStyle w:val="IEEEStdsLevel2Header"/>
        <w:rPr>
          <w:snapToGrid w:val="0"/>
        </w:rPr>
      </w:pPr>
      <w:bookmarkStart w:id="30" w:name="_Toc525163510"/>
      <w:bookmarkStart w:id="31" w:name="_Toc169086814"/>
      <w:r>
        <w:rPr>
          <w:snapToGrid w:val="0"/>
        </w:rPr>
        <w:t>Protocol Role Terminology</w:t>
      </w:r>
      <w:bookmarkEnd w:id="30"/>
      <w:bookmarkEnd w:id="31"/>
    </w:p>
    <w:p w14:paraId="6778B9AE" w14:textId="302E9C25" w:rsidR="00BF6B10" w:rsidRPr="00644115" w:rsidRDefault="00557F95" w:rsidP="00BF6B10">
      <w:pPr>
        <w:pStyle w:val="IEEEStdsParagraph"/>
        <w:rPr>
          <w:i/>
        </w:rPr>
      </w:pPr>
      <w:r w:rsidRPr="00644115">
        <w:t xml:space="preserve">The following protocol roles </w:t>
      </w:r>
      <w:r>
        <w:t xml:space="preserve">are defined </w:t>
      </w:r>
      <w:r w:rsidRPr="00644115">
        <w:t>to specify unambiguous conformance requirements:</w:t>
      </w:r>
    </w:p>
    <w:p w14:paraId="1D782CFE" w14:textId="7CF6FF16" w:rsidR="00BF6B10" w:rsidRPr="00644115" w:rsidRDefault="00BF6B10" w:rsidP="00BF6B10">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rsidR="0010018E">
        <w:t>STD99</w:t>
      </w:r>
      <w:r w:rsidRPr="00644115">
        <w:t>] User Agent).</w:t>
      </w:r>
    </w:p>
    <w:p w14:paraId="2662CB84" w14:textId="2AA4DF03" w:rsidR="00BF6B10" w:rsidRPr="00644115" w:rsidRDefault="00BF6B10" w:rsidP="00BF6B10">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rsidR="0010018E">
        <w:t>STD99</w:t>
      </w:r>
      <w:r w:rsidRPr="00644115">
        <w:t>] Server) that represents one or more Physical Devices or a Logical Device.</w:t>
      </w:r>
    </w:p>
    <w:p w14:paraId="593C5C10" w14:textId="77777777" w:rsidR="00BF6B10" w:rsidRPr="002D57C5" w:rsidRDefault="00BF6B10" w:rsidP="00BF6B10">
      <w:pPr>
        <w:pStyle w:val="IEEEStdsLevel2Header"/>
      </w:pPr>
      <w:bookmarkStart w:id="32" w:name="_Toc160196667"/>
      <w:bookmarkStart w:id="33" w:name="_Toc160196668"/>
      <w:bookmarkStart w:id="34" w:name="_Toc231963612"/>
      <w:bookmarkStart w:id="35" w:name="_Toc525163512"/>
      <w:bookmarkStart w:id="36" w:name="_Toc169086815"/>
      <w:bookmarkEnd w:id="27"/>
      <w:bookmarkEnd w:id="28"/>
      <w:bookmarkEnd w:id="32"/>
      <w:bookmarkEnd w:id="33"/>
      <w:r w:rsidRPr="002D57C5">
        <w:lastRenderedPageBreak/>
        <w:t>Acronyms and Organizations</w:t>
      </w:r>
      <w:bookmarkEnd w:id="34"/>
      <w:bookmarkEnd w:id="35"/>
      <w:bookmarkEnd w:id="36"/>
    </w:p>
    <w:p w14:paraId="7BA4C68C" w14:textId="526B8F90" w:rsidR="00BF6B10" w:rsidRPr="002D57C5" w:rsidRDefault="00BF6B10" w:rsidP="00BF6B10">
      <w:pPr>
        <w:pStyle w:val="IEEEStdsParagraph"/>
      </w:pPr>
      <w:r w:rsidRPr="002D57C5">
        <w:rPr>
          <w:i/>
        </w:rPr>
        <w:t>IANA</w:t>
      </w:r>
      <w:r>
        <w:t>:</w:t>
      </w:r>
      <w:r w:rsidRPr="002D57C5">
        <w:t xml:space="preserve"> Internet Assigned Numbers Authority, </w:t>
      </w:r>
      <w:hyperlink r:id="rId20" w:history="1">
        <w:r w:rsidR="0010018E">
          <w:rPr>
            <w:rStyle w:val="Hyperlink"/>
          </w:rPr>
          <w:t>https://www.iana.org/</w:t>
        </w:r>
      </w:hyperlink>
    </w:p>
    <w:p w14:paraId="7B61E8E9" w14:textId="634802D4" w:rsidR="00BF6B10" w:rsidRPr="002D57C5" w:rsidRDefault="00BF6B10" w:rsidP="00BF6B10">
      <w:pPr>
        <w:pStyle w:val="IEEEStdsParagraph"/>
      </w:pPr>
      <w:r w:rsidRPr="002D57C5">
        <w:rPr>
          <w:i/>
        </w:rPr>
        <w:t>IETF</w:t>
      </w:r>
      <w:r>
        <w:t>:</w:t>
      </w:r>
      <w:r w:rsidRPr="002D57C5">
        <w:t xml:space="preserve"> Internet Engineering Task Force, </w:t>
      </w:r>
      <w:hyperlink r:id="rId21" w:history="1">
        <w:r w:rsidR="0010018E">
          <w:rPr>
            <w:rStyle w:val="Hyperlink"/>
          </w:rPr>
          <w:t>https://www.ietf.org/</w:t>
        </w:r>
      </w:hyperlink>
    </w:p>
    <w:p w14:paraId="76311CD1" w14:textId="38A34FA6" w:rsidR="00BF6B10" w:rsidRPr="002D57C5" w:rsidRDefault="00BF6B10" w:rsidP="00BF6B10">
      <w:pPr>
        <w:pStyle w:val="IEEEStdsParagraph"/>
      </w:pPr>
      <w:r w:rsidRPr="002D57C5">
        <w:rPr>
          <w:i/>
        </w:rPr>
        <w:t>ISO</w:t>
      </w:r>
      <w:r>
        <w:t>:</w:t>
      </w:r>
      <w:r w:rsidRPr="002D57C5">
        <w:t xml:space="preserve"> International Organization for Standardization, </w:t>
      </w:r>
      <w:hyperlink r:id="rId22" w:history="1">
        <w:r w:rsidR="0010018E">
          <w:rPr>
            <w:rStyle w:val="Hyperlink"/>
          </w:rPr>
          <w:t>https://www.iso.org/</w:t>
        </w:r>
      </w:hyperlink>
    </w:p>
    <w:p w14:paraId="552B669A" w14:textId="0AB5A437" w:rsidR="00BF6B10" w:rsidRDefault="00BF6B10" w:rsidP="00BF6B10">
      <w:pPr>
        <w:pStyle w:val="IEEEStdsParagraph"/>
      </w:pPr>
      <w:r w:rsidRPr="002D57C5">
        <w:rPr>
          <w:i/>
        </w:rPr>
        <w:t>PWG</w:t>
      </w:r>
      <w:r>
        <w:t>:</w:t>
      </w:r>
      <w:r w:rsidRPr="002D57C5">
        <w:t xml:space="preserve"> Printer Working Group, </w:t>
      </w:r>
      <w:hyperlink r:id="rId23" w:history="1">
        <w:r w:rsidR="0010018E">
          <w:rPr>
            <w:rStyle w:val="Hyperlink"/>
          </w:rPr>
          <w:t>https://www.pwg.org/</w:t>
        </w:r>
      </w:hyperlink>
    </w:p>
    <w:p w14:paraId="7D0BF257" w14:textId="77777777" w:rsidR="00BF6B10" w:rsidRDefault="00BF6B10" w:rsidP="00BF6B10">
      <w:pPr>
        <w:pStyle w:val="IEEEStdsLevel1Header"/>
        <w:rPr>
          <w:rFonts w:eastAsia="MS Mincho"/>
        </w:rPr>
      </w:pPr>
      <w:bookmarkStart w:id="37" w:name="_Toc263650580"/>
      <w:bookmarkStart w:id="38" w:name="_Toc231963613"/>
      <w:bookmarkStart w:id="39" w:name="_Toc525163513"/>
      <w:bookmarkStart w:id="40" w:name="_Toc169086816"/>
      <w:r w:rsidRPr="00CB46AF">
        <w:rPr>
          <w:rFonts w:eastAsia="MS Mincho"/>
        </w:rPr>
        <w:t>Requirements</w:t>
      </w:r>
      <w:bookmarkEnd w:id="37"/>
      <w:bookmarkEnd w:id="38"/>
      <w:bookmarkEnd w:id="39"/>
      <w:bookmarkEnd w:id="40"/>
    </w:p>
    <w:p w14:paraId="4E5CEFFC" w14:textId="77777777" w:rsidR="00BF6B10" w:rsidRDefault="00BF6B10" w:rsidP="00BF6B10">
      <w:pPr>
        <w:pStyle w:val="IEEEStdsLevel2Header"/>
      </w:pPr>
      <w:bookmarkStart w:id="41" w:name="_Toc263650581"/>
      <w:bookmarkStart w:id="42" w:name="_Toc231963614"/>
      <w:bookmarkStart w:id="43" w:name="_Toc525163514"/>
      <w:bookmarkStart w:id="44" w:name="_Toc169086817"/>
      <w:r>
        <w:t>Rationale</w:t>
      </w:r>
      <w:bookmarkEnd w:id="41"/>
      <w:bookmarkEnd w:id="42"/>
      <w:bookmarkEnd w:id="43"/>
      <w:bookmarkEnd w:id="44"/>
    </w:p>
    <w:p w14:paraId="5E6F8477" w14:textId="756979EA" w:rsidR="00BF6B10" w:rsidRDefault="00A0598A" w:rsidP="00227F92">
      <w:pPr>
        <w:pStyle w:val="IEEEStdsParagraph"/>
      </w:pPr>
      <w:r>
        <w:t xml:space="preserve">The </w:t>
      </w:r>
      <w:r w:rsidR="00227F92">
        <w:t>I</w:t>
      </w:r>
      <w:r>
        <w:t>nternet Printing Protocol</w:t>
      </w:r>
      <w:r w:rsidR="00227F92">
        <w:t>/1.1 [STD92] defines the IPP Model and Semantics, including abstract objects for a Printer that processes Jobs and the Jobs themselves which process Documents. Given the need to directly address Documents in a Job, the IPP Document Object v1.</w:t>
      </w:r>
      <w:r w:rsidR="0010018E">
        <w:t>2</w:t>
      </w:r>
      <w:r w:rsidR="00227F92">
        <w:t xml:space="preserve"> should:</w:t>
      </w:r>
    </w:p>
    <w:p w14:paraId="7739B4F9" w14:textId="77777777" w:rsidR="00BF6B10" w:rsidRDefault="00227F92" w:rsidP="00BF6B10">
      <w:pPr>
        <w:pStyle w:val="NumberedList"/>
      </w:pPr>
      <w:r>
        <w:t>Define an abstract IPP Document object and its attributes;</w:t>
      </w:r>
    </w:p>
    <w:p w14:paraId="7BE0BC4C" w14:textId="77777777" w:rsidR="00BF6B10" w:rsidRDefault="00BF6B10" w:rsidP="00BF6B10">
      <w:pPr>
        <w:pStyle w:val="NumberedList"/>
      </w:pPr>
      <w:r>
        <w:t>Define</w:t>
      </w:r>
      <w:r w:rsidR="00227F92">
        <w:t xml:space="preserve"> new IPP</w:t>
      </w:r>
      <w:r>
        <w:t xml:space="preserve"> </w:t>
      </w:r>
      <w:r w:rsidR="00227F92">
        <w:t>operations for the IPP Document object;</w:t>
      </w:r>
      <w:r>
        <w:t xml:space="preserve"> and</w:t>
      </w:r>
    </w:p>
    <w:p w14:paraId="77A4BBF2" w14:textId="1FBB5366" w:rsidR="00BF6B10" w:rsidRDefault="00227F92" w:rsidP="00BF6B10">
      <w:pPr>
        <w:pStyle w:val="NumberedList"/>
      </w:pPr>
      <w:r>
        <w:t>Extend existing IPP operations as needed to support the IPP Document object</w:t>
      </w:r>
      <w:r w:rsidR="00BF6B10">
        <w:t>.</w:t>
      </w:r>
    </w:p>
    <w:p w14:paraId="707B3283" w14:textId="78B1957C" w:rsidR="00F928A0" w:rsidRPr="00F928A0" w:rsidRDefault="00F928A0" w:rsidP="00F928A0">
      <w:pPr>
        <w:pStyle w:val="IEEEStdsParagraph"/>
        <w:rPr>
          <w:lang w:val="en-CA"/>
        </w:rPr>
      </w:pPr>
      <w:r w:rsidRPr="00F928A0">
        <w:rPr>
          <w:lang w:val="en-CA"/>
        </w:rPr>
        <w:t xml:space="preserve">Rationale for the changes from the previous versions of this specification can be found in </w:t>
      </w:r>
      <w:r>
        <w:rPr>
          <w:lang w:val="en-CA"/>
        </w:rPr>
        <w:t xml:space="preserve"> </w:t>
      </w:r>
      <w:r w:rsidRPr="00F928A0">
        <w:rPr>
          <w:lang w:val="en-CA"/>
        </w:rPr>
        <w:t xml:space="preserve">section </w:t>
      </w:r>
      <w:r>
        <w:rPr>
          <w:lang w:val="en-CA"/>
        </w:rPr>
        <w:fldChar w:fldCharType="begin"/>
      </w:r>
      <w:r>
        <w:rPr>
          <w:lang w:val="en-CA"/>
        </w:rPr>
        <w:instrText xml:space="preserve"> REF _Ref3799086 \r \h </w:instrText>
      </w:r>
      <w:r>
        <w:rPr>
          <w:lang w:val="en-CA"/>
        </w:rPr>
      </w:r>
      <w:r>
        <w:rPr>
          <w:lang w:val="en-CA"/>
        </w:rPr>
        <w:fldChar w:fldCharType="separate"/>
      </w:r>
      <w:r w:rsidR="0040657D">
        <w:rPr>
          <w:lang w:val="en-CA"/>
        </w:rPr>
        <w:t>15</w:t>
      </w:r>
      <w:r>
        <w:rPr>
          <w:lang w:val="en-CA"/>
        </w:rPr>
        <w:fldChar w:fldCharType="end"/>
      </w:r>
      <w:r>
        <w:rPr>
          <w:lang w:val="en-CA"/>
        </w:rPr>
        <w:t>.</w:t>
      </w:r>
    </w:p>
    <w:p w14:paraId="05CB3B5D" w14:textId="77777777" w:rsidR="00BF6B10" w:rsidRDefault="00BF6B10" w:rsidP="00BF6B10">
      <w:pPr>
        <w:pStyle w:val="IEEEStdsLevel2Header"/>
      </w:pPr>
      <w:bookmarkStart w:id="45" w:name="_Toc263650582"/>
      <w:bookmarkStart w:id="46" w:name="_Toc231963615"/>
      <w:bookmarkStart w:id="47" w:name="_Toc525163515"/>
      <w:bookmarkStart w:id="48" w:name="_Toc169086818"/>
      <w:r>
        <w:t xml:space="preserve">Use </w:t>
      </w:r>
      <w:bookmarkEnd w:id="45"/>
      <w:r>
        <w:t>Cases</w:t>
      </w:r>
      <w:bookmarkEnd w:id="46"/>
      <w:bookmarkEnd w:id="47"/>
      <w:bookmarkEnd w:id="48"/>
    </w:p>
    <w:p w14:paraId="60B1096B" w14:textId="77777777" w:rsidR="00BF6B10" w:rsidRDefault="00227F92" w:rsidP="00227F92">
      <w:pPr>
        <w:pStyle w:val="IEEEStdsLevel3Header"/>
      </w:pPr>
      <w:bookmarkStart w:id="49" w:name="_Toc525163516"/>
      <w:bookmarkStart w:id="50" w:name="_Toc169086819"/>
      <w:r>
        <w:t>Specify Per-Document Print Intent</w:t>
      </w:r>
      <w:bookmarkEnd w:id="49"/>
      <w:bookmarkEnd w:id="50"/>
    </w:p>
    <w:p w14:paraId="02C33547" w14:textId="77777777" w:rsidR="00227F92" w:rsidRPr="00227F92" w:rsidRDefault="00227F92" w:rsidP="00614703">
      <w:pPr>
        <w:pStyle w:val="IEEEStdsParagraph"/>
      </w:pPr>
      <w:r>
        <w:t>Jane is printing a multi-volume report</w:t>
      </w:r>
      <w:r w:rsidR="00964A48">
        <w:t xml:space="preserve"> and would like the output printed together. She uses an application on her computer to select each volume in the report and a shipping envelope. She then initiates a print action, specifying the media and finishing</w:t>
      </w:r>
      <w:r w:rsidR="00642656">
        <w:t xml:space="preserve"> processe</w:t>
      </w:r>
      <w:r w:rsidR="00964A48">
        <w:t xml:space="preserve">s for each volume and the media for the shipping </w:t>
      </w:r>
      <w:r w:rsidR="00642656">
        <w:t>envelope. The printer processes all of the documents as a single job, placing the hardcopy output in a mailbox together.</w:t>
      </w:r>
    </w:p>
    <w:p w14:paraId="15DF8B62" w14:textId="77777777" w:rsidR="00227F92" w:rsidRDefault="00227F92" w:rsidP="00227F92">
      <w:pPr>
        <w:pStyle w:val="IEEEStdsLevel3Header"/>
      </w:pPr>
      <w:bookmarkStart w:id="51" w:name="_Toc525163517"/>
      <w:bookmarkStart w:id="52" w:name="_Toc169086820"/>
      <w:r>
        <w:lastRenderedPageBreak/>
        <w:t>See a List of Documents in a Job</w:t>
      </w:r>
      <w:bookmarkEnd w:id="51"/>
      <w:bookmarkEnd w:id="52"/>
    </w:p>
    <w:p w14:paraId="3BF2F6FC" w14:textId="77777777" w:rsidR="00642656" w:rsidRPr="00642656" w:rsidRDefault="00642656" w:rsidP="00642656">
      <w:pPr>
        <w:pStyle w:val="IEEEStdsParagraph"/>
      </w:pPr>
      <w:r>
        <w:t xml:space="preserve">John has submitted a multi-document job to a printer but cannot remember if he included all of the documents needed. He uses an application on his mobile device to query the list of documents in the print job and display them on the screen. </w:t>
      </w:r>
    </w:p>
    <w:p w14:paraId="72F9FDDB" w14:textId="77777777" w:rsidR="00227F92" w:rsidRDefault="00227F92" w:rsidP="00227F92">
      <w:pPr>
        <w:pStyle w:val="IEEEStdsLevel3Header"/>
      </w:pPr>
      <w:bookmarkStart w:id="53" w:name="_Toc525163518"/>
      <w:bookmarkStart w:id="54" w:name="_Toc169086821"/>
      <w:r>
        <w:t>Cancel a Single Document</w:t>
      </w:r>
      <w:bookmarkEnd w:id="53"/>
      <w:bookmarkEnd w:id="54"/>
    </w:p>
    <w:p w14:paraId="7B8CB25E" w14:textId="77777777" w:rsidR="00227F92" w:rsidRPr="00FD0C1D" w:rsidRDefault="00642656" w:rsidP="00BF6B10">
      <w:pPr>
        <w:pStyle w:val="IEEEStdsParagraph"/>
      </w:pPr>
      <w:r>
        <w:t>Bob has submitted a multi-document job to a printer but realizes there was a typographical error in one of the documents that has not yet printed. He uses an application on his computer to view the list of jobs on the printer, views the list of documents in the job he submitted, and initiates a cancel action for the document containing the error.</w:t>
      </w:r>
    </w:p>
    <w:p w14:paraId="5FA3AB12" w14:textId="77777777" w:rsidR="00BF6B10" w:rsidRDefault="00BF6B10" w:rsidP="00BF6B10">
      <w:pPr>
        <w:pStyle w:val="IEEEStdsLevel2Header"/>
      </w:pPr>
      <w:bookmarkStart w:id="55" w:name="_Toc231963616"/>
      <w:bookmarkStart w:id="56" w:name="_Toc525163519"/>
      <w:bookmarkStart w:id="57" w:name="_Toc169086822"/>
      <w:r>
        <w:t>Exceptions</w:t>
      </w:r>
      <w:bookmarkEnd w:id="55"/>
      <w:bookmarkEnd w:id="56"/>
      <w:bookmarkEnd w:id="57"/>
    </w:p>
    <w:p w14:paraId="24E6B32C" w14:textId="77777777" w:rsidR="00BF6B10" w:rsidRPr="00142F4A" w:rsidRDefault="00642656" w:rsidP="00BF6B10">
      <w:pPr>
        <w:pStyle w:val="IEEEStdsParagraph"/>
      </w:pPr>
      <w:r>
        <w:t>There are no exceptions defined for this specification.</w:t>
      </w:r>
    </w:p>
    <w:p w14:paraId="41746C76" w14:textId="77777777" w:rsidR="00BF6B10" w:rsidRDefault="00BF6B10" w:rsidP="00BF6B10">
      <w:pPr>
        <w:pStyle w:val="IEEEStdsLevel2Header"/>
      </w:pPr>
      <w:bookmarkStart w:id="58" w:name="_Toc231963617"/>
      <w:bookmarkStart w:id="59" w:name="_Toc525163520"/>
      <w:bookmarkStart w:id="60" w:name="_Toc169086823"/>
      <w:r>
        <w:t>Out of Scope</w:t>
      </w:r>
      <w:bookmarkEnd w:id="58"/>
      <w:bookmarkEnd w:id="59"/>
      <w:bookmarkEnd w:id="60"/>
    </w:p>
    <w:p w14:paraId="2A71BDAA" w14:textId="77777777" w:rsidR="00BF6B10" w:rsidRDefault="00BF6B10" w:rsidP="00BF6B10">
      <w:pPr>
        <w:pStyle w:val="IEEEStdsParagraph"/>
      </w:pPr>
      <w:r>
        <w:t>The following are considered out of scope for this specification:</w:t>
      </w:r>
    </w:p>
    <w:p w14:paraId="6885F195" w14:textId="77777777" w:rsidR="007404B2" w:rsidRDefault="00BF6B10" w:rsidP="009D1421">
      <w:pPr>
        <w:pStyle w:val="NumberedList"/>
        <w:numPr>
          <w:ilvl w:val="0"/>
          <w:numId w:val="15"/>
        </w:numPr>
      </w:pPr>
      <w:r>
        <w:t xml:space="preserve">Definition of </w:t>
      </w:r>
      <w:r w:rsidR="007404B2">
        <w:t>copy or page level semantics; and</w:t>
      </w:r>
    </w:p>
    <w:p w14:paraId="7591BE43" w14:textId="77777777" w:rsidR="00BF6B10" w:rsidRPr="008A28C1" w:rsidRDefault="007404B2" w:rsidP="009D1421">
      <w:pPr>
        <w:pStyle w:val="NumberedList"/>
        <w:numPr>
          <w:ilvl w:val="0"/>
          <w:numId w:val="15"/>
        </w:numPr>
      </w:pPr>
      <w:r>
        <w:t>Definition of per-page or per-copy overrides</w:t>
      </w:r>
      <w:r w:rsidR="00BF6B10">
        <w:t>.</w:t>
      </w:r>
    </w:p>
    <w:p w14:paraId="733D0813" w14:textId="77777777" w:rsidR="00BF6B10" w:rsidRDefault="00BF6B10" w:rsidP="00BF6B10">
      <w:pPr>
        <w:pStyle w:val="IEEEStdsLevel2Header"/>
      </w:pPr>
      <w:bookmarkStart w:id="61" w:name="_Toc231963618"/>
      <w:bookmarkStart w:id="62" w:name="_Toc525163521"/>
      <w:bookmarkStart w:id="63" w:name="_Toc169086824"/>
      <w:r>
        <w:t>Design Requirements</w:t>
      </w:r>
      <w:bookmarkEnd w:id="61"/>
      <w:bookmarkEnd w:id="62"/>
      <w:bookmarkEnd w:id="63"/>
    </w:p>
    <w:p w14:paraId="076BA4EF" w14:textId="77777777" w:rsidR="00BF6B10" w:rsidRDefault="00BF6B10" w:rsidP="00BF6B10">
      <w:pPr>
        <w:pStyle w:val="IEEEStdsParagraph"/>
      </w:pPr>
      <w:r>
        <w:t>The design requirements for this specification are:</w:t>
      </w:r>
    </w:p>
    <w:p w14:paraId="47A32B2F" w14:textId="77777777" w:rsidR="007404B2" w:rsidRDefault="007404B2" w:rsidP="009D1421">
      <w:pPr>
        <w:pStyle w:val="NumberedList"/>
        <w:numPr>
          <w:ilvl w:val="0"/>
          <w:numId w:val="16"/>
        </w:numPr>
      </w:pPr>
      <w:r>
        <w:t>Define an abstract IPP Document object and its semantics;</w:t>
      </w:r>
    </w:p>
    <w:p w14:paraId="59BC730E" w14:textId="77777777" w:rsidR="007404B2" w:rsidRDefault="007404B2" w:rsidP="009D1421">
      <w:pPr>
        <w:pStyle w:val="NumberedList"/>
        <w:numPr>
          <w:ilvl w:val="0"/>
          <w:numId w:val="16"/>
        </w:numPr>
      </w:pPr>
      <w:r>
        <w:t>Define an attribute group tag for attributes of an IPP Document object;</w:t>
      </w:r>
    </w:p>
    <w:p w14:paraId="2D96B6C8" w14:textId="77777777" w:rsidR="00BF6B10" w:rsidRDefault="00BF6B10" w:rsidP="009D1421">
      <w:pPr>
        <w:pStyle w:val="NumberedList"/>
        <w:numPr>
          <w:ilvl w:val="0"/>
          <w:numId w:val="16"/>
        </w:numPr>
      </w:pPr>
      <w:r>
        <w:t xml:space="preserve">Define attributes and values to describe </w:t>
      </w:r>
      <w:r w:rsidR="007404B2">
        <w:t>an IPP Document object</w:t>
      </w:r>
      <w:r>
        <w:t>;</w:t>
      </w:r>
    </w:p>
    <w:p w14:paraId="09EED034" w14:textId="77777777" w:rsidR="00BF6B10" w:rsidRDefault="00BF6B10" w:rsidP="00BF6B10">
      <w:pPr>
        <w:pStyle w:val="NumberedList"/>
      </w:pPr>
      <w:r>
        <w:t xml:space="preserve">Define operations for </w:t>
      </w:r>
      <w:r w:rsidR="007404B2">
        <w:t>querying and manipulating IPP Document objects</w:t>
      </w:r>
      <w:r>
        <w:t>;</w:t>
      </w:r>
    </w:p>
    <w:p w14:paraId="29B6218D" w14:textId="77777777" w:rsidR="007404B2" w:rsidRDefault="007404B2" w:rsidP="00BF6B10">
      <w:pPr>
        <w:pStyle w:val="NumberedList"/>
      </w:pPr>
      <w:r>
        <w:t>Extend existing operations to explicitly create IPP Document objects;</w:t>
      </w:r>
    </w:p>
    <w:p w14:paraId="4B31DCB6" w14:textId="77777777" w:rsidR="00BF6B10" w:rsidRDefault="00BF6B10" w:rsidP="00BF6B10">
      <w:pPr>
        <w:pStyle w:val="NumberedList"/>
      </w:pPr>
      <w:r>
        <w:t xml:space="preserve">Define security requirements necessary to support </w:t>
      </w:r>
      <w:r w:rsidR="007404B2">
        <w:t>IPP Document objects</w:t>
      </w:r>
      <w:r>
        <w:t>; and</w:t>
      </w:r>
    </w:p>
    <w:p w14:paraId="52ED1EB0" w14:textId="77777777" w:rsidR="00BF6B10" w:rsidRDefault="00BF6B10" w:rsidP="00BF6B10">
      <w:pPr>
        <w:pStyle w:val="NumberedList"/>
      </w:pPr>
      <w:r>
        <w:t xml:space="preserve">Define sections to register all </w:t>
      </w:r>
      <w:r w:rsidR="007404B2">
        <w:t xml:space="preserve">objects, attribute groups, </w:t>
      </w:r>
      <w:r>
        <w:t>attributes, values, and operations with IANA.</w:t>
      </w:r>
    </w:p>
    <w:p w14:paraId="6DBF2758" w14:textId="77777777" w:rsidR="007404B2" w:rsidRDefault="007404B2">
      <w:r>
        <w:br w:type="page"/>
      </w:r>
    </w:p>
    <w:p w14:paraId="595539E7" w14:textId="77777777" w:rsidR="00BF6B10" w:rsidRDefault="00BF6B10" w:rsidP="00BF6B10">
      <w:pPr>
        <w:pStyle w:val="IEEEStdsLevel1Header"/>
        <w:rPr>
          <w:rFonts w:eastAsia="MS Mincho"/>
        </w:rPr>
      </w:pPr>
      <w:bookmarkStart w:id="64" w:name="_Toc525163522"/>
      <w:bookmarkStart w:id="65" w:name="_Toc169086825"/>
      <w:r>
        <w:rPr>
          <w:rFonts w:eastAsia="MS Mincho"/>
        </w:rPr>
        <w:lastRenderedPageBreak/>
        <w:t>Model</w:t>
      </w:r>
      <w:bookmarkEnd w:id="64"/>
      <w:bookmarkEnd w:id="65"/>
    </w:p>
    <w:p w14:paraId="359B3227" w14:textId="25BD6FBA" w:rsidR="005108AB" w:rsidRDefault="00A0598A" w:rsidP="0076622E">
      <w:pPr>
        <w:pStyle w:val="IEEEStdsParagraph"/>
      </w:pPr>
      <w:r>
        <w:t xml:space="preserve">The </w:t>
      </w:r>
      <w:r w:rsidR="005108AB">
        <w:t>I</w:t>
      </w:r>
      <w:r>
        <w:t>nternet Printing Protocol</w:t>
      </w:r>
      <w:r w:rsidR="005108AB">
        <w:t xml:space="preserve">/1.1 [STD92] defines an object model containing a Printer that processes Jobs and a Job that processes Documents. This </w:t>
      </w:r>
      <w:r w:rsidR="00E32316">
        <w:t xml:space="preserve">specification </w:t>
      </w:r>
      <w:r w:rsidR="005108AB">
        <w:t>extends the Model with an addressable Document object with its own attributes and state.</w:t>
      </w:r>
      <w:r w:rsidR="00F342D1">
        <w:t xml:space="preserve"> Printers MAY support multiple Documents per Job.</w:t>
      </w:r>
    </w:p>
    <w:p w14:paraId="1DDFD6D7" w14:textId="77777777" w:rsidR="005108AB" w:rsidRDefault="005108AB" w:rsidP="00DB3EC7">
      <w:pPr>
        <w:pStyle w:val="IEEEStdsLevel2Header"/>
      </w:pPr>
      <w:bookmarkStart w:id="66" w:name="_Toc525163523"/>
      <w:bookmarkStart w:id="67" w:name="_Toc169086826"/>
      <w:r>
        <w:t>Document Object</w:t>
      </w:r>
      <w:bookmarkEnd w:id="66"/>
      <w:bookmarkEnd w:id="67"/>
    </w:p>
    <w:p w14:paraId="2CB10EF6" w14:textId="179716C4" w:rsidR="002F1CF1" w:rsidRDefault="002F1CF1" w:rsidP="0076622E">
      <w:pPr>
        <w:pStyle w:val="IEEEStdsParagraph"/>
      </w:pPr>
      <w:r>
        <w:t xml:space="preserve">The Document object represents a single Document in a Job that contains Document-specific </w:t>
      </w:r>
      <w:r w:rsidR="00D871B3">
        <w:t>D</w:t>
      </w:r>
      <w:r>
        <w:t xml:space="preserve">escription, </w:t>
      </w:r>
      <w:r w:rsidR="00D871B3">
        <w:t>S</w:t>
      </w:r>
      <w:r>
        <w:t xml:space="preserve">tatus, and </w:t>
      </w:r>
      <w:r w:rsidR="00D871B3">
        <w:t>T</w:t>
      </w:r>
      <w:r>
        <w:t xml:space="preserve">emplate attributes. </w:t>
      </w:r>
      <w:r w:rsidR="00D871B3">
        <w:t xml:space="preserve">Document Description attributes provide information about the Document, Document Status attributes provide state information for the Document, and Document Template attributes override the corresponding Job Template attributes for the Document. </w:t>
      </w:r>
      <w:r>
        <w:t>A Document object also contains the Document data and/or a URI that references the Document data.</w:t>
      </w:r>
      <w:r w:rsidR="00826CBA">
        <w:t xml:space="preserve"> </w:t>
      </w:r>
      <w:r w:rsidR="00D871B3">
        <w:fldChar w:fldCharType="begin"/>
      </w:r>
      <w:r w:rsidR="00D871B3">
        <w:instrText xml:space="preserve"> REF _Ref525160552 \h </w:instrText>
      </w:r>
      <w:r w:rsidR="00D871B3">
        <w:fldChar w:fldCharType="separate"/>
      </w:r>
      <w:r w:rsidR="0040657D">
        <w:t xml:space="preserve">Figure </w:t>
      </w:r>
      <w:r w:rsidR="0040657D">
        <w:rPr>
          <w:noProof/>
        </w:rPr>
        <w:t>1</w:t>
      </w:r>
      <w:r w:rsidR="00D871B3">
        <w:fldChar w:fldCharType="end"/>
      </w:r>
      <w:r w:rsidR="00D871B3">
        <w:t xml:space="preserve"> </w:t>
      </w:r>
      <w:r w:rsidR="00826CBA">
        <w:t xml:space="preserve">shows the </w:t>
      </w:r>
      <w:r w:rsidR="00D871B3">
        <w:t>life cycle of the Document object.</w:t>
      </w:r>
    </w:p>
    <w:p w14:paraId="235CAC47" w14:textId="2AC9A25F" w:rsidR="00D871B3" w:rsidRDefault="004C1A7C" w:rsidP="00D871B3">
      <w:pPr>
        <w:pStyle w:val="IEEEStdsParagraph"/>
        <w:jc w:val="center"/>
      </w:pPr>
      <w:r w:rsidRPr="004C1A7C">
        <w:rPr>
          <w:noProof/>
        </w:rPr>
        <w:drawing>
          <wp:inline distT="0" distB="0" distL="0" distR="0" wp14:anchorId="09CE3257" wp14:editId="1BDD58A2">
            <wp:extent cx="6126480" cy="2355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6480" cy="2355215"/>
                    </a:xfrm>
                    <a:prstGeom prst="rect">
                      <a:avLst/>
                    </a:prstGeom>
                  </pic:spPr>
                </pic:pic>
              </a:graphicData>
            </a:graphic>
          </wp:inline>
        </w:drawing>
      </w:r>
    </w:p>
    <w:p w14:paraId="71B9CC7A" w14:textId="0F6AED5F" w:rsidR="00D871B3" w:rsidRDefault="00D871B3" w:rsidP="00D871B3">
      <w:pPr>
        <w:pStyle w:val="Caption"/>
      </w:pPr>
      <w:bookmarkStart w:id="68" w:name="_Ref525160552"/>
      <w:bookmarkStart w:id="69" w:name="_Toc525163431"/>
      <w:bookmarkStart w:id="70" w:name="_Toc525163594"/>
      <w:bookmarkStart w:id="71" w:name="_Toc169086896"/>
      <w:r>
        <w:t xml:space="preserve">Figure </w:t>
      </w:r>
      <w:r w:rsidR="0047051F">
        <w:fldChar w:fldCharType="begin"/>
      </w:r>
      <w:r w:rsidR="0047051F">
        <w:instrText xml:space="preserve"> SEQ Figure \* ARABIC </w:instrText>
      </w:r>
      <w:r w:rsidR="0047051F">
        <w:fldChar w:fldCharType="separate"/>
      </w:r>
      <w:r w:rsidR="0040657D">
        <w:rPr>
          <w:noProof/>
        </w:rPr>
        <w:t>1</w:t>
      </w:r>
      <w:r w:rsidR="0047051F">
        <w:rPr>
          <w:noProof/>
        </w:rPr>
        <w:fldChar w:fldCharType="end"/>
      </w:r>
      <w:bookmarkEnd w:id="68"/>
      <w:r>
        <w:t xml:space="preserve"> - Document Object Life Cycle</w:t>
      </w:r>
      <w:bookmarkEnd w:id="69"/>
      <w:bookmarkEnd w:id="70"/>
      <w:bookmarkEnd w:id="71"/>
    </w:p>
    <w:p w14:paraId="068939FE" w14:textId="77777777" w:rsidR="0076622E" w:rsidRPr="0076622E" w:rsidRDefault="00F342D1" w:rsidP="00F342D1">
      <w:pPr>
        <w:pStyle w:val="IEEEStdsLevel2Header"/>
        <w:rPr>
          <w:rFonts w:eastAsia="MS Mincho"/>
        </w:rPr>
      </w:pPr>
      <w:bookmarkStart w:id="72" w:name="_Toc525163524"/>
      <w:bookmarkStart w:id="73" w:name="_Toc169086827"/>
      <w:r>
        <w:rPr>
          <w:rFonts w:eastAsia="MS Mincho"/>
        </w:rPr>
        <w:t>Operations</w:t>
      </w:r>
      <w:bookmarkEnd w:id="72"/>
      <w:bookmarkEnd w:id="73"/>
    </w:p>
    <w:p w14:paraId="5E3849CA" w14:textId="72548AD0" w:rsidR="00F342D1" w:rsidRDefault="00BF6B10" w:rsidP="00BF6B10">
      <w:pPr>
        <w:tabs>
          <w:tab w:val="left" w:pos="630"/>
        </w:tabs>
        <w:spacing w:before="60" w:after="120"/>
        <w:rPr>
          <w:rFonts w:cs="Arial"/>
        </w:rPr>
      </w:pPr>
      <w:bookmarkStart w:id="74" w:name="_Ref39761364"/>
      <w:bookmarkStart w:id="75" w:name="_Toc55361591"/>
      <w:r>
        <w:rPr>
          <w:rFonts w:cs="Arial"/>
        </w:rPr>
        <w:t xml:space="preserve">The Print-Job and Print-URI operations </w:t>
      </w:r>
      <w:r w:rsidR="00D871B3">
        <w:rPr>
          <w:rFonts w:cs="Arial"/>
        </w:rPr>
        <w:t xml:space="preserve">[STD92] </w:t>
      </w:r>
      <w:r>
        <w:rPr>
          <w:rFonts w:cs="Arial"/>
        </w:rPr>
        <w:t>create a Job object containing a single Document object</w:t>
      </w:r>
      <w:r w:rsidR="00F342D1">
        <w:rPr>
          <w:rFonts w:cs="Arial"/>
        </w:rPr>
        <w:t xml:space="preserve"> while t</w:t>
      </w:r>
      <w:r>
        <w:rPr>
          <w:rFonts w:cs="Arial"/>
        </w:rPr>
        <w:t xml:space="preserve">he Create-Job operation </w:t>
      </w:r>
      <w:r w:rsidR="00D871B3">
        <w:rPr>
          <w:rFonts w:cs="Arial"/>
        </w:rPr>
        <w:t xml:space="preserve">[STD92] </w:t>
      </w:r>
      <w:r>
        <w:rPr>
          <w:rFonts w:cs="Arial"/>
        </w:rPr>
        <w:t>creates a Job object</w:t>
      </w:r>
      <w:r w:rsidR="00F342D1">
        <w:rPr>
          <w:rFonts w:cs="Arial"/>
        </w:rPr>
        <w:t xml:space="preserve"> with no Document objects</w:t>
      </w:r>
      <w:r>
        <w:rPr>
          <w:rFonts w:cs="Arial"/>
        </w:rPr>
        <w:t>. The Send-Document and Send-URI operations</w:t>
      </w:r>
      <w:r w:rsidR="00D871B3">
        <w:rPr>
          <w:rFonts w:cs="Arial"/>
        </w:rPr>
        <w:t xml:space="preserve"> [STD92]</w:t>
      </w:r>
      <w:r>
        <w:rPr>
          <w:rFonts w:cs="Arial"/>
        </w:rPr>
        <w:t xml:space="preserve"> </w:t>
      </w:r>
      <w:r w:rsidR="00F342D1">
        <w:rPr>
          <w:rFonts w:cs="Arial"/>
        </w:rPr>
        <w:t xml:space="preserve">add </w:t>
      </w:r>
      <w:r>
        <w:rPr>
          <w:rFonts w:cs="Arial"/>
        </w:rPr>
        <w:t>Document object</w:t>
      </w:r>
      <w:r w:rsidR="00F342D1">
        <w:rPr>
          <w:rFonts w:cs="Arial"/>
        </w:rPr>
        <w:t>s</w:t>
      </w:r>
      <w:r>
        <w:rPr>
          <w:rFonts w:cs="Arial"/>
        </w:rPr>
        <w:t xml:space="preserve"> to the specified Job object.</w:t>
      </w:r>
      <w:r w:rsidR="00F342D1">
        <w:rPr>
          <w:rFonts w:cs="Arial"/>
        </w:rPr>
        <w:t xml:space="preserve"> Printers conforming to this specification MUST support the Create-Job and Send-Document operations.</w:t>
      </w:r>
    </w:p>
    <w:p w14:paraId="3073A4F9" w14:textId="4C5334EF" w:rsidR="00BF6B10" w:rsidRDefault="00BF6B10" w:rsidP="00BF6B10">
      <w:pPr>
        <w:tabs>
          <w:tab w:val="left" w:pos="630"/>
        </w:tabs>
        <w:spacing w:before="60" w:after="120"/>
        <w:rPr>
          <w:rFonts w:cs="Arial"/>
        </w:rPr>
      </w:pPr>
      <w:r>
        <w:rPr>
          <w:rFonts w:cs="Arial"/>
        </w:rPr>
        <w:t xml:space="preserve">This specification </w:t>
      </w:r>
      <w:r w:rsidR="00854839">
        <w:rPr>
          <w:rFonts w:cs="Arial"/>
        </w:rPr>
        <w:t>extends the Send-Document and Send-URI operations to accept Document Template attributes in the Document Attributes group</w:t>
      </w:r>
      <w:r>
        <w:rPr>
          <w:rFonts w:cs="Arial"/>
        </w:rPr>
        <w:t xml:space="preserve">. The Document Template </w:t>
      </w:r>
      <w:r>
        <w:rPr>
          <w:rFonts w:cs="Arial"/>
        </w:rPr>
        <w:lastRenderedPageBreak/>
        <w:t xml:space="preserve">attributes </w:t>
      </w:r>
      <w:r w:rsidR="00854839">
        <w:rPr>
          <w:rFonts w:cs="Arial"/>
        </w:rPr>
        <w:t>ar</w:t>
      </w:r>
      <w:r>
        <w:rPr>
          <w:rFonts w:cs="Arial"/>
        </w:rPr>
        <w:t xml:space="preserve">e applied to </w:t>
      </w:r>
      <w:r w:rsidR="00854839">
        <w:rPr>
          <w:rFonts w:cs="Arial"/>
        </w:rPr>
        <w:t>the</w:t>
      </w:r>
      <w:r>
        <w:rPr>
          <w:rFonts w:cs="Arial"/>
        </w:rPr>
        <w:t xml:space="preserve"> Document object being created, overriding any corresponding Job Template attributes supplied at the </w:t>
      </w:r>
      <w:r w:rsidR="00854839">
        <w:rPr>
          <w:rFonts w:cs="Arial"/>
        </w:rPr>
        <w:t>J</w:t>
      </w:r>
      <w:r>
        <w:rPr>
          <w:rFonts w:cs="Arial"/>
        </w:rPr>
        <w:t xml:space="preserve">ob </w:t>
      </w:r>
      <w:r w:rsidR="00854839">
        <w:rPr>
          <w:rFonts w:cs="Arial"/>
        </w:rPr>
        <w:t>L</w:t>
      </w:r>
      <w:r>
        <w:rPr>
          <w:rFonts w:cs="Arial"/>
        </w:rPr>
        <w:t xml:space="preserve">evel </w:t>
      </w:r>
      <w:r w:rsidR="00854839">
        <w:rPr>
          <w:rFonts w:cs="Arial"/>
        </w:rPr>
        <w:t>which</w:t>
      </w:r>
      <w:r>
        <w:rPr>
          <w:rFonts w:cs="Arial"/>
        </w:rPr>
        <w:t xml:space="preserve"> allow</w:t>
      </w:r>
      <w:r w:rsidR="00854839">
        <w:rPr>
          <w:rFonts w:cs="Arial"/>
        </w:rPr>
        <w:t>s</w:t>
      </w:r>
      <w:r>
        <w:rPr>
          <w:rFonts w:cs="Arial"/>
        </w:rPr>
        <w:t xml:space="preserve"> the </w:t>
      </w:r>
      <w:r w:rsidR="00854839">
        <w:rPr>
          <w:rFonts w:cs="Arial"/>
        </w:rPr>
        <w:t>C</w:t>
      </w:r>
      <w:r>
        <w:rPr>
          <w:rFonts w:cs="Arial"/>
        </w:rPr>
        <w:t>lient to vary the Document Template attributes between Document objects in a single Job.</w:t>
      </w:r>
    </w:p>
    <w:p w14:paraId="5F8CAF16" w14:textId="7D620EFF" w:rsidR="00854839" w:rsidRDefault="00BF6B10" w:rsidP="00BF6B10">
      <w:pPr>
        <w:tabs>
          <w:tab w:val="left" w:pos="630"/>
        </w:tabs>
        <w:spacing w:before="60" w:after="120"/>
        <w:rPr>
          <w:rFonts w:cs="Arial"/>
        </w:rPr>
      </w:pPr>
      <w:r>
        <w:rPr>
          <w:rFonts w:cs="Arial"/>
        </w:rPr>
        <w:t xml:space="preserve">This specification </w:t>
      </w:r>
      <w:r w:rsidR="00854839">
        <w:rPr>
          <w:rFonts w:cs="Arial"/>
        </w:rPr>
        <w:t xml:space="preserve">also </w:t>
      </w:r>
      <w:r>
        <w:rPr>
          <w:rFonts w:cs="Arial"/>
        </w:rPr>
        <w:t xml:space="preserve">defines one new </w:t>
      </w:r>
      <w:r w:rsidR="00854839">
        <w:rPr>
          <w:rFonts w:cs="Arial"/>
        </w:rPr>
        <w:t xml:space="preserve">Job </w:t>
      </w:r>
      <w:r>
        <w:rPr>
          <w:rFonts w:cs="Arial"/>
        </w:rPr>
        <w:t xml:space="preserve">operation </w:t>
      </w:r>
      <w:r w:rsidR="00854839">
        <w:rPr>
          <w:rFonts w:cs="Arial"/>
        </w:rPr>
        <w:t>and</w:t>
      </w:r>
      <w:r>
        <w:rPr>
          <w:rFonts w:cs="Arial"/>
        </w:rPr>
        <w:t xml:space="preserve"> four new </w:t>
      </w:r>
      <w:r w:rsidR="00854839">
        <w:rPr>
          <w:rFonts w:cs="Arial"/>
        </w:rPr>
        <w:t xml:space="preserve">Document </w:t>
      </w:r>
      <w:r>
        <w:rPr>
          <w:rFonts w:cs="Arial"/>
        </w:rPr>
        <w:t>operations</w:t>
      </w:r>
      <w:r w:rsidR="00854839">
        <w:rPr>
          <w:rFonts w:cs="Arial"/>
        </w:rPr>
        <w:t xml:space="preserve">. </w:t>
      </w:r>
      <w:r w:rsidR="00163D69">
        <w:rPr>
          <w:rFonts w:cs="Arial"/>
        </w:rPr>
        <w:fldChar w:fldCharType="begin"/>
      </w:r>
      <w:r w:rsidR="00163D69">
        <w:rPr>
          <w:rFonts w:cs="Arial"/>
        </w:rPr>
        <w:instrText xml:space="preserve"> REF _Ref519150628 \h </w:instrText>
      </w:r>
      <w:r w:rsidR="00163D69">
        <w:rPr>
          <w:rFonts w:cs="Arial"/>
        </w:rPr>
      </w:r>
      <w:r w:rsidR="00163D69">
        <w:rPr>
          <w:rFonts w:cs="Arial"/>
        </w:rPr>
        <w:fldChar w:fldCharType="separate"/>
      </w:r>
      <w:r w:rsidR="0040657D">
        <w:t xml:space="preserve">Table </w:t>
      </w:r>
      <w:r w:rsidR="0040657D">
        <w:rPr>
          <w:noProof/>
        </w:rPr>
        <w:t>1</w:t>
      </w:r>
      <w:r w:rsidR="00163D69">
        <w:rPr>
          <w:rFonts w:cs="Arial"/>
        </w:rPr>
        <w:fldChar w:fldCharType="end"/>
      </w:r>
      <w:r w:rsidR="00854839">
        <w:rPr>
          <w:rFonts w:cs="Arial"/>
        </w:rPr>
        <w:t xml:space="preserve"> lists the operations and their conformance requirements.</w:t>
      </w:r>
    </w:p>
    <w:p w14:paraId="3325B589" w14:textId="11F36E94" w:rsidR="00163D69" w:rsidRDefault="00163D69" w:rsidP="00163D69">
      <w:pPr>
        <w:pStyle w:val="Caption"/>
        <w:rPr>
          <w:rFonts w:cs="Arial"/>
        </w:rPr>
      </w:pPr>
      <w:bookmarkStart w:id="76" w:name="_Ref519150628"/>
      <w:bookmarkStart w:id="77" w:name="_Toc525163595"/>
      <w:bookmarkStart w:id="78" w:name="_Toc169086886"/>
      <w:r>
        <w:t xml:space="preserve">Table </w:t>
      </w:r>
      <w:r w:rsidR="0047051F">
        <w:fldChar w:fldCharType="begin"/>
      </w:r>
      <w:r w:rsidR="0047051F">
        <w:instrText xml:space="preserve"> SEQ Table \* ARABIC </w:instrText>
      </w:r>
      <w:r w:rsidR="0047051F">
        <w:fldChar w:fldCharType="separate"/>
      </w:r>
      <w:r w:rsidR="0040657D">
        <w:rPr>
          <w:noProof/>
        </w:rPr>
        <w:t>1</w:t>
      </w:r>
      <w:r w:rsidR="0047051F">
        <w:rPr>
          <w:noProof/>
        </w:rPr>
        <w:fldChar w:fldCharType="end"/>
      </w:r>
      <w:bookmarkEnd w:id="76"/>
      <w:r>
        <w:t xml:space="preserve"> - IPP Operations</w:t>
      </w:r>
      <w:bookmarkEnd w:id="77"/>
      <w:bookmarkEnd w:id="78"/>
    </w:p>
    <w:tbl>
      <w:tblPr>
        <w:tblStyle w:val="MediumList1-Accent1"/>
        <w:tblW w:w="0" w:type="auto"/>
        <w:jc w:val="center"/>
        <w:tblLook w:val="0420" w:firstRow="1" w:lastRow="0" w:firstColumn="0" w:lastColumn="0" w:noHBand="0" w:noVBand="1"/>
      </w:tblPr>
      <w:tblGrid>
        <w:gridCol w:w="2880"/>
        <w:gridCol w:w="1440"/>
        <w:gridCol w:w="1818"/>
        <w:gridCol w:w="2412"/>
      </w:tblGrid>
      <w:tr w:rsidR="00A7392B" w14:paraId="68F8E35B" w14:textId="77777777" w:rsidTr="00A7392B">
        <w:trPr>
          <w:cnfStyle w:val="100000000000" w:firstRow="1" w:lastRow="0" w:firstColumn="0" w:lastColumn="0" w:oddVBand="0" w:evenVBand="0" w:oddHBand="0" w:evenHBand="0" w:firstRowFirstColumn="0" w:firstRowLastColumn="0" w:lastRowFirstColumn="0" w:lastRowLastColumn="0"/>
          <w:tblHeader/>
          <w:jc w:val="center"/>
        </w:trPr>
        <w:tc>
          <w:tcPr>
            <w:tcW w:w="2880" w:type="dxa"/>
          </w:tcPr>
          <w:p w14:paraId="48B21ABE" w14:textId="77777777" w:rsidR="009C4F66" w:rsidRPr="00163D69" w:rsidRDefault="009C4F66" w:rsidP="00854839">
            <w:pPr>
              <w:rPr>
                <w:b/>
              </w:rPr>
            </w:pPr>
            <w:r w:rsidRPr="00163D69">
              <w:rPr>
                <w:b/>
              </w:rPr>
              <w:t>Operation</w:t>
            </w:r>
          </w:p>
        </w:tc>
        <w:tc>
          <w:tcPr>
            <w:tcW w:w="1440" w:type="dxa"/>
          </w:tcPr>
          <w:p w14:paraId="6E354AA9" w14:textId="2690E7F8" w:rsidR="009C4F66" w:rsidRPr="00163D69" w:rsidRDefault="009C4F66" w:rsidP="00854839">
            <w:pPr>
              <w:rPr>
                <w:b/>
              </w:rPr>
            </w:pPr>
            <w:r>
              <w:rPr>
                <w:b/>
              </w:rPr>
              <w:t>Target</w:t>
            </w:r>
          </w:p>
        </w:tc>
        <w:tc>
          <w:tcPr>
            <w:tcW w:w="1818" w:type="dxa"/>
          </w:tcPr>
          <w:p w14:paraId="73B8B9EC" w14:textId="0BF26C66" w:rsidR="009C4F66" w:rsidRPr="00163D69" w:rsidRDefault="009C4F66" w:rsidP="00854839">
            <w:pPr>
              <w:rPr>
                <w:b/>
              </w:rPr>
            </w:pPr>
            <w:r w:rsidRPr="00163D69">
              <w:rPr>
                <w:b/>
              </w:rPr>
              <w:t>Conformance</w:t>
            </w:r>
          </w:p>
        </w:tc>
        <w:tc>
          <w:tcPr>
            <w:tcW w:w="2412" w:type="dxa"/>
          </w:tcPr>
          <w:p w14:paraId="10C176D7" w14:textId="77777777" w:rsidR="009C4F66" w:rsidRPr="00163D69" w:rsidRDefault="009C4F66" w:rsidP="00854839">
            <w:pPr>
              <w:rPr>
                <w:b/>
              </w:rPr>
            </w:pPr>
            <w:r w:rsidRPr="00163D69">
              <w:rPr>
                <w:b/>
              </w:rPr>
              <w:t>Reference</w:t>
            </w:r>
          </w:p>
        </w:tc>
      </w:tr>
      <w:tr w:rsidR="00A7392B" w14:paraId="49CD3B47"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2F36FE50" w14:textId="77777777" w:rsidR="009C4F66" w:rsidRDefault="009C4F66" w:rsidP="00854839">
            <w:r>
              <w:t>Cancel-Document</w:t>
            </w:r>
          </w:p>
        </w:tc>
        <w:tc>
          <w:tcPr>
            <w:tcW w:w="1440" w:type="dxa"/>
          </w:tcPr>
          <w:p w14:paraId="3C627132" w14:textId="40B0DE7D" w:rsidR="009C4F66" w:rsidRDefault="009C4F66" w:rsidP="00854839">
            <w:r>
              <w:t>Document</w:t>
            </w:r>
          </w:p>
        </w:tc>
        <w:tc>
          <w:tcPr>
            <w:tcW w:w="1818" w:type="dxa"/>
          </w:tcPr>
          <w:p w14:paraId="6BC71E3F" w14:textId="0D7E2BC9" w:rsidR="009C4F66" w:rsidRDefault="009C4F66" w:rsidP="00854839">
            <w:r>
              <w:t>MUST</w:t>
            </w:r>
          </w:p>
        </w:tc>
        <w:tc>
          <w:tcPr>
            <w:tcW w:w="2412" w:type="dxa"/>
          </w:tcPr>
          <w:p w14:paraId="50E05943" w14:textId="5FFBFBD1" w:rsidR="009C4F66" w:rsidRDefault="009C4F66" w:rsidP="00854839">
            <w:r>
              <w:t xml:space="preserve">Section </w:t>
            </w:r>
            <w:r>
              <w:fldChar w:fldCharType="begin"/>
            </w:r>
            <w:r>
              <w:instrText xml:space="preserve"> REF _Ref525154383 \r \h </w:instrText>
            </w:r>
            <w:r>
              <w:fldChar w:fldCharType="separate"/>
            </w:r>
            <w:r w:rsidR="0040657D">
              <w:t>5.1.1</w:t>
            </w:r>
            <w:r>
              <w:fldChar w:fldCharType="end"/>
            </w:r>
          </w:p>
        </w:tc>
      </w:tr>
      <w:tr w:rsidR="00A7392B" w14:paraId="39390D96" w14:textId="77777777" w:rsidTr="00A7392B">
        <w:trPr>
          <w:jc w:val="center"/>
        </w:trPr>
        <w:tc>
          <w:tcPr>
            <w:tcW w:w="2880" w:type="dxa"/>
          </w:tcPr>
          <w:p w14:paraId="6167E7C3" w14:textId="77777777" w:rsidR="009C4F66" w:rsidRDefault="009C4F66" w:rsidP="00163D69">
            <w:r>
              <w:t>Create-Job</w:t>
            </w:r>
          </w:p>
        </w:tc>
        <w:tc>
          <w:tcPr>
            <w:tcW w:w="1440" w:type="dxa"/>
          </w:tcPr>
          <w:p w14:paraId="5C91C506" w14:textId="13AA8B9A" w:rsidR="009C4F66" w:rsidRDefault="009C4F66" w:rsidP="00163D69">
            <w:r>
              <w:t>Printer</w:t>
            </w:r>
          </w:p>
        </w:tc>
        <w:tc>
          <w:tcPr>
            <w:tcW w:w="1818" w:type="dxa"/>
          </w:tcPr>
          <w:p w14:paraId="6A32FCED" w14:textId="279D6754" w:rsidR="009C4F66" w:rsidRDefault="009C4F66" w:rsidP="00163D69">
            <w:r>
              <w:t>MUST</w:t>
            </w:r>
          </w:p>
        </w:tc>
        <w:tc>
          <w:tcPr>
            <w:tcW w:w="2412" w:type="dxa"/>
          </w:tcPr>
          <w:p w14:paraId="411E0F2D" w14:textId="4FF44962" w:rsidR="009C4F66" w:rsidRDefault="009C4F66" w:rsidP="00163D69">
            <w:r>
              <w:t>STD</w:t>
            </w:r>
            <w:r w:rsidR="00A7392B">
              <w:t xml:space="preserve"> </w:t>
            </w:r>
            <w:r>
              <w:t>92</w:t>
            </w:r>
          </w:p>
        </w:tc>
      </w:tr>
      <w:tr w:rsidR="00A7392B" w14:paraId="1D81ACB2"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CCAFDF8" w14:textId="77777777" w:rsidR="009C4F66" w:rsidRDefault="009C4F66" w:rsidP="00163D69">
            <w:r>
              <w:t>Get-Document-Attributes</w:t>
            </w:r>
          </w:p>
        </w:tc>
        <w:tc>
          <w:tcPr>
            <w:tcW w:w="1440" w:type="dxa"/>
          </w:tcPr>
          <w:p w14:paraId="4539B2E8" w14:textId="3AC3ED80" w:rsidR="009C4F66" w:rsidRDefault="009C4F66" w:rsidP="00163D69">
            <w:r>
              <w:t>Document</w:t>
            </w:r>
          </w:p>
        </w:tc>
        <w:tc>
          <w:tcPr>
            <w:tcW w:w="1818" w:type="dxa"/>
          </w:tcPr>
          <w:p w14:paraId="727E020F" w14:textId="5F406A45" w:rsidR="009C4F66" w:rsidRDefault="009C4F66" w:rsidP="00163D69">
            <w:r>
              <w:t>MUST</w:t>
            </w:r>
          </w:p>
        </w:tc>
        <w:tc>
          <w:tcPr>
            <w:tcW w:w="2412" w:type="dxa"/>
          </w:tcPr>
          <w:p w14:paraId="6721FA06" w14:textId="36DDD36A" w:rsidR="009C4F66" w:rsidRDefault="009C4F66" w:rsidP="00163D69">
            <w:r>
              <w:t xml:space="preserve">Section </w:t>
            </w:r>
            <w:r>
              <w:fldChar w:fldCharType="begin"/>
            </w:r>
            <w:r>
              <w:instrText xml:space="preserve"> REF _Ref525154405 \r \h </w:instrText>
            </w:r>
            <w:r>
              <w:fldChar w:fldCharType="separate"/>
            </w:r>
            <w:r w:rsidR="0040657D">
              <w:t>5.1.2</w:t>
            </w:r>
            <w:r>
              <w:fldChar w:fldCharType="end"/>
            </w:r>
            <w:r>
              <w:t xml:space="preserve"> </w:t>
            </w:r>
          </w:p>
        </w:tc>
      </w:tr>
      <w:tr w:rsidR="00A7392B" w14:paraId="4BA80724" w14:textId="77777777" w:rsidTr="00A7392B">
        <w:trPr>
          <w:jc w:val="center"/>
        </w:trPr>
        <w:tc>
          <w:tcPr>
            <w:tcW w:w="2880" w:type="dxa"/>
          </w:tcPr>
          <w:p w14:paraId="12CAED74" w14:textId="77777777" w:rsidR="009C4F66" w:rsidRDefault="009C4F66" w:rsidP="00163D69">
            <w:r>
              <w:t>Get-Documents</w:t>
            </w:r>
          </w:p>
        </w:tc>
        <w:tc>
          <w:tcPr>
            <w:tcW w:w="1440" w:type="dxa"/>
          </w:tcPr>
          <w:p w14:paraId="4C4F4D08" w14:textId="00EAFFA7" w:rsidR="009C4F66" w:rsidRDefault="009C4F66" w:rsidP="00163D69">
            <w:r>
              <w:t>Job</w:t>
            </w:r>
          </w:p>
        </w:tc>
        <w:tc>
          <w:tcPr>
            <w:tcW w:w="1818" w:type="dxa"/>
          </w:tcPr>
          <w:p w14:paraId="0E0424E1" w14:textId="51913FF4" w:rsidR="009C4F66" w:rsidRDefault="009C4F66" w:rsidP="00163D69">
            <w:r>
              <w:t>MUST</w:t>
            </w:r>
          </w:p>
        </w:tc>
        <w:tc>
          <w:tcPr>
            <w:tcW w:w="2412" w:type="dxa"/>
          </w:tcPr>
          <w:p w14:paraId="500785E2" w14:textId="7BE31BD7" w:rsidR="009C4F66" w:rsidRDefault="009C4F66" w:rsidP="00163D69">
            <w:r>
              <w:t xml:space="preserve">Section </w:t>
            </w:r>
            <w:r>
              <w:fldChar w:fldCharType="begin"/>
            </w:r>
            <w:r>
              <w:instrText xml:space="preserve"> REF _Ref525154419 \r \h </w:instrText>
            </w:r>
            <w:r>
              <w:fldChar w:fldCharType="separate"/>
            </w:r>
            <w:r w:rsidR="0040657D">
              <w:t>5.2.1</w:t>
            </w:r>
            <w:r>
              <w:fldChar w:fldCharType="end"/>
            </w:r>
          </w:p>
        </w:tc>
      </w:tr>
      <w:tr w:rsidR="00A7392B" w14:paraId="0FA86199"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0826DA55" w14:textId="77777777" w:rsidR="009C4F66" w:rsidRDefault="009C4F66" w:rsidP="00163D69">
            <w:r>
              <w:t>Print-Job</w:t>
            </w:r>
          </w:p>
        </w:tc>
        <w:tc>
          <w:tcPr>
            <w:tcW w:w="1440" w:type="dxa"/>
          </w:tcPr>
          <w:p w14:paraId="6C6AB61A" w14:textId="540DACC8" w:rsidR="009C4F66" w:rsidRDefault="009C4F66" w:rsidP="00163D69">
            <w:r>
              <w:t>Printer</w:t>
            </w:r>
          </w:p>
        </w:tc>
        <w:tc>
          <w:tcPr>
            <w:tcW w:w="1818" w:type="dxa"/>
          </w:tcPr>
          <w:p w14:paraId="559291B8" w14:textId="194AFA22" w:rsidR="009C4F66" w:rsidRDefault="009C4F66" w:rsidP="00163D69">
            <w:r>
              <w:t>MUST</w:t>
            </w:r>
          </w:p>
        </w:tc>
        <w:tc>
          <w:tcPr>
            <w:tcW w:w="2412" w:type="dxa"/>
          </w:tcPr>
          <w:p w14:paraId="72ED2B70" w14:textId="45C4B711" w:rsidR="009C4F66" w:rsidRDefault="009C4F66" w:rsidP="00163D69">
            <w:r>
              <w:t>STD</w:t>
            </w:r>
            <w:r w:rsidR="00A7392B">
              <w:t xml:space="preserve"> </w:t>
            </w:r>
            <w:r>
              <w:t xml:space="preserve">92, Section </w:t>
            </w:r>
            <w:r>
              <w:fldChar w:fldCharType="begin"/>
            </w:r>
            <w:r>
              <w:instrText xml:space="preserve"> REF _Ref525160706 \r \h </w:instrText>
            </w:r>
            <w:r>
              <w:fldChar w:fldCharType="separate"/>
            </w:r>
            <w:r w:rsidR="0040657D">
              <w:t>8.3</w:t>
            </w:r>
            <w:r>
              <w:fldChar w:fldCharType="end"/>
            </w:r>
          </w:p>
        </w:tc>
      </w:tr>
      <w:tr w:rsidR="00A7392B" w14:paraId="4FA3810C" w14:textId="77777777" w:rsidTr="00A7392B">
        <w:trPr>
          <w:jc w:val="center"/>
        </w:trPr>
        <w:tc>
          <w:tcPr>
            <w:tcW w:w="2880" w:type="dxa"/>
          </w:tcPr>
          <w:p w14:paraId="49B4F270" w14:textId="77777777" w:rsidR="009C4F66" w:rsidRDefault="009C4F66" w:rsidP="00163D69">
            <w:r>
              <w:t>Print-URI</w:t>
            </w:r>
          </w:p>
        </w:tc>
        <w:tc>
          <w:tcPr>
            <w:tcW w:w="1440" w:type="dxa"/>
          </w:tcPr>
          <w:p w14:paraId="225A010E" w14:textId="4BA4F2DC" w:rsidR="009C4F66" w:rsidRDefault="009C4F66" w:rsidP="00163D69">
            <w:r>
              <w:t>Printer</w:t>
            </w:r>
          </w:p>
        </w:tc>
        <w:tc>
          <w:tcPr>
            <w:tcW w:w="1818" w:type="dxa"/>
          </w:tcPr>
          <w:p w14:paraId="3DC593F2" w14:textId="54D8F5C9" w:rsidR="009C4F66" w:rsidRDefault="009C4F66" w:rsidP="00163D69">
            <w:r>
              <w:t>MAY</w:t>
            </w:r>
          </w:p>
        </w:tc>
        <w:tc>
          <w:tcPr>
            <w:tcW w:w="2412" w:type="dxa"/>
          </w:tcPr>
          <w:p w14:paraId="5FC97BE9" w14:textId="455DBC5B" w:rsidR="009C4F66" w:rsidRDefault="009C4F66" w:rsidP="00163D69">
            <w:r>
              <w:t>STD</w:t>
            </w:r>
            <w:r w:rsidR="00A7392B">
              <w:t xml:space="preserve"> </w:t>
            </w:r>
            <w:r>
              <w:t xml:space="preserve">92, Section </w:t>
            </w:r>
            <w:r>
              <w:fldChar w:fldCharType="begin"/>
            </w:r>
            <w:r>
              <w:instrText xml:space="preserve"> REF _Ref525160710 \r \h </w:instrText>
            </w:r>
            <w:r>
              <w:fldChar w:fldCharType="separate"/>
            </w:r>
            <w:r w:rsidR="0040657D">
              <w:t>8.3</w:t>
            </w:r>
            <w:r>
              <w:fldChar w:fldCharType="end"/>
            </w:r>
          </w:p>
        </w:tc>
      </w:tr>
      <w:tr w:rsidR="00A7392B" w14:paraId="6574C0B8"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4E9A764F" w14:textId="77777777" w:rsidR="009C4F66" w:rsidRDefault="009C4F66" w:rsidP="00163D69">
            <w:r>
              <w:t>Send-Document</w:t>
            </w:r>
          </w:p>
        </w:tc>
        <w:tc>
          <w:tcPr>
            <w:tcW w:w="1440" w:type="dxa"/>
          </w:tcPr>
          <w:p w14:paraId="4D7CDC1D" w14:textId="3C7AC289" w:rsidR="009C4F66" w:rsidRDefault="009C4F66" w:rsidP="00163D69">
            <w:r>
              <w:t>Job</w:t>
            </w:r>
          </w:p>
        </w:tc>
        <w:tc>
          <w:tcPr>
            <w:tcW w:w="1818" w:type="dxa"/>
          </w:tcPr>
          <w:p w14:paraId="16B9A372" w14:textId="71E7322D" w:rsidR="009C4F66" w:rsidRDefault="009C4F66" w:rsidP="00163D69">
            <w:r>
              <w:t>MUST</w:t>
            </w:r>
          </w:p>
        </w:tc>
        <w:tc>
          <w:tcPr>
            <w:tcW w:w="2412" w:type="dxa"/>
          </w:tcPr>
          <w:p w14:paraId="6AC011B8" w14:textId="51D44321" w:rsidR="009C4F66" w:rsidRDefault="009C4F66" w:rsidP="00163D69">
            <w:r>
              <w:t>STD</w:t>
            </w:r>
            <w:r w:rsidR="00A7392B">
              <w:t xml:space="preserve"> </w:t>
            </w:r>
            <w:r>
              <w:t xml:space="preserve">92, Section </w:t>
            </w:r>
            <w:r>
              <w:fldChar w:fldCharType="begin"/>
            </w:r>
            <w:r>
              <w:instrText xml:space="preserve"> REF _Ref525160716 \r \h </w:instrText>
            </w:r>
            <w:r>
              <w:fldChar w:fldCharType="separate"/>
            </w:r>
            <w:r w:rsidR="0040657D">
              <w:t>8.4</w:t>
            </w:r>
            <w:r>
              <w:fldChar w:fldCharType="end"/>
            </w:r>
          </w:p>
        </w:tc>
      </w:tr>
      <w:tr w:rsidR="00A7392B" w14:paraId="51117ED1" w14:textId="77777777" w:rsidTr="00A7392B">
        <w:trPr>
          <w:jc w:val="center"/>
        </w:trPr>
        <w:tc>
          <w:tcPr>
            <w:tcW w:w="2880" w:type="dxa"/>
          </w:tcPr>
          <w:p w14:paraId="4B123CDE" w14:textId="77777777" w:rsidR="009C4F66" w:rsidRDefault="009C4F66" w:rsidP="00163D69">
            <w:r>
              <w:t>Send-URI</w:t>
            </w:r>
          </w:p>
        </w:tc>
        <w:tc>
          <w:tcPr>
            <w:tcW w:w="1440" w:type="dxa"/>
          </w:tcPr>
          <w:p w14:paraId="2524729A" w14:textId="605B960C" w:rsidR="009C4F66" w:rsidRDefault="009C4F66" w:rsidP="00163D69">
            <w:r>
              <w:t>Job</w:t>
            </w:r>
          </w:p>
        </w:tc>
        <w:tc>
          <w:tcPr>
            <w:tcW w:w="1818" w:type="dxa"/>
          </w:tcPr>
          <w:p w14:paraId="15B5EB51" w14:textId="4A151070" w:rsidR="009C4F66" w:rsidRDefault="009C4F66" w:rsidP="00163D69">
            <w:r>
              <w:t>MAY</w:t>
            </w:r>
          </w:p>
        </w:tc>
        <w:tc>
          <w:tcPr>
            <w:tcW w:w="2412" w:type="dxa"/>
          </w:tcPr>
          <w:p w14:paraId="7F112DA8" w14:textId="087FFE33" w:rsidR="009C4F66" w:rsidRDefault="009C4F66" w:rsidP="00163D69">
            <w:r>
              <w:t>STD</w:t>
            </w:r>
            <w:r w:rsidR="00A7392B">
              <w:t xml:space="preserve"> </w:t>
            </w:r>
            <w:r>
              <w:t xml:space="preserve">92, Section </w:t>
            </w:r>
            <w:r>
              <w:fldChar w:fldCharType="begin"/>
            </w:r>
            <w:r>
              <w:instrText xml:space="preserve"> REF _Ref525160722 \r \h </w:instrText>
            </w:r>
            <w:r>
              <w:fldChar w:fldCharType="separate"/>
            </w:r>
            <w:r w:rsidR="0040657D">
              <w:t>8.5</w:t>
            </w:r>
            <w:r>
              <w:fldChar w:fldCharType="end"/>
            </w:r>
          </w:p>
        </w:tc>
      </w:tr>
      <w:tr w:rsidR="00A7392B" w14:paraId="51F1C027"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273AEA46" w14:textId="77777777" w:rsidR="009C4F66" w:rsidRDefault="009C4F66" w:rsidP="00163D69">
            <w:r>
              <w:t>Set-Document-Attributes</w:t>
            </w:r>
          </w:p>
        </w:tc>
        <w:tc>
          <w:tcPr>
            <w:tcW w:w="1440" w:type="dxa"/>
          </w:tcPr>
          <w:p w14:paraId="6BFF8DC2" w14:textId="06372096" w:rsidR="009C4F66" w:rsidRDefault="009C4F66" w:rsidP="00163D69">
            <w:r>
              <w:t>Document</w:t>
            </w:r>
          </w:p>
        </w:tc>
        <w:tc>
          <w:tcPr>
            <w:tcW w:w="1818" w:type="dxa"/>
          </w:tcPr>
          <w:p w14:paraId="1A3A4ACF" w14:textId="024D5697" w:rsidR="009C4F66" w:rsidRDefault="009C4F66" w:rsidP="00163D69">
            <w:r>
              <w:t>MAY</w:t>
            </w:r>
          </w:p>
        </w:tc>
        <w:tc>
          <w:tcPr>
            <w:tcW w:w="2412" w:type="dxa"/>
          </w:tcPr>
          <w:p w14:paraId="4954B6B3" w14:textId="216056BD" w:rsidR="009C4F66" w:rsidRDefault="009C4F66" w:rsidP="00163D69">
            <w:r>
              <w:t xml:space="preserve">Section </w:t>
            </w:r>
            <w:r>
              <w:fldChar w:fldCharType="begin"/>
            </w:r>
            <w:r>
              <w:instrText xml:space="preserve"> REF _Ref525154475 \r \h </w:instrText>
            </w:r>
            <w:r>
              <w:fldChar w:fldCharType="separate"/>
            </w:r>
            <w:r w:rsidR="0040657D">
              <w:t>5.1.3</w:t>
            </w:r>
            <w:r>
              <w:fldChar w:fldCharType="end"/>
            </w:r>
          </w:p>
        </w:tc>
      </w:tr>
    </w:tbl>
    <w:p w14:paraId="29078F19" w14:textId="77777777" w:rsidR="00854839" w:rsidRDefault="00854839" w:rsidP="00854839">
      <w:pPr>
        <w:pStyle w:val="IEEEStdsLevel2Header"/>
      </w:pPr>
      <w:bookmarkStart w:id="79" w:name="_Ref525138675"/>
      <w:bookmarkStart w:id="80" w:name="_Toc525163525"/>
      <w:bookmarkStart w:id="81" w:name="_Toc169086828"/>
      <w:r>
        <w:t>Job and Document Template Attributes</w:t>
      </w:r>
      <w:bookmarkEnd w:id="79"/>
      <w:bookmarkEnd w:id="80"/>
      <w:bookmarkEnd w:id="81"/>
    </w:p>
    <w:p w14:paraId="220982C8" w14:textId="48646DAE" w:rsidR="00854839" w:rsidRDefault="002C1D0C" w:rsidP="002C1D0C">
      <w:pPr>
        <w:pStyle w:val="IEEEStdsParagraph"/>
      </w:pPr>
      <w:r>
        <w:t>Clients OPTIONALLY supply Job Template attributes in Create-Job, Print-Job, and Print-URI requests, and</w:t>
      </w:r>
      <w:r w:rsidR="00D37B6C">
        <w:t xml:space="preserve"> OPTIONALLY supply</w:t>
      </w:r>
      <w:r>
        <w:t xml:space="preserve"> Document Template attributes in Print-Job, Print-URI, Send-Document, and Send-URI requests. </w:t>
      </w:r>
      <w:r w:rsidR="00854839" w:rsidRPr="00BF6B10">
        <w:t>Job Template attribu</w:t>
      </w:r>
      <w:r>
        <w:t>tes apply to the Job as a whole</w:t>
      </w:r>
      <w:r w:rsidR="009C4F66">
        <w:t>.</w:t>
      </w:r>
      <w:r w:rsidR="00854839" w:rsidRPr="00BF6B10">
        <w:t xml:space="preserve"> Document Template attributes </w:t>
      </w:r>
      <w:r>
        <w:t>apply only to the corresponding Document object.</w:t>
      </w:r>
    </w:p>
    <w:p w14:paraId="392521E0" w14:textId="198003A5" w:rsidR="00EA212C" w:rsidRPr="00EA212C" w:rsidRDefault="00EA212C" w:rsidP="00EA212C">
      <w:pPr>
        <w:pStyle w:val="IEEEStdsParagraph"/>
      </w:pPr>
      <w:r w:rsidRPr="00EA212C">
        <w:t>Printer</w:t>
      </w:r>
      <w:r w:rsidR="002C1D0C">
        <w:t>s MUST suppor</w:t>
      </w:r>
      <w:r w:rsidR="00DA12C7">
        <w:t>t the following Attribute Prece</w:t>
      </w:r>
      <w:r w:rsidR="002C1D0C">
        <w:t>dence</w:t>
      </w:r>
      <w:r w:rsidR="00DA12C7">
        <w:t xml:space="preserve"> from highest to lowest</w:t>
      </w:r>
      <w:r w:rsidR="00D37B6C">
        <w:t xml:space="preserve"> when processing a Document</w:t>
      </w:r>
      <w:r w:rsidRPr="00EA212C">
        <w:t>:</w:t>
      </w:r>
    </w:p>
    <w:p w14:paraId="0FAE3428" w14:textId="709ED89B" w:rsidR="00EA212C" w:rsidRPr="002C1D0C" w:rsidRDefault="00EA212C" w:rsidP="009D1421">
      <w:pPr>
        <w:pStyle w:val="NumberedList"/>
        <w:numPr>
          <w:ilvl w:val="0"/>
          <w:numId w:val="22"/>
        </w:numPr>
        <w:rPr>
          <w:bCs/>
        </w:rPr>
      </w:pPr>
      <w:r w:rsidRPr="002C1D0C">
        <w:rPr>
          <w:bCs/>
        </w:rPr>
        <w:t xml:space="preserve">Document Level - </w:t>
      </w:r>
      <w:r w:rsidRPr="002C1D0C">
        <w:t xml:space="preserve">The Document </w:t>
      </w:r>
      <w:r w:rsidR="002C1D0C">
        <w:t xml:space="preserve">Template </w:t>
      </w:r>
      <w:r w:rsidRPr="002C1D0C">
        <w:t xml:space="preserve">attributes supplied </w:t>
      </w:r>
      <w:r w:rsidR="002C1D0C">
        <w:t xml:space="preserve">in the </w:t>
      </w:r>
      <w:r w:rsidRPr="002C1D0C">
        <w:t xml:space="preserve">Document </w:t>
      </w:r>
      <w:r w:rsidR="002C1D0C">
        <w:t>Creation request</w:t>
      </w:r>
      <w:r w:rsidR="00DA12C7">
        <w:t xml:space="preserve"> or</w:t>
      </w:r>
      <w:r w:rsidR="002C1D0C">
        <w:t xml:space="preserve"> a subsequent</w:t>
      </w:r>
      <w:r w:rsidRPr="002C1D0C">
        <w:t xml:space="preserve"> Set-Document-Attributes </w:t>
      </w:r>
      <w:r w:rsidR="002C1D0C">
        <w:t>request</w:t>
      </w:r>
      <w:r w:rsidR="00DA12C7">
        <w:t>;</w:t>
      </w:r>
    </w:p>
    <w:p w14:paraId="2913AB97" w14:textId="2E20005A" w:rsidR="00EA212C" w:rsidRPr="002C1D0C" w:rsidRDefault="00EA212C" w:rsidP="001E2D8B">
      <w:pPr>
        <w:pStyle w:val="NumberedList"/>
      </w:pPr>
      <w:r w:rsidRPr="002C1D0C">
        <w:t xml:space="preserve">Job Level - The Job </w:t>
      </w:r>
      <w:r w:rsidR="00DA12C7">
        <w:t xml:space="preserve">Template </w:t>
      </w:r>
      <w:r w:rsidRPr="002C1D0C">
        <w:t xml:space="preserve">attributes </w:t>
      </w:r>
      <w:r w:rsidR="00DA12C7">
        <w:t>supplied in the Job Creation request or a subsequent Set-Job-Attributes request; and</w:t>
      </w:r>
    </w:p>
    <w:p w14:paraId="1394A077" w14:textId="6929369D" w:rsidR="00EA212C" w:rsidRDefault="00EA212C" w:rsidP="00E80303">
      <w:pPr>
        <w:pStyle w:val="NumberedList"/>
      </w:pPr>
      <w:r w:rsidRPr="002C1D0C">
        <w:t xml:space="preserve">Printer </w:t>
      </w:r>
      <w:r w:rsidR="00DA12C7">
        <w:t>D</w:t>
      </w:r>
      <w:r w:rsidRPr="002C1D0C">
        <w:t xml:space="preserve">efault - </w:t>
      </w:r>
      <w:r w:rsidR="00DA12C7">
        <w:t>The Printer Default attributes as supplied by the manufacturer or configured by the operator or administrator using a Set-Printer-Attributes request.</w:t>
      </w:r>
    </w:p>
    <w:p w14:paraId="5196F97F" w14:textId="4FD09197" w:rsidR="00DA12C7" w:rsidRPr="00BF6B10" w:rsidRDefault="00DA12C7" w:rsidP="00DA12C7">
      <w:pPr>
        <w:pStyle w:val="IEEEStdsParagraph"/>
      </w:pPr>
      <w:r>
        <w:t>Note: Depending on the value of the "pdl-override-supported" Printer Description</w:t>
      </w:r>
      <w:r w:rsidR="00D37B6C">
        <w:t xml:space="preserve"> attribute [STD92], device commands embedded in the Document data could override attributes specified at any of </w:t>
      </w:r>
      <w:r w:rsidR="00326B26">
        <w:t xml:space="preserve">the previous </w:t>
      </w:r>
      <w:r w:rsidR="00D37B6C">
        <w:t>levels.</w:t>
      </w:r>
    </w:p>
    <w:p w14:paraId="2725CAAC" w14:textId="41C98A12" w:rsidR="00DC7560" w:rsidRDefault="00A67BC1" w:rsidP="00E80303">
      <w:pPr>
        <w:pStyle w:val="IEEEStdsLevel1Header"/>
      </w:pPr>
      <w:bookmarkStart w:id="82" w:name="_Ref525159206"/>
      <w:bookmarkStart w:id="83" w:name="_Toc525163526"/>
      <w:bookmarkStart w:id="84" w:name="_Toc169086829"/>
      <w:r>
        <w:lastRenderedPageBreak/>
        <w:t>New</w:t>
      </w:r>
      <w:r w:rsidR="00DC7560">
        <w:t xml:space="preserve"> Operations</w:t>
      </w:r>
      <w:bookmarkEnd w:id="82"/>
      <w:bookmarkEnd w:id="83"/>
      <w:bookmarkEnd w:id="84"/>
    </w:p>
    <w:p w14:paraId="3D7932E3" w14:textId="50A60B4C" w:rsidR="004D51B1" w:rsidRDefault="004D51B1" w:rsidP="00E80303">
      <w:pPr>
        <w:pStyle w:val="IEEEStdsParagraph"/>
      </w:pPr>
      <w:r>
        <w:t>This section defines the new IPP operations for this specification.</w:t>
      </w:r>
    </w:p>
    <w:p w14:paraId="0D0C5447" w14:textId="2C628923" w:rsidR="004D51B1" w:rsidRPr="004D51B1" w:rsidRDefault="004D51B1" w:rsidP="00E80303">
      <w:pPr>
        <w:pStyle w:val="IEEEStdsParagraph"/>
      </w:pPr>
      <w:r>
        <w:t xml:space="preserve">Note: The </w:t>
      </w:r>
      <w:r w:rsidR="00285448">
        <w:t>Internet Printing Protocol/1.1 [STD92] deprecates</w:t>
      </w:r>
      <w:r>
        <w:t xml:space="preserve"> the "job-uri" operation attribute </w:t>
      </w:r>
      <w:r w:rsidR="00A7392B">
        <w:t xml:space="preserve">for specifying the target Job </w:t>
      </w:r>
      <w:r w:rsidR="00285448">
        <w:t>and recommends that</w:t>
      </w:r>
      <w:r>
        <w:t xml:space="preserve"> Clients send the "printer-uri" and "job-id" operation attributes instead.</w:t>
      </w:r>
    </w:p>
    <w:p w14:paraId="0D5BB393" w14:textId="00E8BE6B" w:rsidR="00FB2A6C" w:rsidRDefault="00FB2A6C" w:rsidP="00E80303">
      <w:pPr>
        <w:pStyle w:val="IEEEStdsLevel2Header"/>
      </w:pPr>
      <w:bookmarkStart w:id="85" w:name="_Toc525163527"/>
      <w:bookmarkStart w:id="86" w:name="_Toc169086830"/>
      <w:r>
        <w:t>Document Operations</w:t>
      </w:r>
      <w:bookmarkEnd w:id="85"/>
      <w:bookmarkEnd w:id="86"/>
    </w:p>
    <w:p w14:paraId="4692F9D7" w14:textId="619DE51B" w:rsidR="00FB2A6C" w:rsidRDefault="00FB2A6C" w:rsidP="00E80303">
      <w:pPr>
        <w:pStyle w:val="IEEEStdsLevel3Header"/>
      </w:pPr>
      <w:bookmarkStart w:id="87" w:name="_Ref525154383"/>
      <w:bookmarkStart w:id="88" w:name="_Toc525163528"/>
      <w:bookmarkStart w:id="89" w:name="_Toc169086831"/>
      <w:r>
        <w:t>Cancel-Document</w:t>
      </w:r>
      <w:bookmarkEnd w:id="87"/>
      <w:bookmarkEnd w:id="88"/>
      <w:bookmarkEnd w:id="89"/>
    </w:p>
    <w:p w14:paraId="748DC9E0" w14:textId="72A89740" w:rsidR="00714C13" w:rsidRPr="00714C13" w:rsidRDefault="00714C13" w:rsidP="00714C13">
      <w:pPr>
        <w:pStyle w:val="IEEEStdsParagraph"/>
      </w:pPr>
      <w:r w:rsidRPr="00714C13">
        <w:t xml:space="preserve">This REQUIRED Document operation allows a </w:t>
      </w:r>
      <w:r>
        <w:t>C</w:t>
      </w:r>
      <w:r w:rsidRPr="00714C13">
        <w:t xml:space="preserve">lient to cancel a specified Document in a specified Print Job any time from the time the Document is created up to, but not including, the time that the Document is completed, canceled, or aborted. Since a Document might already be printing by the time a Cancel-Document </w:t>
      </w:r>
      <w:r>
        <w:t xml:space="preserve">request </w:t>
      </w:r>
      <w:r w:rsidRPr="00714C13">
        <w:t xml:space="preserve">is received, some media sheet pages might be printed before the </w:t>
      </w:r>
      <w:r>
        <w:t>D</w:t>
      </w:r>
      <w:r w:rsidRPr="00714C13">
        <w:t xml:space="preserve">ocument processing is actually terminated. </w:t>
      </w:r>
    </w:p>
    <w:p w14:paraId="7E8682A5" w14:textId="3A1541FB" w:rsidR="00714C13" w:rsidRPr="00714C13" w:rsidRDefault="00714C13" w:rsidP="00714C13">
      <w:pPr>
        <w:pStyle w:val="IEEEStdsParagraph"/>
      </w:pPr>
      <w:r w:rsidRPr="00714C13">
        <w:t xml:space="preserve">The Cancel-Document operation does not remove the Document from the Job and Printer, but only sets the specified Document’s “document-state” Document </w:t>
      </w:r>
      <w:r w:rsidR="00C20F58">
        <w:t>Status</w:t>
      </w:r>
      <w:r w:rsidRPr="00714C13">
        <w:t xml:space="preserve"> attribute to ‘canceled’ and the Document’s “document-state-reasons” Document </w:t>
      </w:r>
      <w:r w:rsidR="00C20F58">
        <w:t>Status</w:t>
      </w:r>
      <w:r w:rsidRPr="00714C13">
        <w:t xml:space="preserve"> attribute with ‘canceled-by-user’ or ‘cancel</w:t>
      </w:r>
      <w:r w:rsidR="00C20F58">
        <w:t>ed</w:t>
      </w:r>
      <w:r w:rsidRPr="00714C13">
        <w:t xml:space="preserve">-by-operator’. If the Job object is printed again using operations such as </w:t>
      </w:r>
      <w:r w:rsidR="00C20F58">
        <w:t>Resubmit-Job [PWG5100.11]</w:t>
      </w:r>
      <w:r w:rsidRPr="00714C13">
        <w:t>, any canceled Documents are also printed again. Thus Cancel-Document has the same semantics as Cancel-Job</w:t>
      </w:r>
      <w:r w:rsidR="00C20F58">
        <w:t xml:space="preserve"> [STD92]</w:t>
      </w:r>
      <w:r w:rsidRPr="00714C13">
        <w:t xml:space="preserve"> which only</w:t>
      </w:r>
      <w:r w:rsidR="00C20F58">
        <w:t xml:space="preserve"> cancels the processing of the Job</w:t>
      </w:r>
      <w:r w:rsidRPr="00714C13">
        <w:t xml:space="preserve"> and doesn’t delete the Job object itself.</w:t>
      </w:r>
    </w:p>
    <w:p w14:paraId="31F0E41B" w14:textId="6F1140E5" w:rsidR="00714C13" w:rsidRDefault="00714C13" w:rsidP="00714C13">
      <w:pPr>
        <w:pStyle w:val="IEEEStdsParagraph"/>
      </w:pPr>
      <w:r w:rsidRPr="00714C13">
        <w:t xml:space="preserve">The Printer MUST accept or reject the request based on the </w:t>
      </w:r>
      <w:r w:rsidR="008F47DB">
        <w:t>D</w:t>
      </w:r>
      <w:r w:rsidR="008F47DB" w:rsidRPr="00714C13">
        <w:t xml:space="preserve">ocument's </w:t>
      </w:r>
      <w:r w:rsidRPr="00714C13">
        <w:t xml:space="preserve">current state and transition the </w:t>
      </w:r>
      <w:r w:rsidR="008F47DB">
        <w:t>D</w:t>
      </w:r>
      <w:r w:rsidR="008F47DB" w:rsidRPr="00714C13">
        <w:t xml:space="preserve">ocument </w:t>
      </w:r>
      <w:r w:rsidRPr="00714C13">
        <w:t xml:space="preserve">to the indicated new state as </w:t>
      </w:r>
      <w:r w:rsidR="00C20F58">
        <w:t>shown in</w:t>
      </w:r>
      <w:r w:rsidR="006D421D">
        <w:t xml:space="preserve"> </w:t>
      </w:r>
      <w:r w:rsidR="006D421D">
        <w:fldChar w:fldCharType="begin"/>
      </w:r>
      <w:r w:rsidR="006D421D">
        <w:instrText xml:space="preserve"> REF _Ref519173844 \h </w:instrText>
      </w:r>
      <w:r w:rsidR="006D421D">
        <w:fldChar w:fldCharType="separate"/>
      </w:r>
      <w:r w:rsidR="0040657D">
        <w:t xml:space="preserve">Table </w:t>
      </w:r>
      <w:r w:rsidR="0040657D">
        <w:rPr>
          <w:noProof/>
        </w:rPr>
        <w:t>2</w:t>
      </w:r>
      <w:r w:rsidR="006D421D">
        <w:fldChar w:fldCharType="end"/>
      </w:r>
      <w:r w:rsidR="00C20F58">
        <w:t>.</w:t>
      </w:r>
    </w:p>
    <w:p w14:paraId="15CEC544" w14:textId="3281332C" w:rsidR="006D421D" w:rsidRDefault="006D421D" w:rsidP="00714C13">
      <w:pPr>
        <w:pStyle w:val="IEEEStdsParagraph"/>
      </w:pPr>
      <w:r w:rsidRPr="006D421D">
        <w:t>Access Rights</w:t>
      </w:r>
      <w:r w:rsidRPr="00714C13">
        <w:rPr>
          <w:i/>
        </w:rPr>
        <w:t>:</w:t>
      </w:r>
      <w:r w:rsidRPr="00714C13">
        <w:t xml:space="preserve"> </w:t>
      </w:r>
      <w:r w:rsidR="00AF634F" w:rsidRPr="00F52950">
        <w:rPr>
          <w:lang w:val="en-CA"/>
        </w:rPr>
        <w:t>Only the Job Owner or an Operator or Administrator of the Printer can perform this operation.</w:t>
      </w:r>
      <w:r w:rsidR="00AF634F">
        <w:rPr>
          <w:lang w:val="en-CA"/>
        </w:rPr>
        <w:t xml:space="preserve"> </w:t>
      </w:r>
      <w:r w:rsidRPr="00714C13">
        <w:t>Otherwise, the Printer MUST reject the operation and return 'client-error-forbidden', 'client-error-not-authenticated', or 'client-error-not-authorized' as appropriate.</w:t>
      </w:r>
    </w:p>
    <w:p w14:paraId="1724C93A" w14:textId="536D4DE7" w:rsidR="00792542" w:rsidRDefault="00792542">
      <w:r>
        <w:br w:type="page"/>
      </w:r>
    </w:p>
    <w:p w14:paraId="3913372C" w14:textId="36140CCD" w:rsidR="00C20F58" w:rsidRPr="00714C13" w:rsidRDefault="00C20F58" w:rsidP="001E2D8B">
      <w:pPr>
        <w:pStyle w:val="Caption"/>
      </w:pPr>
      <w:bookmarkStart w:id="90" w:name="_Ref519173844"/>
      <w:bookmarkStart w:id="91" w:name="_Toc525163596"/>
      <w:bookmarkStart w:id="92" w:name="_Toc169086887"/>
      <w:r>
        <w:lastRenderedPageBreak/>
        <w:t xml:space="preserve">Table </w:t>
      </w:r>
      <w:r w:rsidR="0047051F">
        <w:fldChar w:fldCharType="begin"/>
      </w:r>
      <w:r w:rsidR="0047051F">
        <w:instrText xml:space="preserve"> SEQ Table \* ARABIC </w:instrText>
      </w:r>
      <w:r w:rsidR="0047051F">
        <w:fldChar w:fldCharType="separate"/>
      </w:r>
      <w:r w:rsidR="0040657D">
        <w:rPr>
          <w:noProof/>
        </w:rPr>
        <w:t>2</w:t>
      </w:r>
      <w:r w:rsidR="0047051F">
        <w:rPr>
          <w:noProof/>
        </w:rPr>
        <w:fldChar w:fldCharType="end"/>
      </w:r>
      <w:bookmarkEnd w:id="90"/>
      <w:r>
        <w:t xml:space="preserve"> - Document State Transitions for Cancel-Document</w:t>
      </w:r>
      <w:bookmarkEnd w:id="91"/>
      <w:bookmarkEnd w:id="92"/>
    </w:p>
    <w:tbl>
      <w:tblPr>
        <w:tblStyle w:val="PWGTable"/>
        <w:tblW w:w="0" w:type="auto"/>
        <w:jc w:val="center"/>
        <w:tblLayout w:type="fixed"/>
        <w:tblLook w:val="0420" w:firstRow="1" w:lastRow="0" w:firstColumn="0" w:lastColumn="0" w:noHBand="0" w:noVBand="1"/>
      </w:tblPr>
      <w:tblGrid>
        <w:gridCol w:w="2250"/>
        <w:gridCol w:w="2250"/>
        <w:gridCol w:w="3040"/>
      </w:tblGrid>
      <w:tr w:rsidR="005D1DCE" w:rsidRPr="00714C13" w14:paraId="77AB7963" w14:textId="77777777" w:rsidTr="00792542">
        <w:trPr>
          <w:cnfStyle w:val="100000000000" w:firstRow="1" w:lastRow="0" w:firstColumn="0" w:lastColumn="0" w:oddVBand="0" w:evenVBand="0" w:oddHBand="0" w:evenHBand="0" w:firstRowFirstColumn="0" w:firstRowLastColumn="0" w:lastRowFirstColumn="0" w:lastRowLastColumn="0"/>
          <w:tblHeader/>
          <w:jc w:val="center"/>
        </w:trPr>
        <w:tc>
          <w:tcPr>
            <w:tcW w:w="2250" w:type="dxa"/>
          </w:tcPr>
          <w:p w14:paraId="016BC052" w14:textId="0DA79025" w:rsidR="00714C13" w:rsidRPr="00714C13" w:rsidRDefault="00714C13" w:rsidP="001E2D8B">
            <w:pPr>
              <w:rPr>
                <w:lang w:val="en-GB"/>
              </w:rPr>
            </w:pPr>
            <w:r w:rsidRPr="00714C13">
              <w:rPr>
                <w:lang w:val="en-GB"/>
              </w:rPr>
              <w:t>Current</w:t>
            </w:r>
            <w:r w:rsidR="00C20F58">
              <w:rPr>
                <w:lang w:val="en-GB"/>
              </w:rPr>
              <w:br/>
            </w:r>
            <w:r w:rsidRPr="00714C13">
              <w:rPr>
                <w:lang w:val="en-GB"/>
              </w:rPr>
              <w:t>"document-state"</w:t>
            </w:r>
          </w:p>
        </w:tc>
        <w:tc>
          <w:tcPr>
            <w:tcW w:w="2250" w:type="dxa"/>
          </w:tcPr>
          <w:p w14:paraId="1DBDBB78" w14:textId="00D42F3E" w:rsidR="00714C13" w:rsidRPr="00714C13" w:rsidRDefault="00714C13" w:rsidP="001E2D8B">
            <w:pPr>
              <w:rPr>
                <w:lang w:val="en-GB"/>
              </w:rPr>
            </w:pPr>
            <w:r w:rsidRPr="00714C13">
              <w:rPr>
                <w:lang w:val="en-GB"/>
              </w:rPr>
              <w:t>New</w:t>
            </w:r>
            <w:r w:rsidR="00C20F58">
              <w:rPr>
                <w:lang w:val="en-GB"/>
              </w:rPr>
              <w:br/>
            </w:r>
            <w:r w:rsidRPr="00714C13">
              <w:rPr>
                <w:lang w:val="en-GB"/>
              </w:rPr>
              <w:t>"document-state"</w:t>
            </w:r>
          </w:p>
        </w:tc>
        <w:tc>
          <w:tcPr>
            <w:tcW w:w="3040" w:type="dxa"/>
            <w:vAlign w:val="bottom"/>
          </w:tcPr>
          <w:p w14:paraId="12CDAE7C" w14:textId="77777777" w:rsidR="00714C13" w:rsidRPr="00714C13" w:rsidRDefault="00714C13" w:rsidP="005D1DCE">
            <w:pPr>
              <w:rPr>
                <w:lang w:val="en-GB"/>
              </w:rPr>
            </w:pPr>
            <w:r w:rsidRPr="00714C13">
              <w:rPr>
                <w:lang w:val="en-GB"/>
              </w:rPr>
              <w:t>Printer's response status code and action:</w:t>
            </w:r>
          </w:p>
        </w:tc>
      </w:tr>
      <w:tr w:rsidR="005D1DCE" w:rsidRPr="00714C13" w14:paraId="68181843"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085CC537" w14:textId="77777777" w:rsidR="00714C13" w:rsidRPr="00714C13" w:rsidRDefault="00714C13" w:rsidP="005D1DCE">
            <w:r w:rsidRPr="00714C13">
              <w:t>'pending'</w:t>
            </w:r>
          </w:p>
        </w:tc>
        <w:tc>
          <w:tcPr>
            <w:tcW w:w="2250" w:type="dxa"/>
          </w:tcPr>
          <w:p w14:paraId="6A067C9C" w14:textId="77777777" w:rsidR="00714C13" w:rsidRPr="00714C13" w:rsidRDefault="00714C13" w:rsidP="005D1DCE">
            <w:r w:rsidRPr="00714C13">
              <w:t>'canceled'</w:t>
            </w:r>
          </w:p>
        </w:tc>
        <w:tc>
          <w:tcPr>
            <w:tcW w:w="3040" w:type="dxa"/>
          </w:tcPr>
          <w:p w14:paraId="15E75E44" w14:textId="77777777" w:rsidR="00714C13" w:rsidRPr="00714C13" w:rsidRDefault="00714C13" w:rsidP="005D1DCE">
            <w:r w:rsidRPr="00714C13">
              <w:t>'successful-ok'</w:t>
            </w:r>
          </w:p>
        </w:tc>
      </w:tr>
      <w:tr w:rsidR="005D1DCE" w:rsidRPr="00714C13" w14:paraId="52EE297E" w14:textId="77777777" w:rsidTr="005D1DCE">
        <w:trPr>
          <w:jc w:val="center"/>
        </w:trPr>
        <w:tc>
          <w:tcPr>
            <w:tcW w:w="2250" w:type="dxa"/>
          </w:tcPr>
          <w:p w14:paraId="7F67C011" w14:textId="77777777" w:rsidR="00714C13" w:rsidRPr="00714C13" w:rsidRDefault="00714C13" w:rsidP="005D1DCE">
            <w:r w:rsidRPr="00714C13">
              <w:t>'processing'</w:t>
            </w:r>
          </w:p>
        </w:tc>
        <w:tc>
          <w:tcPr>
            <w:tcW w:w="2250" w:type="dxa"/>
          </w:tcPr>
          <w:p w14:paraId="4A40446F" w14:textId="77777777" w:rsidR="00714C13" w:rsidRPr="00714C13" w:rsidRDefault="00714C13" w:rsidP="005D1DCE">
            <w:r w:rsidRPr="00714C13">
              <w:t>'canceled'</w:t>
            </w:r>
          </w:p>
        </w:tc>
        <w:tc>
          <w:tcPr>
            <w:tcW w:w="3040" w:type="dxa"/>
          </w:tcPr>
          <w:p w14:paraId="1E8E44B2" w14:textId="77777777" w:rsidR="00714C13" w:rsidRPr="00714C13" w:rsidRDefault="00714C13" w:rsidP="005D1DCE">
            <w:r w:rsidRPr="00714C13">
              <w:t>'successful-ok'</w:t>
            </w:r>
          </w:p>
        </w:tc>
      </w:tr>
      <w:tr w:rsidR="005D1DCE" w:rsidRPr="00714C13" w14:paraId="765D0040"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15BAB5E5" w14:textId="77777777" w:rsidR="00714C13" w:rsidRPr="00714C13" w:rsidRDefault="00714C13" w:rsidP="005D1DCE">
            <w:r w:rsidRPr="00714C13">
              <w:t>'processing'</w:t>
            </w:r>
          </w:p>
        </w:tc>
        <w:tc>
          <w:tcPr>
            <w:tcW w:w="2250" w:type="dxa"/>
          </w:tcPr>
          <w:p w14:paraId="36E0D3FB" w14:textId="77777777" w:rsidR="00714C13" w:rsidRPr="00714C13" w:rsidRDefault="00714C13" w:rsidP="005D1DCE">
            <w:r w:rsidRPr="00714C13">
              <w:t>'processing'</w:t>
            </w:r>
          </w:p>
        </w:tc>
        <w:tc>
          <w:tcPr>
            <w:tcW w:w="3040" w:type="dxa"/>
          </w:tcPr>
          <w:p w14:paraId="6A310A17" w14:textId="0900A21D" w:rsidR="00714C13" w:rsidRPr="00714C13" w:rsidRDefault="00714C13" w:rsidP="005D1DCE">
            <w:r w:rsidRPr="00714C13">
              <w:t xml:space="preserve">'successful-ok' </w:t>
            </w:r>
            <w:r w:rsidR="00C20F58">
              <w:t>(note</w:t>
            </w:r>
            <w:r w:rsidRPr="00714C13">
              <w:t xml:space="preserve"> 1</w:t>
            </w:r>
            <w:r w:rsidR="00C20F58">
              <w:t>)</w:t>
            </w:r>
          </w:p>
        </w:tc>
      </w:tr>
      <w:tr w:rsidR="005D1DCE" w:rsidRPr="00714C13" w14:paraId="60FA0D56" w14:textId="77777777" w:rsidTr="005D1DCE">
        <w:trPr>
          <w:jc w:val="center"/>
        </w:trPr>
        <w:tc>
          <w:tcPr>
            <w:tcW w:w="2250" w:type="dxa"/>
          </w:tcPr>
          <w:p w14:paraId="68DF86AB" w14:textId="77777777" w:rsidR="00714C13" w:rsidRPr="00714C13" w:rsidRDefault="00714C13" w:rsidP="005D1DCE">
            <w:r w:rsidRPr="00714C13">
              <w:t>'processing'</w:t>
            </w:r>
          </w:p>
        </w:tc>
        <w:tc>
          <w:tcPr>
            <w:tcW w:w="2250" w:type="dxa"/>
          </w:tcPr>
          <w:p w14:paraId="623E2BDB" w14:textId="77777777" w:rsidR="00714C13" w:rsidRPr="00714C13" w:rsidRDefault="00714C13" w:rsidP="005D1DCE">
            <w:r w:rsidRPr="00714C13">
              <w:t>'processing'</w:t>
            </w:r>
          </w:p>
        </w:tc>
        <w:tc>
          <w:tcPr>
            <w:tcW w:w="3040" w:type="dxa"/>
          </w:tcPr>
          <w:p w14:paraId="06255351" w14:textId="4673BE42" w:rsidR="00714C13" w:rsidRPr="00714C13" w:rsidRDefault="00714C13" w:rsidP="005D1DCE">
            <w:r w:rsidRPr="00714C13">
              <w:t xml:space="preserve">'client-error-not-possible'  </w:t>
            </w:r>
            <w:r w:rsidR="00C20F58">
              <w:t xml:space="preserve">(note </w:t>
            </w:r>
            <w:r w:rsidRPr="00714C13">
              <w:t>2</w:t>
            </w:r>
            <w:r w:rsidR="00C20F58">
              <w:t>)</w:t>
            </w:r>
          </w:p>
        </w:tc>
      </w:tr>
      <w:tr w:rsidR="005D1DCE" w:rsidRPr="00714C13" w14:paraId="0F64B72D"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73DE7DF2" w14:textId="77777777" w:rsidR="00714C13" w:rsidRPr="00714C13" w:rsidRDefault="00714C13" w:rsidP="005D1DCE">
            <w:r w:rsidRPr="00714C13">
              <w:t>'completed'</w:t>
            </w:r>
          </w:p>
        </w:tc>
        <w:tc>
          <w:tcPr>
            <w:tcW w:w="2250" w:type="dxa"/>
          </w:tcPr>
          <w:p w14:paraId="3992A7B9" w14:textId="77777777" w:rsidR="00714C13" w:rsidRPr="00714C13" w:rsidRDefault="00714C13" w:rsidP="005D1DCE">
            <w:r w:rsidRPr="00714C13">
              <w:t>'completed'</w:t>
            </w:r>
          </w:p>
        </w:tc>
        <w:tc>
          <w:tcPr>
            <w:tcW w:w="3040" w:type="dxa"/>
          </w:tcPr>
          <w:p w14:paraId="4A3932F5" w14:textId="77777777" w:rsidR="00714C13" w:rsidRPr="00714C13" w:rsidRDefault="00714C13" w:rsidP="005D1DCE">
            <w:r w:rsidRPr="00714C13">
              <w:t>'client-error-not-possible'</w:t>
            </w:r>
          </w:p>
        </w:tc>
      </w:tr>
      <w:tr w:rsidR="005D1DCE" w:rsidRPr="00714C13" w14:paraId="7AF487F5" w14:textId="77777777" w:rsidTr="005D1DCE">
        <w:trPr>
          <w:jc w:val="center"/>
        </w:trPr>
        <w:tc>
          <w:tcPr>
            <w:tcW w:w="2250" w:type="dxa"/>
          </w:tcPr>
          <w:p w14:paraId="25D3E87B" w14:textId="77777777" w:rsidR="00714C13" w:rsidRPr="00714C13" w:rsidRDefault="00714C13" w:rsidP="005D1DCE">
            <w:r w:rsidRPr="00714C13">
              <w:t>'canceled'</w:t>
            </w:r>
          </w:p>
        </w:tc>
        <w:tc>
          <w:tcPr>
            <w:tcW w:w="2250" w:type="dxa"/>
          </w:tcPr>
          <w:p w14:paraId="4D8A73D3" w14:textId="77777777" w:rsidR="00714C13" w:rsidRPr="00714C13" w:rsidRDefault="00714C13" w:rsidP="005D1DCE">
            <w:r w:rsidRPr="00714C13">
              <w:t>'canceled'</w:t>
            </w:r>
          </w:p>
        </w:tc>
        <w:tc>
          <w:tcPr>
            <w:tcW w:w="3040" w:type="dxa"/>
          </w:tcPr>
          <w:p w14:paraId="538A47E2" w14:textId="77777777" w:rsidR="00714C13" w:rsidRPr="00714C13" w:rsidRDefault="00714C13" w:rsidP="005D1DCE">
            <w:r w:rsidRPr="00714C13">
              <w:t>'client-error-not-possible'</w:t>
            </w:r>
          </w:p>
        </w:tc>
      </w:tr>
      <w:tr w:rsidR="005D1DCE" w:rsidRPr="00714C13" w14:paraId="7BA0F410"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1210C090" w14:textId="77777777" w:rsidR="00714C13" w:rsidRPr="00714C13" w:rsidRDefault="00714C13" w:rsidP="005D1DCE">
            <w:r w:rsidRPr="00714C13">
              <w:t>'aborted'</w:t>
            </w:r>
          </w:p>
        </w:tc>
        <w:tc>
          <w:tcPr>
            <w:tcW w:w="2250" w:type="dxa"/>
          </w:tcPr>
          <w:p w14:paraId="27B7FFD9" w14:textId="77777777" w:rsidR="00714C13" w:rsidRPr="00714C13" w:rsidRDefault="00714C13" w:rsidP="005D1DCE">
            <w:r w:rsidRPr="00714C13">
              <w:t>'aborted'</w:t>
            </w:r>
          </w:p>
        </w:tc>
        <w:tc>
          <w:tcPr>
            <w:tcW w:w="3040" w:type="dxa"/>
          </w:tcPr>
          <w:p w14:paraId="58DEEFC3" w14:textId="77777777" w:rsidR="00714C13" w:rsidRPr="00714C13" w:rsidRDefault="00714C13" w:rsidP="005D1DCE">
            <w:r w:rsidRPr="00714C13">
              <w:t>'client-error-not-possible'</w:t>
            </w:r>
          </w:p>
        </w:tc>
      </w:tr>
    </w:tbl>
    <w:p w14:paraId="285BC3A6" w14:textId="5CC9D0AE" w:rsidR="00714C13" w:rsidRPr="00714C13" w:rsidRDefault="00C20F58" w:rsidP="005D1DCE">
      <w:pPr>
        <w:pStyle w:val="ListParagraph"/>
      </w:pPr>
      <w:r>
        <w:t>Note</w:t>
      </w:r>
      <w:r w:rsidR="00714C13" w:rsidRPr="00714C13">
        <w:t xml:space="preserve"> 1: If the implementation requires some measurable time to cancel the </w:t>
      </w:r>
      <w:r>
        <w:t>D</w:t>
      </w:r>
      <w:r w:rsidR="00714C13" w:rsidRPr="00714C13">
        <w:t xml:space="preserve">ocument in the 'processing' state, the Printer MUST add the 'processing-to-stop-point' value to the </w:t>
      </w:r>
      <w:r>
        <w:t>D</w:t>
      </w:r>
      <w:r w:rsidR="00714C13" w:rsidRPr="00714C13">
        <w:t xml:space="preserve">ocument's "document-state-reasons" attribute and then transition the </w:t>
      </w:r>
      <w:r>
        <w:t>D</w:t>
      </w:r>
      <w:r w:rsidR="00714C13" w:rsidRPr="00714C13">
        <w:t>ocument to the 'canceled' state when the processing ceases.</w:t>
      </w:r>
    </w:p>
    <w:p w14:paraId="636D8EAB" w14:textId="05490AD3" w:rsidR="00714C13" w:rsidRPr="00714C13" w:rsidRDefault="00C20F58" w:rsidP="005D1DCE">
      <w:pPr>
        <w:pStyle w:val="ListParagraph"/>
      </w:pPr>
      <w:r>
        <w:t>Note</w:t>
      </w:r>
      <w:r w:rsidR="006D421D">
        <w:t xml:space="preserve"> 2:</w:t>
      </w:r>
      <w:r w:rsidR="00714C13" w:rsidRPr="00714C13">
        <w:t xml:space="preserve"> If the Document object already has the 'processing-to-stop-point' value in its "document-state-reasons" attribute, then the Printer MUST reject </w:t>
      </w:r>
      <w:r w:rsidR="006D421D">
        <w:t>the</w:t>
      </w:r>
      <w:r w:rsidR="00714C13" w:rsidRPr="00714C13">
        <w:t xml:space="preserve"> Cancel-Document </w:t>
      </w:r>
      <w:r w:rsidR="006D421D">
        <w:t>request</w:t>
      </w:r>
      <w:r w:rsidR="00714C13" w:rsidRPr="00714C13">
        <w:t>.</w:t>
      </w:r>
    </w:p>
    <w:p w14:paraId="178B2D89" w14:textId="77777777" w:rsidR="00714C13" w:rsidRPr="00714C13" w:rsidRDefault="00714C13" w:rsidP="005D1DCE">
      <w:pPr>
        <w:pStyle w:val="IEEEStdsLevel4Header"/>
      </w:pPr>
      <w:bookmarkStart w:id="93" w:name="_Toc525163529"/>
      <w:r w:rsidRPr="00714C13">
        <w:t>Cancel-Document Request</w:t>
      </w:r>
      <w:bookmarkEnd w:id="93"/>
    </w:p>
    <w:p w14:paraId="515EA2A1" w14:textId="43041293" w:rsidR="00714C13" w:rsidRPr="00714C13" w:rsidRDefault="00714C13" w:rsidP="00714C13">
      <w:pPr>
        <w:pStyle w:val="IEEEStdsParagraph"/>
      </w:pPr>
      <w:r w:rsidRPr="00714C13">
        <w:t>The following groups of attributes a</w:t>
      </w:r>
      <w:r w:rsidR="000332F5">
        <w:t>re part of the Cancel-Document r</w:t>
      </w:r>
      <w:r w:rsidRPr="00714C13">
        <w:t>equest:</w:t>
      </w:r>
    </w:p>
    <w:p w14:paraId="3691EDBB" w14:textId="77777777" w:rsidR="00714C13" w:rsidRPr="00714C13" w:rsidRDefault="00714C13" w:rsidP="005D1DCE">
      <w:pPr>
        <w:pStyle w:val="ListParagraph"/>
      </w:pPr>
      <w:r w:rsidRPr="00714C13">
        <w:t>Group 1: Operation Attributes</w:t>
      </w:r>
    </w:p>
    <w:p w14:paraId="1759E059" w14:textId="77777777" w:rsidR="00714C13" w:rsidRPr="00714C13" w:rsidRDefault="00714C13" w:rsidP="005D1DCE">
      <w:pPr>
        <w:pStyle w:val="ListParagraph"/>
        <w:ind w:left="1440"/>
      </w:pPr>
      <w:r w:rsidRPr="00714C13">
        <w:t>Natural Language and Character Set:</w:t>
      </w:r>
    </w:p>
    <w:p w14:paraId="6E007FC2" w14:textId="022EDABB" w:rsidR="00714C13" w:rsidRPr="00714C13" w:rsidRDefault="00714C13" w:rsidP="005D1DCE">
      <w:pPr>
        <w:pStyle w:val="ListParagraph"/>
        <w:ind w:left="1440"/>
      </w:pPr>
      <w:r w:rsidRPr="00714C13">
        <w:t>The "attributes-charset" and "attributes-natural-language" attributes as described in [STD92].</w:t>
      </w:r>
    </w:p>
    <w:p w14:paraId="243235FB" w14:textId="77777777" w:rsidR="00714C13" w:rsidRPr="00714C13" w:rsidRDefault="00714C13" w:rsidP="005D1DCE">
      <w:pPr>
        <w:pStyle w:val="ListParagraph"/>
        <w:ind w:left="1440"/>
      </w:pPr>
      <w:r w:rsidRPr="00714C13">
        <w:t>Target:</w:t>
      </w:r>
    </w:p>
    <w:p w14:paraId="354DA571" w14:textId="7D4E40AA" w:rsidR="00714C13" w:rsidRPr="00714C13" w:rsidRDefault="006D421D" w:rsidP="005D1DCE">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00714C13" w:rsidRPr="00714C13">
        <w:t xml:space="preserve">“document-number” (integer(1:MAX)) </w:t>
      </w:r>
      <w:r>
        <w:t>o</w:t>
      </w:r>
      <w:r w:rsidR="00714C13" w:rsidRPr="00714C13">
        <w:t>peration</w:t>
      </w:r>
      <w:r w:rsidR="005D1DCE">
        <w:t xml:space="preserve"> attribute</w:t>
      </w:r>
      <w:r w:rsidR="00714C13" w:rsidRPr="00714C13">
        <w:t xml:space="preserve"> which define</w:t>
      </w:r>
      <w:r>
        <w:t>s</w:t>
      </w:r>
      <w:r w:rsidR="00714C13" w:rsidRPr="00714C13">
        <w:t xml:space="preserve"> the target Document object for this operation. If the </w:t>
      </w:r>
      <w:r>
        <w:t>C</w:t>
      </w:r>
      <w:r w:rsidR="00714C13" w:rsidRPr="00714C13">
        <w:t xml:space="preserve">lient omits the “document-number” </w:t>
      </w:r>
      <w:r>
        <w:t>o</w:t>
      </w:r>
      <w:r w:rsidR="00714C13" w:rsidRPr="00714C13">
        <w:t>peration attribute, the Printer MUST reject the request and return the ‘client-error-bad-request’ status code.</w:t>
      </w:r>
    </w:p>
    <w:p w14:paraId="7ED0AFEC" w14:textId="77777777" w:rsidR="00714C13" w:rsidRPr="00714C13" w:rsidRDefault="00714C13" w:rsidP="005D1DCE">
      <w:pPr>
        <w:pStyle w:val="ListParagraph"/>
        <w:ind w:left="1440"/>
      </w:pPr>
      <w:r w:rsidRPr="00714C13">
        <w:t>Requesting User Name:</w:t>
      </w:r>
    </w:p>
    <w:p w14:paraId="6DE94EF8" w14:textId="3EE5355E" w:rsidR="006D421D" w:rsidRPr="004D51B1" w:rsidRDefault="006D421D" w:rsidP="006D421D">
      <w:pPr>
        <w:pStyle w:val="ListParagraph"/>
        <w:ind w:left="1440"/>
      </w:pPr>
      <w:r w:rsidRPr="004D51B1">
        <w:t xml:space="preserve">The "requesting-user-name" (name(MAX)) attribute SHOULD be supplied by the </w:t>
      </w:r>
      <w:r>
        <w:t>C</w:t>
      </w:r>
      <w:r w:rsidRPr="004D51B1">
        <w:t>lient as described in [STD92]</w:t>
      </w:r>
      <w:r>
        <w:t>.</w:t>
      </w:r>
    </w:p>
    <w:p w14:paraId="5B7AD181" w14:textId="79642420" w:rsidR="00714C13" w:rsidRPr="00714C13" w:rsidRDefault="006D421D" w:rsidP="005D1DCE">
      <w:pPr>
        <w:pStyle w:val="ListParagraph"/>
        <w:ind w:left="1440"/>
      </w:pPr>
      <w:r>
        <w:lastRenderedPageBreak/>
        <w:t>"</w:t>
      </w:r>
      <w:r w:rsidR="00714C13" w:rsidRPr="00714C13">
        <w:t>document-message</w:t>
      </w:r>
      <w:r>
        <w:t>"</w:t>
      </w:r>
      <w:r w:rsidR="00714C13" w:rsidRPr="00714C13">
        <w:t xml:space="preserve"> (text(MAX)):</w:t>
      </w:r>
    </w:p>
    <w:p w14:paraId="2EBD53A7" w14:textId="2FED1A95" w:rsidR="00714C13" w:rsidRPr="00714C13" w:rsidRDefault="00714C13" w:rsidP="005D1DCE">
      <w:pPr>
        <w:pStyle w:val="ListParagraph"/>
        <w:ind w:left="1440"/>
      </w:pPr>
      <w:r w:rsidRPr="00714C13">
        <w:t xml:space="preserve">The </w:t>
      </w:r>
      <w:r w:rsidR="006D421D">
        <w:t>C</w:t>
      </w:r>
      <w:r w:rsidRPr="00714C13">
        <w:t>lient MAY supply</w:t>
      </w:r>
      <w:r w:rsidR="000332F5">
        <w:t xml:space="preserve"> this attribute. If supported by the </w:t>
      </w:r>
      <w:r w:rsidRPr="00714C13">
        <w:t xml:space="preserve">Printer, the Printer MUST also support the corresponding “document-message” (text(MAX)) Document </w:t>
      </w:r>
      <w:r w:rsidR="000332F5">
        <w:t>Status</w:t>
      </w:r>
      <w:r w:rsidRPr="00714C13">
        <w:t xml:space="preserve"> attribute (see section</w:t>
      </w:r>
      <w:r w:rsidR="009D1421">
        <w:t xml:space="preserve"> </w:t>
      </w:r>
      <w:r w:rsidR="009D1421">
        <w:fldChar w:fldCharType="begin"/>
      </w:r>
      <w:r w:rsidR="009D1421">
        <w:instrText xml:space="preserve"> REF _Ref525137520 \r \h </w:instrText>
      </w:r>
      <w:r w:rsidR="009D1421">
        <w:fldChar w:fldCharType="separate"/>
      </w:r>
      <w:r w:rsidR="0040657D">
        <w:t>6.2.3</w:t>
      </w:r>
      <w:r w:rsidR="009D1421">
        <w:fldChar w:fldCharType="end"/>
      </w:r>
      <w:r w:rsidRPr="00714C13">
        <w:t xml:space="preserve">) and copy </w:t>
      </w:r>
      <w:r w:rsidR="000332F5">
        <w:t xml:space="preserve">the </w:t>
      </w:r>
      <w:r w:rsidRPr="00714C13">
        <w:t>value to the</w:t>
      </w:r>
      <w:r w:rsidR="000332F5">
        <w:t xml:space="preserve"> Document's</w:t>
      </w:r>
      <w:r w:rsidRPr="00714C13">
        <w:t xml:space="preserve"> “document-message” attribute.</w:t>
      </w:r>
    </w:p>
    <w:p w14:paraId="303F0ABB" w14:textId="77777777" w:rsidR="00714C13" w:rsidRPr="00714C13" w:rsidRDefault="00714C13" w:rsidP="005D1DCE">
      <w:pPr>
        <w:pStyle w:val="IEEEStdsLevel4Header"/>
      </w:pPr>
      <w:bookmarkStart w:id="94" w:name="_Toc525163530"/>
      <w:r w:rsidRPr="00714C13">
        <w:t>Cancel-Document Response</w:t>
      </w:r>
      <w:bookmarkEnd w:id="94"/>
    </w:p>
    <w:p w14:paraId="7D8B7255" w14:textId="4E4E6897" w:rsidR="00714C13" w:rsidRPr="00714C13" w:rsidRDefault="00714C13" w:rsidP="00714C13">
      <w:pPr>
        <w:pStyle w:val="IEEEStdsParagraph"/>
      </w:pPr>
      <w:r w:rsidRPr="00714C13">
        <w:t xml:space="preserve">The following </w:t>
      </w:r>
      <w:r w:rsidR="000332F5">
        <w:t>groups</w:t>
      </w:r>
      <w:r w:rsidRPr="00714C13">
        <w:t xml:space="preserve"> of attributes are part of the Cancel-Document </w:t>
      </w:r>
      <w:r w:rsidR="000332F5">
        <w:t>r</w:t>
      </w:r>
      <w:r w:rsidRPr="00714C13">
        <w:t xml:space="preserve">esponse: </w:t>
      </w:r>
    </w:p>
    <w:p w14:paraId="69AE353E" w14:textId="77777777" w:rsidR="00714C13" w:rsidRPr="00714C13" w:rsidRDefault="00714C13" w:rsidP="005D1DCE">
      <w:pPr>
        <w:pStyle w:val="ListParagraph"/>
      </w:pPr>
      <w:r w:rsidRPr="00714C13">
        <w:t>Group 1: Operation Attributes</w:t>
      </w:r>
    </w:p>
    <w:p w14:paraId="5B3D69DB" w14:textId="77777777" w:rsidR="00714C13" w:rsidRPr="00714C13" w:rsidRDefault="00714C13" w:rsidP="005D1DCE">
      <w:pPr>
        <w:pStyle w:val="ListParagraph"/>
        <w:ind w:left="1440"/>
      </w:pPr>
      <w:r w:rsidRPr="00714C13">
        <w:t>Status Message:</w:t>
      </w:r>
    </w:p>
    <w:p w14:paraId="5E12EAB2" w14:textId="7ABD35EE" w:rsidR="00714C13" w:rsidRPr="00714C13" w:rsidRDefault="00714C13" w:rsidP="005D1DCE">
      <w:pPr>
        <w:pStyle w:val="ListParagraph"/>
        <w:ind w:left="1440"/>
      </w:pPr>
      <w:r w:rsidRPr="00714C13">
        <w:t>In addition to the REQUIRED status code returned in every response, the response OPTIONALLY includes a "status-message" (text(255)) and/or a "detailed-status-messages" (text(MAX)) Operation attribute as described in [STD92].</w:t>
      </w:r>
    </w:p>
    <w:p w14:paraId="16C29D56" w14:textId="77777777" w:rsidR="00714C13" w:rsidRPr="00714C13" w:rsidRDefault="00714C13" w:rsidP="005D1DCE">
      <w:pPr>
        <w:pStyle w:val="ListParagraph"/>
        <w:ind w:left="1440"/>
      </w:pPr>
      <w:r w:rsidRPr="00714C13">
        <w:t>Natural Language and Character Set:</w:t>
      </w:r>
    </w:p>
    <w:p w14:paraId="431AAA95" w14:textId="13F35B21" w:rsidR="00714C13" w:rsidRPr="00714C13" w:rsidRDefault="00714C13" w:rsidP="005D1DCE">
      <w:pPr>
        <w:pStyle w:val="ListParagraph"/>
        <w:ind w:left="1440"/>
      </w:pPr>
      <w:r w:rsidRPr="00714C13">
        <w:t>The "attributes-charset" and "attributes-natural-language" attributes as described in [STD92].</w:t>
      </w:r>
    </w:p>
    <w:p w14:paraId="710EF4C3" w14:textId="77777777" w:rsidR="00714C13" w:rsidRPr="00714C13" w:rsidRDefault="00714C13" w:rsidP="005D1DCE">
      <w:pPr>
        <w:pStyle w:val="ListParagraph"/>
      </w:pPr>
      <w:r w:rsidRPr="00714C13">
        <w:t>Group 2: Unsupported Attributes</w:t>
      </w:r>
    </w:p>
    <w:p w14:paraId="3FCC2032" w14:textId="5AE90B41" w:rsidR="00A736BD" w:rsidRPr="00A736BD" w:rsidRDefault="00714C13" w:rsidP="005D1DCE">
      <w:pPr>
        <w:pStyle w:val="ListParagraph"/>
        <w:ind w:left="1440"/>
      </w:pPr>
      <w:r w:rsidRPr="00714C13">
        <w:t>See [STD92] for details on returning Unsupported Attributes.</w:t>
      </w:r>
    </w:p>
    <w:p w14:paraId="75769779" w14:textId="16232F29" w:rsidR="00FB2A6C" w:rsidRDefault="00FB2A6C" w:rsidP="005D1DCE">
      <w:pPr>
        <w:pStyle w:val="IEEEStdsLevel3Header"/>
      </w:pPr>
      <w:bookmarkStart w:id="95" w:name="_Ref525154405"/>
      <w:bookmarkStart w:id="96" w:name="_Toc525163531"/>
      <w:bookmarkStart w:id="97" w:name="_Toc169086832"/>
      <w:r>
        <w:t>Get-Document-Attributes</w:t>
      </w:r>
      <w:bookmarkEnd w:id="95"/>
      <w:bookmarkEnd w:id="96"/>
      <w:bookmarkEnd w:id="97"/>
    </w:p>
    <w:p w14:paraId="11460EEE" w14:textId="761500B4" w:rsidR="00D86FBC" w:rsidRPr="00D86FBC" w:rsidRDefault="00D86FBC" w:rsidP="00D86FBC">
      <w:pPr>
        <w:pStyle w:val="IEEEStdsParagraph"/>
      </w:pPr>
      <w:r w:rsidRPr="00D86FBC">
        <w:t xml:space="preserve">This REQUIRED Document operation allows a </w:t>
      </w:r>
      <w:r>
        <w:t>C</w:t>
      </w:r>
      <w:r w:rsidRPr="00D86FBC">
        <w:t xml:space="preserve">lient to request the values of selected attributes of a Document object. The </w:t>
      </w:r>
      <w:r w:rsidR="00940729" w:rsidRPr="00FB2A6C">
        <w:t>Printer MUST only return attributes that were submitted by a</w:t>
      </w:r>
      <w:r w:rsidR="00940729">
        <w:t xml:space="preserve"> Client or generated by the Printer</w:t>
      </w:r>
      <w:r w:rsidR="00940729" w:rsidRPr="00FB2A6C">
        <w:t>.</w:t>
      </w:r>
    </w:p>
    <w:p w14:paraId="669C50B1" w14:textId="4FC193D6" w:rsidR="00D86FBC" w:rsidRPr="00D86FBC" w:rsidRDefault="00940729" w:rsidP="00D86FBC">
      <w:pPr>
        <w:pStyle w:val="IEEEStdsParagraph"/>
      </w:pPr>
      <w:r>
        <w:t xml:space="preserve">The Client requests attributes using the "requested-attributes (keyword)" operation attribute [STD92] which lists the attribute names and groups of interest. </w:t>
      </w:r>
      <w:r w:rsidR="00D86FBC" w:rsidRPr="00D86FBC">
        <w:t>For Document objects the possible names of attribute groups are:</w:t>
      </w:r>
    </w:p>
    <w:p w14:paraId="15D073F7" w14:textId="0CB8D0DF" w:rsidR="00D86FBC" w:rsidRPr="00D86FBC" w:rsidRDefault="00D86FBC" w:rsidP="005D1DCE">
      <w:pPr>
        <w:pStyle w:val="ListParagraph"/>
      </w:pPr>
      <w:r w:rsidRPr="00D86FBC">
        <w:t xml:space="preserve">‘document-template': </w:t>
      </w:r>
      <w:r w:rsidR="00940729">
        <w:t>T</w:t>
      </w:r>
      <w:r w:rsidRPr="00D86FBC">
        <w:t>he subset of Document Template that the implementation supports for Document objects.</w:t>
      </w:r>
    </w:p>
    <w:p w14:paraId="78FD8027" w14:textId="6014D64A" w:rsidR="00D86FBC" w:rsidRPr="00D86FBC" w:rsidRDefault="00D86FBC" w:rsidP="005D1DCE">
      <w:pPr>
        <w:pStyle w:val="ListParagraph"/>
      </w:pPr>
      <w:r w:rsidRPr="00D86FBC">
        <w:t xml:space="preserve">‘document-description': </w:t>
      </w:r>
      <w:r w:rsidR="00940729">
        <w:t>T</w:t>
      </w:r>
      <w:r w:rsidRPr="00D86FBC">
        <w:t>he subset of Document Description</w:t>
      </w:r>
      <w:r w:rsidR="00940729">
        <w:t xml:space="preserve"> and Document Status attributes </w:t>
      </w:r>
      <w:r w:rsidRPr="00D86FBC">
        <w:t>that the implementation supports for Document objects.</w:t>
      </w:r>
    </w:p>
    <w:p w14:paraId="302A4591" w14:textId="3394807C" w:rsidR="00D86FBC" w:rsidRPr="00D86FBC" w:rsidRDefault="00D86FBC" w:rsidP="005D1DCE">
      <w:pPr>
        <w:pStyle w:val="ListParagraph"/>
      </w:pPr>
      <w:r w:rsidRPr="00D86FBC">
        <w:t xml:space="preserve">'all': </w:t>
      </w:r>
      <w:r w:rsidR="00940729">
        <w:t>A</w:t>
      </w:r>
      <w:r w:rsidRPr="00D86FBC">
        <w:t xml:space="preserve">ll attributes that the implementation supports for Document objects.  </w:t>
      </w:r>
    </w:p>
    <w:p w14:paraId="69EB9B30" w14:textId="0932CAE8" w:rsidR="00940729" w:rsidRPr="00940729" w:rsidRDefault="00D86FBC" w:rsidP="00940729">
      <w:pPr>
        <w:pStyle w:val="IEEEStdsParagraph"/>
        <w:rPr>
          <w:lang w:val="en-CA"/>
        </w:rPr>
      </w:pPr>
      <w:r w:rsidRPr="00D86FBC">
        <w:lastRenderedPageBreak/>
        <w:t xml:space="preserve">Since a </w:t>
      </w:r>
      <w:r w:rsidR="00940729">
        <w:t>C</w:t>
      </w:r>
      <w:r w:rsidRPr="00D86FBC">
        <w:t xml:space="preserve">lient MAY request specific attributes or named groups, there is a potential that there is some overlap. For example, if a </w:t>
      </w:r>
      <w:r w:rsidR="00940729">
        <w:t>C</w:t>
      </w:r>
      <w:r w:rsidRPr="00D86FBC">
        <w:t xml:space="preserve">lient requests ‘document-name' and ‘document-description', the </w:t>
      </w:r>
      <w:r w:rsidR="00940729">
        <w:t>C</w:t>
      </w:r>
      <w:r w:rsidRPr="00D86FBC">
        <w:t xml:space="preserve">lient is actually requesting the "document-name" attribute once by naming it explicitly and once by inclusion in the ‘document-description' group. </w:t>
      </w:r>
      <w:r w:rsidR="00940729" w:rsidRPr="00940729">
        <w:rPr>
          <w:lang w:val="en-CA"/>
        </w:rPr>
        <w:t>In such cases, the Printer</w:t>
      </w:r>
      <w:r w:rsidR="00940729">
        <w:rPr>
          <w:lang w:val="en-CA"/>
        </w:rPr>
        <w:t xml:space="preserve"> </w:t>
      </w:r>
      <w:r w:rsidR="00940729" w:rsidRPr="00940729">
        <w:rPr>
          <w:lang w:val="en-CA"/>
        </w:rPr>
        <w:t>returns the attribute only once in the response even if it is</w:t>
      </w:r>
      <w:r w:rsidR="00940729">
        <w:rPr>
          <w:lang w:val="en-CA"/>
        </w:rPr>
        <w:t xml:space="preserve"> </w:t>
      </w:r>
      <w:r w:rsidR="00940729" w:rsidRPr="00940729">
        <w:rPr>
          <w:lang w:val="en-CA"/>
        </w:rPr>
        <w:t>requested multiple times.  The Client SHOULD NOT request the same</w:t>
      </w:r>
      <w:r w:rsidR="00940729">
        <w:rPr>
          <w:lang w:val="en-CA"/>
        </w:rPr>
        <w:t xml:space="preserve"> </w:t>
      </w:r>
      <w:r w:rsidR="00940729" w:rsidRPr="00940729">
        <w:rPr>
          <w:lang w:val="en-CA"/>
        </w:rPr>
        <w:t>attribute in multiple ways.</w:t>
      </w:r>
    </w:p>
    <w:p w14:paraId="15293FE9" w14:textId="78B6F77D" w:rsidR="00D86FBC" w:rsidRDefault="00940729" w:rsidP="00940729">
      <w:pPr>
        <w:pStyle w:val="IEEEStdsParagraph"/>
      </w:pPr>
      <w:r>
        <w:t>Printers MUST support all group names and MUST return all supported attributes belonging to the group.</w:t>
      </w:r>
    </w:p>
    <w:p w14:paraId="6CF33B38" w14:textId="6D560933" w:rsidR="00940729" w:rsidRPr="00AF634F" w:rsidRDefault="00940729" w:rsidP="00940729">
      <w:pPr>
        <w:pStyle w:val="IEEEStdsParagraph"/>
        <w:rPr>
          <w:lang w:val="en-CA"/>
        </w:rPr>
      </w:pPr>
      <w:r w:rsidRPr="006D421D">
        <w:t>Access Rights</w:t>
      </w:r>
      <w:r w:rsidRPr="00714C13">
        <w:rPr>
          <w:i/>
        </w:rPr>
        <w:t>:</w:t>
      </w:r>
      <w:r w:rsidRPr="00714C13">
        <w:t xml:space="preserve"> </w:t>
      </w:r>
      <w:r w:rsidR="00F52950" w:rsidRPr="00F52950">
        <w:rPr>
          <w:lang w:val="en-CA"/>
        </w:rPr>
        <w:t>Only the Job Owner or an Operator or Administrator of the Printer can perform this operation.</w:t>
      </w:r>
      <w:r w:rsidR="00F52950">
        <w:rPr>
          <w:lang w:val="en-CA"/>
        </w:rPr>
        <w:t xml:space="preserve"> </w:t>
      </w:r>
      <w:r w:rsidRPr="00714C13">
        <w:t>Otherwise, the Printer MUST reject the operation and return 'client-error-forbidden', 'client-error-not-authenticated', or 'client-error-not-authorized' as appropriate.</w:t>
      </w:r>
    </w:p>
    <w:p w14:paraId="6A858A8F" w14:textId="77777777" w:rsidR="00D86FBC" w:rsidRPr="00D86FBC" w:rsidRDefault="00D86FBC" w:rsidP="005D1DCE">
      <w:pPr>
        <w:pStyle w:val="IEEEStdsLevel4Header"/>
      </w:pPr>
      <w:bookmarkStart w:id="98" w:name="_Toc525163532"/>
      <w:r w:rsidRPr="00D86FBC">
        <w:t>Get-Document-Attributes Request</w:t>
      </w:r>
      <w:bookmarkEnd w:id="98"/>
    </w:p>
    <w:p w14:paraId="202183A4" w14:textId="0967248C" w:rsidR="00D86FBC" w:rsidRPr="00D86FBC" w:rsidRDefault="00D86FBC" w:rsidP="00D86FBC">
      <w:pPr>
        <w:pStyle w:val="IEEEStdsParagraph"/>
      </w:pPr>
      <w:r w:rsidRPr="00D86FBC">
        <w:t xml:space="preserve">The following groups of attributes are part of the Get-Document-Attributes </w:t>
      </w:r>
      <w:r w:rsidR="00940729">
        <w:t>r</w:t>
      </w:r>
      <w:r w:rsidRPr="00D86FBC">
        <w:t>equest:</w:t>
      </w:r>
    </w:p>
    <w:p w14:paraId="40C3EF70" w14:textId="77777777" w:rsidR="00D86FBC" w:rsidRPr="00D86FBC" w:rsidRDefault="00D86FBC" w:rsidP="005D1DCE">
      <w:pPr>
        <w:pStyle w:val="ListParagraph"/>
      </w:pPr>
      <w:r w:rsidRPr="00D86FBC">
        <w:t>Group 1: Operation Attributes</w:t>
      </w:r>
    </w:p>
    <w:p w14:paraId="37C572C1" w14:textId="77777777" w:rsidR="00D86FBC" w:rsidRPr="00D86FBC" w:rsidRDefault="00D86FBC" w:rsidP="005D1DCE">
      <w:pPr>
        <w:pStyle w:val="ListParagraph"/>
        <w:ind w:left="1440"/>
      </w:pPr>
      <w:r w:rsidRPr="00D86FBC">
        <w:t>Natural Language and Character Set:</w:t>
      </w:r>
    </w:p>
    <w:p w14:paraId="2CD03280" w14:textId="3AFB06A1" w:rsidR="00D86FBC" w:rsidRPr="00D86FBC" w:rsidRDefault="00D86FBC" w:rsidP="005D1DCE">
      <w:pPr>
        <w:pStyle w:val="ListParagraph"/>
        <w:ind w:left="1440"/>
      </w:pPr>
      <w:r w:rsidRPr="00D86FBC">
        <w:t>The "attributes-charset" and "attributes-natural-language" attributes as described in [STD92].</w:t>
      </w:r>
    </w:p>
    <w:p w14:paraId="4A2E30EA" w14:textId="77777777" w:rsidR="00D86FBC" w:rsidRPr="00D86FBC" w:rsidRDefault="00D86FBC" w:rsidP="005D1DCE">
      <w:pPr>
        <w:pStyle w:val="ListParagraph"/>
        <w:ind w:left="1440"/>
      </w:pPr>
      <w:r w:rsidRPr="00D86FBC">
        <w:t>Target:</w:t>
      </w:r>
    </w:p>
    <w:p w14:paraId="1FF0E72C" w14:textId="77777777" w:rsidR="007D57E6" w:rsidRPr="00714C13" w:rsidRDefault="007D57E6" w:rsidP="007D57E6">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Pr="00714C13">
        <w:t xml:space="preserve">“document-number” (integer(1:MAX)) </w:t>
      </w:r>
      <w:r>
        <w:t>o</w:t>
      </w:r>
      <w:r w:rsidRPr="00714C13">
        <w:t>peration which define</w:t>
      </w:r>
      <w:r>
        <w:t>s</w:t>
      </w:r>
      <w:r w:rsidRPr="00714C13">
        <w:t xml:space="preserve"> the target Document object for this operation. If the </w:t>
      </w:r>
      <w:r>
        <w:t>C</w:t>
      </w:r>
      <w:r w:rsidRPr="00714C13">
        <w:t xml:space="preserve">lient omits the “document-number” </w:t>
      </w:r>
      <w:r>
        <w:t>o</w:t>
      </w:r>
      <w:r w:rsidRPr="00714C13">
        <w:t>peration attribute, the Printer MUST reject the request and return the ‘client-error-bad-request’ status code.</w:t>
      </w:r>
    </w:p>
    <w:p w14:paraId="77E138B4" w14:textId="77777777" w:rsidR="007D57E6" w:rsidRPr="00714C13" w:rsidRDefault="007D57E6" w:rsidP="007D57E6">
      <w:pPr>
        <w:pStyle w:val="ListParagraph"/>
        <w:ind w:left="1440"/>
      </w:pPr>
      <w:r w:rsidRPr="00714C13">
        <w:t>Requesting User Name:</w:t>
      </w:r>
    </w:p>
    <w:p w14:paraId="16495AAA" w14:textId="03BC312C" w:rsidR="007D57E6" w:rsidRPr="004D51B1" w:rsidRDefault="007D57E6" w:rsidP="007D57E6">
      <w:pPr>
        <w:pStyle w:val="ListParagraph"/>
        <w:ind w:left="1440"/>
      </w:pPr>
      <w:r w:rsidRPr="004D51B1">
        <w:t xml:space="preserve">The "requesting-user-name" (name(MAX)) attribute SHOULD be supplied by the </w:t>
      </w:r>
      <w:r>
        <w:t>C</w:t>
      </w:r>
      <w:r w:rsidRPr="004D51B1">
        <w:t>lient as described in [STD92]</w:t>
      </w:r>
      <w:r>
        <w:t>.</w:t>
      </w:r>
    </w:p>
    <w:p w14:paraId="66BC6CB6" w14:textId="77777777" w:rsidR="00D86FBC" w:rsidRPr="00D86FBC" w:rsidRDefault="00D86FBC" w:rsidP="005D1DCE">
      <w:pPr>
        <w:pStyle w:val="ListParagraph"/>
        <w:ind w:left="1440"/>
      </w:pPr>
      <w:r w:rsidRPr="00D86FBC">
        <w:t>"requested-attributes" (1setOf keyword):</w:t>
      </w:r>
    </w:p>
    <w:p w14:paraId="65A37C53" w14:textId="10E63B01" w:rsidR="00D86FBC" w:rsidRPr="00D86FBC" w:rsidRDefault="00D86FBC" w:rsidP="005D1DCE">
      <w:pPr>
        <w:pStyle w:val="ListParagraph"/>
        <w:ind w:left="1440"/>
      </w:pPr>
      <w:r w:rsidRPr="00D86FBC">
        <w:t xml:space="preserve">The </w:t>
      </w:r>
      <w:r w:rsidR="000C10DE">
        <w:t>C</w:t>
      </w:r>
      <w:r w:rsidRPr="00D86FBC">
        <w:t xml:space="preserve">lient OPTIONALLY supplies </w:t>
      </w:r>
      <w:r w:rsidR="000C10DE">
        <w:t>and the</w:t>
      </w:r>
      <w:r w:rsidRPr="00D86FBC">
        <w:t xml:space="preserve"> Printer MUST support this attribute</w:t>
      </w:r>
      <w:r w:rsidR="000C10DE">
        <w:t>, which is a list</w:t>
      </w:r>
      <w:r w:rsidR="000C10DE" w:rsidRPr="004D51B1">
        <w:t xml:space="preserve"> of Document attribute names and/or attribute gro</w:t>
      </w:r>
      <w:r w:rsidR="000C10DE">
        <w:t>up</w:t>
      </w:r>
      <w:r w:rsidR="000C10DE" w:rsidRPr="004D51B1">
        <w:t xml:space="preserve"> names </w:t>
      </w:r>
      <w:r w:rsidR="000C10DE">
        <w:t>that are returned to the Client for each Document object</w:t>
      </w:r>
      <w:r w:rsidR="000C10DE" w:rsidRPr="004D51B1">
        <w:t>.</w:t>
      </w:r>
      <w:r w:rsidRPr="00D86FBC">
        <w:t xml:space="preserve"> If the </w:t>
      </w:r>
      <w:r w:rsidR="000C10DE">
        <w:t>C</w:t>
      </w:r>
      <w:r w:rsidRPr="00D86FBC">
        <w:t xml:space="preserve">lient </w:t>
      </w:r>
      <w:r w:rsidR="000C10DE">
        <w:t>does not supply</w:t>
      </w:r>
      <w:r w:rsidRPr="00D86FBC">
        <w:t xml:space="preserve"> this attribute, the Printer MUST respond as if </w:t>
      </w:r>
      <w:r w:rsidR="000C10DE">
        <w:t xml:space="preserve">the Client had supplied </w:t>
      </w:r>
      <w:r w:rsidRPr="00D86FBC">
        <w:t xml:space="preserve">this attribute with </w:t>
      </w:r>
      <w:r w:rsidR="000C10DE">
        <w:t>the</w:t>
      </w:r>
      <w:r w:rsidRPr="00D86FBC">
        <w:t xml:space="preserve"> </w:t>
      </w:r>
      <w:r w:rsidR="000C10DE">
        <w:t xml:space="preserve">single </w:t>
      </w:r>
      <w:r w:rsidRPr="00D86FBC">
        <w:t xml:space="preserve">value </w:t>
      </w:r>
      <w:r w:rsidR="000C10DE">
        <w:t>'all'.</w:t>
      </w:r>
    </w:p>
    <w:p w14:paraId="4BE55FCE" w14:textId="77777777" w:rsidR="00D86FBC" w:rsidRPr="00D86FBC" w:rsidRDefault="00D86FBC" w:rsidP="005D1DCE">
      <w:pPr>
        <w:pStyle w:val="IEEEStdsLevel4Header"/>
      </w:pPr>
      <w:bookmarkStart w:id="99" w:name="_Toc525163533"/>
      <w:r w:rsidRPr="00D86FBC">
        <w:lastRenderedPageBreak/>
        <w:t>Get-Document-Attributes Response</w:t>
      </w:r>
      <w:bookmarkEnd w:id="99"/>
    </w:p>
    <w:p w14:paraId="39995201" w14:textId="64B7DA5E" w:rsidR="00D86FBC" w:rsidRPr="00D86FBC" w:rsidRDefault="000C10DE" w:rsidP="00D86FBC">
      <w:pPr>
        <w:pStyle w:val="IEEEStdsParagraph"/>
      </w:pPr>
      <w:r w:rsidRPr="00D86FBC">
        <w:t xml:space="preserve">The following groups of attributes are part of the Get-Document-Attributes </w:t>
      </w:r>
      <w:r>
        <w:t>response</w:t>
      </w:r>
      <w:r w:rsidRPr="00D86FBC">
        <w:t>:</w:t>
      </w:r>
    </w:p>
    <w:p w14:paraId="49EBC6FB" w14:textId="77777777" w:rsidR="00D86FBC" w:rsidRPr="00D86FBC" w:rsidRDefault="00D86FBC" w:rsidP="005D1DCE">
      <w:pPr>
        <w:pStyle w:val="ListParagraph"/>
      </w:pPr>
      <w:r w:rsidRPr="00D86FBC">
        <w:t>Group 1: Operation Attributes</w:t>
      </w:r>
    </w:p>
    <w:p w14:paraId="753D641F" w14:textId="77777777" w:rsidR="00D86FBC" w:rsidRPr="00D86FBC" w:rsidRDefault="00D86FBC" w:rsidP="005D1DCE">
      <w:pPr>
        <w:pStyle w:val="ListParagraph"/>
        <w:ind w:left="1440"/>
      </w:pPr>
      <w:r w:rsidRPr="00D86FBC">
        <w:t>Status Message:</w:t>
      </w:r>
    </w:p>
    <w:p w14:paraId="4F36EA67" w14:textId="7E67CF7C" w:rsidR="00D86FBC" w:rsidRPr="00D86FBC" w:rsidRDefault="00D86FBC" w:rsidP="005D1DCE">
      <w:pPr>
        <w:pStyle w:val="ListParagraph"/>
        <w:ind w:left="1440"/>
      </w:pPr>
      <w:r w:rsidRPr="00D86FBC">
        <w:t>In addition to the REQUIRED status code returned in every response, the response OPTIONALLY includes a "status-message" (text(255)) and/or a "detailed-status-messages" (text(MAX)) Operation attribute as described in [STD92].</w:t>
      </w:r>
    </w:p>
    <w:p w14:paraId="08CB560D" w14:textId="77777777" w:rsidR="00D86FBC" w:rsidRPr="00D86FBC" w:rsidRDefault="00D86FBC" w:rsidP="005D1DCE">
      <w:pPr>
        <w:pStyle w:val="ListParagraph"/>
        <w:ind w:left="1440"/>
      </w:pPr>
      <w:r w:rsidRPr="00D86FBC">
        <w:t>Natural Language and Character Set:</w:t>
      </w:r>
    </w:p>
    <w:p w14:paraId="7BB0E206" w14:textId="141B2F2E" w:rsidR="00D86FBC" w:rsidRPr="00D86FBC" w:rsidRDefault="00D86FBC" w:rsidP="005D1DCE">
      <w:pPr>
        <w:pStyle w:val="ListParagraph"/>
        <w:ind w:left="1440"/>
      </w:pPr>
      <w:r w:rsidRPr="00D86FBC">
        <w:t xml:space="preserve">The "attributes-charset" and "attributes-natural-language" attributes as described in [STD92]. The "attributes-natural-language" MAY be the natural language of the Document object rather than the one </w:t>
      </w:r>
      <w:r w:rsidR="000C10DE">
        <w:t>in the Get-Document-Attributes request</w:t>
      </w:r>
      <w:r w:rsidRPr="00D86FBC">
        <w:t>.</w:t>
      </w:r>
    </w:p>
    <w:p w14:paraId="4BDBEDF3" w14:textId="77777777" w:rsidR="00D86FBC" w:rsidRPr="00D86FBC" w:rsidRDefault="00D86FBC" w:rsidP="005D1DCE">
      <w:pPr>
        <w:pStyle w:val="ListParagraph"/>
      </w:pPr>
      <w:r w:rsidRPr="00D86FBC">
        <w:t>Group 2: Unsupported Attributes</w:t>
      </w:r>
    </w:p>
    <w:p w14:paraId="4F446129" w14:textId="05EF9B13" w:rsidR="00D86FBC" w:rsidRPr="00D86FBC" w:rsidRDefault="00D86FBC" w:rsidP="005D1DCE">
      <w:pPr>
        <w:pStyle w:val="ListParagraph"/>
        <w:ind w:left="1440"/>
      </w:pPr>
      <w:r w:rsidRPr="00D86FBC">
        <w:t xml:space="preserve">See [STD92] for details on returning Unsupported Attributes. </w:t>
      </w:r>
    </w:p>
    <w:p w14:paraId="3CF14B59" w14:textId="77777777" w:rsidR="00A52CAA" w:rsidRPr="00FB2A6C" w:rsidRDefault="00A52CAA" w:rsidP="00A52CAA">
      <w:pPr>
        <w:pStyle w:val="ListParagraph"/>
        <w:ind w:left="1440"/>
      </w:pPr>
      <w:r w:rsidRPr="00FB2A6C">
        <w:t xml:space="preserve">The response MAY contain the "requested-attributes" </w:t>
      </w:r>
      <w:r>
        <w:t>o</w:t>
      </w:r>
      <w:r w:rsidRPr="00FB2A6C">
        <w:t xml:space="preserve">peration attribute with any supplied values (attribute keywords) that were requested by the </w:t>
      </w:r>
      <w:r>
        <w:t>C</w:t>
      </w:r>
      <w:r w:rsidRPr="00FB2A6C">
        <w:t xml:space="preserve">lient but are not supported by the Printer. If the Printer does return unsupported attributes referenced in the "requested-attributes" </w:t>
      </w:r>
      <w:r>
        <w:t>o</w:t>
      </w:r>
      <w:r w:rsidRPr="00FB2A6C">
        <w:t xml:space="preserve">peration attribute and that attribute included group names such as 'all', the unsupported attributes MUST NOT include attributes described in the standard but not supported by the implementation.  </w:t>
      </w:r>
    </w:p>
    <w:p w14:paraId="5D7D2586" w14:textId="6A4C509C" w:rsidR="00D86FBC" w:rsidRPr="00D86FBC" w:rsidRDefault="00D86FBC" w:rsidP="005D1DCE">
      <w:pPr>
        <w:pStyle w:val="ListParagraph"/>
      </w:pPr>
      <w:r w:rsidRPr="00D86FBC">
        <w:t>Group 3: Document Attributes</w:t>
      </w:r>
    </w:p>
    <w:p w14:paraId="25156823" w14:textId="4F8836A7" w:rsidR="00D86FBC" w:rsidRPr="00D86FBC" w:rsidRDefault="00A52CAA" w:rsidP="005D1DCE">
      <w:pPr>
        <w:pStyle w:val="ListParagraph"/>
        <w:ind w:left="1440"/>
      </w:pPr>
      <w:r w:rsidRPr="00FB2A6C">
        <w:t xml:space="preserve">The Printer responds with </w:t>
      </w:r>
      <w:r>
        <w:t xml:space="preserve">the Document Description, Document Status, and </w:t>
      </w:r>
      <w:r w:rsidRPr="00FB2A6C">
        <w:t xml:space="preserve">Document Template attributes for each returned Document object as </w:t>
      </w:r>
      <w:r>
        <w:t>requested</w:t>
      </w:r>
      <w:r w:rsidRPr="00FB2A6C">
        <w:t xml:space="preserve"> by the “requested-attributes” </w:t>
      </w:r>
      <w:r>
        <w:t>o</w:t>
      </w:r>
      <w:r w:rsidRPr="00FB2A6C">
        <w:t xml:space="preserve">peration attribute supplied by the </w:t>
      </w:r>
      <w:r>
        <w:t>C</w:t>
      </w:r>
      <w:r w:rsidRPr="00FB2A6C">
        <w:t xml:space="preserve">lient in the request. The Printer ignores (does not respond with) any requested attribute or value which is not supported or which is restricted by the security policy in force, including whether the requesting user is the </w:t>
      </w:r>
      <w:r>
        <w:t>Job owner</w:t>
      </w:r>
      <w:r w:rsidRPr="00FB2A6C">
        <w:t xml:space="preserve">.  However, the Printer MUST respond with the 'unknown' </w:t>
      </w:r>
      <w:r>
        <w:t xml:space="preserve">out of band </w:t>
      </w:r>
      <w:r w:rsidRPr="00FB2A6C">
        <w:t>value</w:t>
      </w:r>
      <w:r>
        <w:t xml:space="preserve"> [STD92]</w:t>
      </w:r>
      <w:r w:rsidRPr="00FB2A6C">
        <w:t xml:space="preserve"> for any supported attribute (including all REQUIRED attributes) for which the Printer does not know the value, unless it would violate the security policy.</w:t>
      </w:r>
      <w:r w:rsidR="00D86FBC" w:rsidRPr="00D86FBC">
        <w:t xml:space="preserve"> </w:t>
      </w:r>
    </w:p>
    <w:p w14:paraId="51ADDDCF" w14:textId="367B49EA" w:rsidR="00FB2A6C" w:rsidRDefault="00FB2A6C" w:rsidP="005D1DCE">
      <w:pPr>
        <w:pStyle w:val="IEEEStdsLevel3Header"/>
      </w:pPr>
      <w:bookmarkStart w:id="100" w:name="_Ref525154475"/>
      <w:bookmarkStart w:id="101" w:name="_Toc525163534"/>
      <w:bookmarkStart w:id="102" w:name="_Toc169086833"/>
      <w:r>
        <w:lastRenderedPageBreak/>
        <w:t>Set-Document-Attributes</w:t>
      </w:r>
      <w:bookmarkEnd w:id="100"/>
      <w:bookmarkEnd w:id="101"/>
      <w:bookmarkEnd w:id="102"/>
    </w:p>
    <w:p w14:paraId="1955BA37" w14:textId="4EB29E5C" w:rsidR="007A3820" w:rsidRPr="007A3820" w:rsidRDefault="007A3820" w:rsidP="007A3820">
      <w:pPr>
        <w:pStyle w:val="IEEEStdsParagraph"/>
      </w:pPr>
      <w:r w:rsidRPr="007A3820">
        <w:t xml:space="preserve">This OPTIONAL Document operation allows a </w:t>
      </w:r>
      <w:r>
        <w:t>C</w:t>
      </w:r>
      <w:r w:rsidRPr="007A3820">
        <w:t>lient to set the values of the attributes of a Document object after the Document object is submitted</w:t>
      </w:r>
      <w:r>
        <w:t xml:space="preserve"> </w:t>
      </w:r>
      <w:r w:rsidRPr="007A3820">
        <w:t xml:space="preserve">to the Printer. In the request, the </w:t>
      </w:r>
      <w:r>
        <w:t>C</w:t>
      </w:r>
      <w:r w:rsidRPr="007A3820">
        <w:t>lient supplies the set of Document attribute</w:t>
      </w:r>
      <w:r>
        <w:t>s</w:t>
      </w:r>
      <w:r w:rsidRPr="007A3820">
        <w:t xml:space="preserve"> and values that are to be set. In the response, the Printer returns success or rejects the entire request with indications of which attribute o</w:t>
      </w:r>
      <w:r>
        <w:t>r attributes could not be set.</w:t>
      </w:r>
    </w:p>
    <w:p w14:paraId="08D587A8" w14:textId="49C26F26" w:rsidR="007A3820" w:rsidRPr="007A3820" w:rsidRDefault="007A3820" w:rsidP="007A3820">
      <w:pPr>
        <w:pStyle w:val="IEEEStdsParagraph"/>
      </w:pPr>
      <w:r w:rsidRPr="007A3820">
        <w:t xml:space="preserve">This operation is </w:t>
      </w:r>
      <w:r>
        <w:t>similar</w:t>
      </w:r>
      <w:r w:rsidRPr="007A3820">
        <w:t xml:space="preserve"> to the Set-Job-Attributes operation</w:t>
      </w:r>
      <w:r>
        <w:t xml:space="preserve"> </w:t>
      </w:r>
      <w:r w:rsidR="00B93ECD">
        <w:t>[RFC3380]</w:t>
      </w:r>
      <w:r w:rsidRPr="007A3820">
        <w:t xml:space="preserve"> and follows the same rules for validation. As with the Set-Job-Attributes operation, the Set-Document-Attributes operation can add </w:t>
      </w:r>
      <w:r w:rsidR="00364E58">
        <w:t>a new</w:t>
      </w:r>
      <w:r w:rsidRPr="007A3820">
        <w:t xml:space="preserve"> attribute</w:t>
      </w:r>
      <w:r w:rsidR="00364E58">
        <w:t xml:space="preserve">, replace the value of an existing attribute, or remove an attribute using </w:t>
      </w:r>
      <w:r w:rsidRPr="007A3820">
        <w:t xml:space="preserve">'delete-attribute' out-of-band value.  </w:t>
      </w:r>
    </w:p>
    <w:p w14:paraId="5F2CC03E" w14:textId="5AAD397F" w:rsidR="007A3820" w:rsidRPr="007A3820" w:rsidRDefault="007A3820" w:rsidP="007A3820">
      <w:pPr>
        <w:pStyle w:val="IEEEStdsParagraph"/>
      </w:pPr>
      <w:r w:rsidRPr="007A3820">
        <w:t xml:space="preserve">If the </w:t>
      </w:r>
      <w:r w:rsidR="00364E58">
        <w:t>C</w:t>
      </w:r>
      <w:r w:rsidRPr="007A3820">
        <w:t xml:space="preserve">lient supplies an attribute in a Set-Document-Attributes request with the 'delete-attribute' </w:t>
      </w:r>
      <w:r w:rsidR="00364E58">
        <w:t xml:space="preserve">out-of-band </w:t>
      </w:r>
      <w:r w:rsidRPr="007A3820">
        <w:t xml:space="preserve">value and that attribute is not present on the Document object, the Printer ignores </w:t>
      </w:r>
      <w:r w:rsidR="00364E58">
        <w:t xml:space="preserve">the </w:t>
      </w:r>
      <w:r w:rsidRPr="007A3820">
        <w:t>attribute</w:t>
      </w:r>
      <w:r w:rsidR="00364E58">
        <w:t xml:space="preserve"> and</w:t>
      </w:r>
      <w:r w:rsidRPr="007A3820">
        <w:t xml:space="preserve"> does not return the attribute in the Unsupported Attributes group</w:t>
      </w:r>
      <w:r w:rsidR="00364E58">
        <w:t xml:space="preserve">. The Printer also </w:t>
      </w:r>
      <w:r w:rsidRPr="007A3820">
        <w:t>returns the 'successful-ok' status code if there are no other problems with the request.</w:t>
      </w:r>
    </w:p>
    <w:p w14:paraId="363FF3C1" w14:textId="05D75516" w:rsidR="007A3820" w:rsidRDefault="007A3820" w:rsidP="007A3820">
      <w:pPr>
        <w:pStyle w:val="IEEEStdsParagraph"/>
      </w:pPr>
      <w:r w:rsidRPr="007A3820">
        <w:t xml:space="preserve">The Printer MUST accept or reject this operation when the Document's "document-state" attribute has the values shown in </w:t>
      </w:r>
      <w:r w:rsidR="009D1421">
        <w:fldChar w:fldCharType="begin"/>
      </w:r>
      <w:r w:rsidR="009D1421">
        <w:instrText xml:space="preserve"> REF _Ref536518056 \h </w:instrText>
      </w:r>
      <w:r w:rsidR="009D1421">
        <w:fldChar w:fldCharType="separate"/>
      </w:r>
      <w:r w:rsidR="0040657D">
        <w:t xml:space="preserve">Table </w:t>
      </w:r>
      <w:r w:rsidR="0040657D">
        <w:rPr>
          <w:noProof/>
        </w:rPr>
        <w:t>3</w:t>
      </w:r>
      <w:r w:rsidR="009D1421">
        <w:fldChar w:fldCharType="end"/>
      </w:r>
      <w:r w:rsidR="00364E58">
        <w:t xml:space="preserve"> but MUST NOT </w:t>
      </w:r>
      <w:r w:rsidRPr="007A3820">
        <w:t>change the state of the Document object since the Document is a passive object and the Document state is a subset of the Job Stat</w:t>
      </w:r>
      <w:r w:rsidR="00364E58">
        <w:t>e</w:t>
      </w:r>
      <w:r w:rsidRPr="007A3820">
        <w:t>. For example, in the case where the operation creates a request for unavailable resources, the Job (but not the Document) transitions to a new state.</w:t>
      </w:r>
    </w:p>
    <w:p w14:paraId="4E7712F2" w14:textId="3660C4C1" w:rsidR="007A3820" w:rsidRPr="007A3820" w:rsidRDefault="00364E58" w:rsidP="005D1DCE">
      <w:pPr>
        <w:pStyle w:val="Caption"/>
      </w:pPr>
      <w:bookmarkStart w:id="103" w:name="_Ref536518056"/>
      <w:bookmarkStart w:id="104" w:name="_Toc525163597"/>
      <w:bookmarkStart w:id="105" w:name="_Toc169086888"/>
      <w:r>
        <w:t xml:space="preserve">Table </w:t>
      </w:r>
      <w:r w:rsidR="0047051F">
        <w:fldChar w:fldCharType="begin"/>
      </w:r>
      <w:r w:rsidR="0047051F">
        <w:instrText xml:space="preserve"> SEQ Table \* ARABIC </w:instrText>
      </w:r>
      <w:r w:rsidR="0047051F">
        <w:fldChar w:fldCharType="separate"/>
      </w:r>
      <w:r w:rsidR="0040657D">
        <w:rPr>
          <w:noProof/>
        </w:rPr>
        <w:t>3</w:t>
      </w:r>
      <w:r w:rsidR="0047051F">
        <w:rPr>
          <w:noProof/>
        </w:rPr>
        <w:fldChar w:fldCharType="end"/>
      </w:r>
      <w:bookmarkEnd w:id="103"/>
      <w:r>
        <w:t xml:space="preserve"> - Allowed </w:t>
      </w:r>
      <w:r w:rsidRPr="00F15957">
        <w:t>Document State</w:t>
      </w:r>
      <w:r>
        <w:t>s</w:t>
      </w:r>
      <w:r w:rsidRPr="00F15957">
        <w:t xml:space="preserve"> for the Set-Document-Attributes operation</w:t>
      </w:r>
      <w:bookmarkEnd w:id="104"/>
      <w:bookmarkEnd w:id="105"/>
    </w:p>
    <w:tbl>
      <w:tblPr>
        <w:tblStyle w:val="PWGTable"/>
        <w:tblW w:w="8010" w:type="dxa"/>
        <w:jc w:val="center"/>
        <w:tblLayout w:type="fixed"/>
        <w:tblLook w:val="0420" w:firstRow="1" w:lastRow="0" w:firstColumn="0" w:lastColumn="0" w:noHBand="0" w:noVBand="1"/>
      </w:tblPr>
      <w:tblGrid>
        <w:gridCol w:w="2520"/>
        <w:gridCol w:w="5490"/>
      </w:tblGrid>
      <w:tr w:rsidR="005D1DCE" w:rsidRPr="007A3820" w14:paraId="207F5B6C" w14:textId="77777777" w:rsidTr="005D1DCE">
        <w:trPr>
          <w:cnfStyle w:val="100000000000" w:firstRow="1" w:lastRow="0" w:firstColumn="0" w:lastColumn="0" w:oddVBand="0" w:evenVBand="0" w:oddHBand="0" w:evenHBand="0" w:firstRowFirstColumn="0" w:firstRowLastColumn="0" w:lastRowFirstColumn="0" w:lastRowLastColumn="0"/>
          <w:jc w:val="center"/>
        </w:trPr>
        <w:tc>
          <w:tcPr>
            <w:tcW w:w="2520" w:type="dxa"/>
          </w:tcPr>
          <w:p w14:paraId="491EB3F7" w14:textId="12AF4B62" w:rsidR="00364E58" w:rsidRPr="007A3820" w:rsidRDefault="00364E58" w:rsidP="005D1DCE">
            <w:r w:rsidRPr="007A3820">
              <w:t>“document-state”</w:t>
            </w:r>
          </w:p>
        </w:tc>
        <w:tc>
          <w:tcPr>
            <w:tcW w:w="5490" w:type="dxa"/>
          </w:tcPr>
          <w:p w14:paraId="05942C97" w14:textId="3CD04A1F" w:rsidR="00364E58" w:rsidRPr="007A3820" w:rsidRDefault="00364E58" w:rsidP="005D1DCE">
            <w:r>
              <w:t>Printer’s response status code</w:t>
            </w:r>
            <w:r w:rsidRPr="007A3820">
              <w:t xml:space="preserve"> and “action”</w:t>
            </w:r>
          </w:p>
        </w:tc>
      </w:tr>
      <w:tr w:rsidR="005D1DCE" w:rsidRPr="007A3820" w14:paraId="1828BBD5"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7C1C6DD9" w14:textId="77777777" w:rsidR="00364E58" w:rsidRPr="007A3820" w:rsidRDefault="00364E58" w:rsidP="005D1DCE">
            <w:r w:rsidRPr="007A3820">
              <w:t>'pending'</w:t>
            </w:r>
          </w:p>
        </w:tc>
        <w:tc>
          <w:tcPr>
            <w:tcW w:w="5490" w:type="dxa"/>
          </w:tcPr>
          <w:p w14:paraId="7ABBF812" w14:textId="1106FFAA" w:rsidR="00364E58" w:rsidRPr="007A3820" w:rsidRDefault="00364E58" w:rsidP="005D1DCE">
            <w:r w:rsidRPr="007A3820">
              <w:t xml:space="preserve">'successful-ok' - </w:t>
            </w:r>
            <w:r w:rsidR="008A3C93">
              <w:t xml:space="preserve">if the </w:t>
            </w:r>
            <w:r w:rsidRPr="007A3820">
              <w:t>needed resources are not ready</w:t>
            </w:r>
            <w:r w:rsidR="008A3C93">
              <w:t xml:space="preserve">, </w:t>
            </w:r>
            <w:r w:rsidRPr="007A3820">
              <w:t xml:space="preserve">the Job </w:t>
            </w:r>
            <w:r w:rsidR="008A3C93">
              <w:t>can</w:t>
            </w:r>
            <w:r w:rsidR="008A3C93" w:rsidRPr="007A3820">
              <w:t xml:space="preserve"> </w:t>
            </w:r>
            <w:r w:rsidRPr="007A3820">
              <w:t>change state</w:t>
            </w:r>
          </w:p>
        </w:tc>
      </w:tr>
      <w:tr w:rsidR="005D1DCE" w:rsidRPr="007A3820" w14:paraId="22F29B21" w14:textId="77777777" w:rsidTr="005D1DCE">
        <w:trPr>
          <w:jc w:val="center"/>
        </w:trPr>
        <w:tc>
          <w:tcPr>
            <w:tcW w:w="2520" w:type="dxa"/>
          </w:tcPr>
          <w:p w14:paraId="6DBAA66E" w14:textId="77777777" w:rsidR="00364E58" w:rsidRPr="007A3820" w:rsidRDefault="00364E58" w:rsidP="005D1DCE">
            <w:r w:rsidRPr="007A3820">
              <w:t>'processing'</w:t>
            </w:r>
          </w:p>
        </w:tc>
        <w:tc>
          <w:tcPr>
            <w:tcW w:w="5490" w:type="dxa"/>
          </w:tcPr>
          <w:p w14:paraId="1FA5491D" w14:textId="77777777" w:rsidR="00364E58" w:rsidRPr="007A3820" w:rsidRDefault="00364E58" w:rsidP="005D1DCE">
            <w:r w:rsidRPr="007A3820">
              <w:t>'successful-ok'  or 'client-error-not-possible' depending on implementation, including the attributes being set, whether the document has started marking media, etc.</w:t>
            </w:r>
          </w:p>
        </w:tc>
      </w:tr>
      <w:tr w:rsidR="005D1DCE" w:rsidRPr="007A3820" w14:paraId="296679F7"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5036004D" w14:textId="77777777" w:rsidR="00364E58" w:rsidRPr="007A3820" w:rsidRDefault="00364E58" w:rsidP="005D1DCE">
            <w:r w:rsidRPr="007A3820">
              <w:t>'completed'</w:t>
            </w:r>
          </w:p>
        </w:tc>
        <w:tc>
          <w:tcPr>
            <w:tcW w:w="5490" w:type="dxa"/>
          </w:tcPr>
          <w:p w14:paraId="6CEBB408" w14:textId="77777777" w:rsidR="00364E58" w:rsidRPr="007A3820" w:rsidRDefault="00364E58" w:rsidP="005D1DCE">
            <w:r w:rsidRPr="007A3820">
              <w:t>'client-error-not-possible'</w:t>
            </w:r>
          </w:p>
        </w:tc>
      </w:tr>
      <w:tr w:rsidR="005D1DCE" w:rsidRPr="007A3820" w14:paraId="39934E6D" w14:textId="77777777" w:rsidTr="005D1DCE">
        <w:trPr>
          <w:jc w:val="center"/>
        </w:trPr>
        <w:tc>
          <w:tcPr>
            <w:tcW w:w="2520" w:type="dxa"/>
          </w:tcPr>
          <w:p w14:paraId="5B61B14D" w14:textId="77777777" w:rsidR="00364E58" w:rsidRPr="007A3820" w:rsidRDefault="00364E58" w:rsidP="005D1DCE">
            <w:r w:rsidRPr="007A3820">
              <w:t>'canceled'</w:t>
            </w:r>
          </w:p>
        </w:tc>
        <w:tc>
          <w:tcPr>
            <w:tcW w:w="5490" w:type="dxa"/>
          </w:tcPr>
          <w:p w14:paraId="00E7040E" w14:textId="77777777" w:rsidR="00364E58" w:rsidRPr="007A3820" w:rsidRDefault="00364E58" w:rsidP="005D1DCE">
            <w:r w:rsidRPr="007A3820">
              <w:t>'client-error-not-possible'</w:t>
            </w:r>
          </w:p>
        </w:tc>
      </w:tr>
      <w:tr w:rsidR="005D1DCE" w:rsidRPr="007A3820" w14:paraId="6CD6E0F2"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63346E0F" w14:textId="77777777" w:rsidR="00364E58" w:rsidRPr="007A3820" w:rsidRDefault="00364E58" w:rsidP="005D1DCE">
            <w:r w:rsidRPr="007A3820">
              <w:t>'aborted'</w:t>
            </w:r>
          </w:p>
        </w:tc>
        <w:tc>
          <w:tcPr>
            <w:tcW w:w="5490" w:type="dxa"/>
          </w:tcPr>
          <w:p w14:paraId="5B0BC023" w14:textId="77777777" w:rsidR="00364E58" w:rsidRPr="007A3820" w:rsidRDefault="00364E58" w:rsidP="005D1DCE">
            <w:r w:rsidRPr="007A3820">
              <w:t>'client-error-not-possible'</w:t>
            </w:r>
          </w:p>
        </w:tc>
      </w:tr>
    </w:tbl>
    <w:p w14:paraId="7F25BE44" w14:textId="1052AE25" w:rsidR="007A3820" w:rsidRPr="007A3820" w:rsidRDefault="007A3820" w:rsidP="007A3820">
      <w:pPr>
        <w:pStyle w:val="IEEEStdsParagraph"/>
      </w:pPr>
      <w:r w:rsidRPr="007A3820">
        <w:t xml:space="preserve">This operation MUST NOT change the value of attributes not specified in the operation unless the definition of the attribute explicitly specifies such side effects. In general, Document attributes that are settable </w:t>
      </w:r>
      <w:r w:rsidR="00243733">
        <w:t>do</w:t>
      </w:r>
      <w:r w:rsidRPr="007A3820">
        <w:t xml:space="preserve"> not define side effects on other attributes that are settable, only side effects on READ-ONLY attributes, if any.</w:t>
      </w:r>
    </w:p>
    <w:p w14:paraId="588749E3" w14:textId="4997639A" w:rsidR="007A3820" w:rsidRDefault="007A3820" w:rsidP="007A3820">
      <w:pPr>
        <w:pStyle w:val="IEEEStdsParagraph"/>
      </w:pPr>
      <w:r w:rsidRPr="007A3820">
        <w:t xml:space="preserve">If the Printer supports the Set-Document-Attributes operation, then it SHOULD support setting of all </w:t>
      </w:r>
      <w:r w:rsidR="00243733">
        <w:t xml:space="preserve">Document Description and </w:t>
      </w:r>
      <w:r w:rsidRPr="007A3820">
        <w:t xml:space="preserve">Document Template attributes that the </w:t>
      </w:r>
      <w:r w:rsidRPr="007A3820">
        <w:lastRenderedPageBreak/>
        <w:t>implementation supports.</w:t>
      </w:r>
      <w:r w:rsidR="00243733">
        <w:t xml:space="preserve"> Document Status attributes are READ-ONLY and cannot be set directly using this operation.</w:t>
      </w:r>
    </w:p>
    <w:p w14:paraId="50DF5112" w14:textId="30CACC3E" w:rsidR="00243733" w:rsidRPr="007A3820" w:rsidRDefault="00243733" w:rsidP="005D1DCE">
      <w:pPr>
        <w:pStyle w:val="IEEEStdsParagraph"/>
      </w:pPr>
      <w:r w:rsidRPr="007A3820">
        <w:t xml:space="preserve">Note: There is no </w:t>
      </w:r>
      <w:r>
        <w:t xml:space="preserve">way </w:t>
      </w:r>
      <w:r w:rsidRPr="007A3820">
        <w:t xml:space="preserve">for the </w:t>
      </w:r>
      <w:r>
        <w:t>C</w:t>
      </w:r>
      <w:r w:rsidRPr="007A3820">
        <w:t>lient to set all of a Job’s Document objects to the same attribute value</w:t>
      </w:r>
      <w:r>
        <w:t>s</w:t>
      </w:r>
      <w:r w:rsidRPr="00243733">
        <w:t xml:space="preserve"> </w:t>
      </w:r>
      <w:r w:rsidRPr="007A3820">
        <w:t xml:space="preserve">in a single operation. Either </w:t>
      </w:r>
      <w:r>
        <w:t>a</w:t>
      </w:r>
      <w:r w:rsidRPr="007A3820">
        <w:t xml:space="preserve">) the </w:t>
      </w:r>
      <w:r>
        <w:t>C</w:t>
      </w:r>
      <w:r w:rsidRPr="007A3820">
        <w:t xml:space="preserve">lient sets the corresponding attribute in each Document object in the Job with separate Set-Document-Attributes requests, or </w:t>
      </w:r>
      <w:r>
        <w:t>b</w:t>
      </w:r>
      <w:r w:rsidRPr="007A3820">
        <w:t xml:space="preserve">) the </w:t>
      </w:r>
      <w:r>
        <w:t>C</w:t>
      </w:r>
      <w:r w:rsidRPr="007A3820">
        <w:t xml:space="preserve">lient sets the corresponding attribute at the Job Level using the Set-Job-Attributes operation. Setting the corresponding attribute at the Job Level (or supplying that attribute initially in the Job Creation operation) causes each Document object to inherit the Job Level attribute value, if the Document object doesn’t have a corresponding explicit attribute supplied at the Document Level. In other words, supplying an attribute at the Job Level will affect all the Job’s Document objects that don’t have that attribute also explicitly supplied at the Document Level.  </w:t>
      </w:r>
    </w:p>
    <w:p w14:paraId="1929FE65" w14:textId="41136C20" w:rsidR="00243733" w:rsidRPr="007A3820" w:rsidRDefault="00243733" w:rsidP="007A3820">
      <w:pPr>
        <w:pStyle w:val="IEEEStdsParagraph"/>
      </w:pPr>
      <w:r w:rsidRPr="006D421D">
        <w:t>Access Rights</w:t>
      </w:r>
      <w:r w:rsidRPr="00714C13">
        <w:rPr>
          <w:i/>
        </w:rPr>
        <w:t>:</w:t>
      </w:r>
      <w:r w:rsidRPr="00714C13">
        <w:t xml:space="preserve"> </w:t>
      </w:r>
      <w:r w:rsidR="00AF634F" w:rsidRPr="00F52950">
        <w:rPr>
          <w:lang w:val="en-CA"/>
        </w:rPr>
        <w:t>Only the Job Owner or an Operator or Administrator of the Printer can perform this operation.</w:t>
      </w:r>
      <w:r w:rsidR="00AF634F">
        <w:rPr>
          <w:lang w:val="en-CA"/>
        </w:rPr>
        <w:t xml:space="preserve"> </w:t>
      </w:r>
      <w:r w:rsidRPr="00714C13">
        <w:t>Otherwise, the Printer MUST reject the operation and return 'client-error-forbidden', 'client-error-not-authenticated', or 'client-error-not-authorized' as appropriate.</w:t>
      </w:r>
    </w:p>
    <w:p w14:paraId="4F4E7E22" w14:textId="77777777" w:rsidR="007A3820" w:rsidRPr="007A3820" w:rsidRDefault="007A3820" w:rsidP="005D1DCE">
      <w:pPr>
        <w:pStyle w:val="IEEEStdsLevel4Header"/>
      </w:pPr>
      <w:bookmarkStart w:id="106" w:name="_Toc525163535"/>
      <w:r w:rsidRPr="007A3820">
        <w:t>Set-Document-Attributes Request</w:t>
      </w:r>
      <w:bookmarkEnd w:id="106"/>
    </w:p>
    <w:p w14:paraId="1149B6EC" w14:textId="0736DC57" w:rsidR="007A3820" w:rsidRPr="007A3820" w:rsidRDefault="007A3820" w:rsidP="007A3820">
      <w:pPr>
        <w:pStyle w:val="IEEEStdsParagraph"/>
      </w:pPr>
      <w:r w:rsidRPr="007A3820">
        <w:t xml:space="preserve">The following </w:t>
      </w:r>
      <w:r w:rsidR="00243733">
        <w:t>groups</w:t>
      </w:r>
      <w:r w:rsidRPr="007A3820">
        <w:t xml:space="preserve"> of attributes are part </w:t>
      </w:r>
      <w:r w:rsidR="00243733">
        <w:t>of the Set-Document-Attributes r</w:t>
      </w:r>
      <w:r w:rsidRPr="007A3820">
        <w:t>equest:</w:t>
      </w:r>
    </w:p>
    <w:p w14:paraId="53FB23AC" w14:textId="77777777" w:rsidR="007A3820" w:rsidRPr="007A3820" w:rsidRDefault="007A3820" w:rsidP="005D1DCE">
      <w:pPr>
        <w:pStyle w:val="ListParagraph"/>
      </w:pPr>
      <w:r w:rsidRPr="007A3820">
        <w:t>Group 1: Operation Attributes</w:t>
      </w:r>
    </w:p>
    <w:p w14:paraId="64945034" w14:textId="77777777" w:rsidR="007A3820" w:rsidRPr="007A3820" w:rsidRDefault="007A3820" w:rsidP="005D1DCE">
      <w:pPr>
        <w:pStyle w:val="ListParagraph"/>
        <w:ind w:left="1440"/>
      </w:pPr>
      <w:r w:rsidRPr="007A3820">
        <w:t>Natural Language and Character Set:</w:t>
      </w:r>
    </w:p>
    <w:p w14:paraId="28D5C91D" w14:textId="78E94F49" w:rsidR="007A3820" w:rsidRPr="007A3820" w:rsidRDefault="007A3820" w:rsidP="005D1DCE">
      <w:pPr>
        <w:pStyle w:val="ListParagraph"/>
        <w:ind w:left="1440"/>
      </w:pPr>
      <w:r w:rsidRPr="007A3820">
        <w:t>The "attributes-charset" and "attributes-natural-language" attributes as described in [STD92].</w:t>
      </w:r>
    </w:p>
    <w:p w14:paraId="2C91186E" w14:textId="77777777" w:rsidR="007A3820" w:rsidRPr="007A3820" w:rsidRDefault="007A3820" w:rsidP="005D1DCE">
      <w:pPr>
        <w:pStyle w:val="ListParagraph"/>
        <w:ind w:left="1440"/>
      </w:pPr>
      <w:r w:rsidRPr="007A3820">
        <w:t>Target:</w:t>
      </w:r>
    </w:p>
    <w:p w14:paraId="7FF214F2" w14:textId="77777777" w:rsidR="00243733" w:rsidRPr="00714C13" w:rsidRDefault="00243733" w:rsidP="00243733">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Pr="00714C13">
        <w:t xml:space="preserve">“document-number” (integer(1:MAX)) </w:t>
      </w:r>
      <w:r>
        <w:t>o</w:t>
      </w:r>
      <w:r w:rsidRPr="00714C13">
        <w:t>peration which define</w:t>
      </w:r>
      <w:r>
        <w:t>s</w:t>
      </w:r>
      <w:r w:rsidRPr="00714C13">
        <w:t xml:space="preserve"> the target Document object for this operation. If the </w:t>
      </w:r>
      <w:r>
        <w:t>C</w:t>
      </w:r>
      <w:r w:rsidRPr="00714C13">
        <w:t xml:space="preserve">lient omits the “document-number” </w:t>
      </w:r>
      <w:r>
        <w:t>o</w:t>
      </w:r>
      <w:r w:rsidRPr="00714C13">
        <w:t>peration attribute, the Printer MUST reject the request and return the ‘client-error-bad-request’ status code.</w:t>
      </w:r>
    </w:p>
    <w:p w14:paraId="051A801A" w14:textId="77777777" w:rsidR="00243733" w:rsidRPr="00714C13" w:rsidRDefault="00243733" w:rsidP="00243733">
      <w:pPr>
        <w:pStyle w:val="ListParagraph"/>
        <w:ind w:left="1440"/>
      </w:pPr>
      <w:r w:rsidRPr="00714C13">
        <w:t>Requesting User Name:</w:t>
      </w:r>
    </w:p>
    <w:p w14:paraId="64B12668" w14:textId="078E2512" w:rsidR="00243733" w:rsidRPr="004D51B1" w:rsidRDefault="00243733" w:rsidP="00243733">
      <w:pPr>
        <w:pStyle w:val="ListParagraph"/>
        <w:ind w:left="1440"/>
      </w:pPr>
      <w:r w:rsidRPr="004D51B1">
        <w:t xml:space="preserve">The "requesting-user-name" (name(MAX)) attribute SHOULD be supplied by the </w:t>
      </w:r>
      <w:r>
        <w:t>C</w:t>
      </w:r>
      <w:r w:rsidRPr="004D51B1">
        <w:t>lient as described in [STD92]</w:t>
      </w:r>
      <w:r>
        <w:t>.</w:t>
      </w:r>
    </w:p>
    <w:p w14:paraId="7ABCC8AB" w14:textId="77777777" w:rsidR="007A3820" w:rsidRPr="007A3820" w:rsidRDefault="007A3820" w:rsidP="005D1DCE">
      <w:pPr>
        <w:pStyle w:val="ListParagraph"/>
      </w:pPr>
      <w:r w:rsidRPr="007A3820">
        <w:t>Group 2: Document Attributes</w:t>
      </w:r>
    </w:p>
    <w:p w14:paraId="15373D72" w14:textId="51B8FDF3" w:rsidR="007A3820" w:rsidRPr="007A3820" w:rsidRDefault="007A3820" w:rsidP="005D1DCE">
      <w:pPr>
        <w:pStyle w:val="ListParagraph"/>
        <w:ind w:left="1440"/>
      </w:pPr>
      <w:r w:rsidRPr="007A3820">
        <w:lastRenderedPageBreak/>
        <w:t xml:space="preserve">The </w:t>
      </w:r>
      <w:r w:rsidR="00243733">
        <w:t>C</w:t>
      </w:r>
      <w:r w:rsidRPr="007A3820">
        <w:t>lient suppl</w:t>
      </w:r>
      <w:r w:rsidR="00243733">
        <w:t xml:space="preserve">ies one or more Document Description or </w:t>
      </w:r>
      <w:r w:rsidRPr="007A3820">
        <w:t>Document Template attributes</w:t>
      </w:r>
      <w:r w:rsidR="00243733">
        <w:t>. If supported, the Printer MUST either add the attribute (if it does not already exist in the Document object), replace all values for the attribute (if it already exists in the Document object), or remove the attribute (if the 'delete-attribute' out-of-band value is supplied by the Client).</w:t>
      </w:r>
    </w:p>
    <w:p w14:paraId="033D00BB" w14:textId="77777777" w:rsidR="007A3820" w:rsidRPr="007A3820" w:rsidRDefault="007A3820" w:rsidP="005D1DCE">
      <w:pPr>
        <w:pStyle w:val="IEEEStdsLevel4Header"/>
      </w:pPr>
      <w:bookmarkStart w:id="107" w:name="_Toc525163536"/>
      <w:r w:rsidRPr="007A3820">
        <w:t>Set-Document-Attributes Response</w:t>
      </w:r>
      <w:bookmarkEnd w:id="107"/>
    </w:p>
    <w:p w14:paraId="5651AFE4" w14:textId="3EFED0EF" w:rsidR="007A3820" w:rsidRPr="007A3820" w:rsidRDefault="007A3820" w:rsidP="007A3820">
      <w:pPr>
        <w:pStyle w:val="IEEEStdsParagraph"/>
      </w:pPr>
      <w:r w:rsidRPr="007A3820">
        <w:t xml:space="preserve">The Printer returns the following </w:t>
      </w:r>
      <w:r w:rsidR="00243733">
        <w:t>groups</w:t>
      </w:r>
      <w:r w:rsidRPr="007A3820">
        <w:t xml:space="preserve"> of attributes as part of the Se</w:t>
      </w:r>
      <w:r w:rsidR="00243733">
        <w:t>t-Document-Attributes r</w:t>
      </w:r>
      <w:r w:rsidRPr="007A3820">
        <w:t>esponse:</w:t>
      </w:r>
    </w:p>
    <w:p w14:paraId="16D5B33F" w14:textId="77777777" w:rsidR="007A3820" w:rsidRPr="007A3820" w:rsidRDefault="007A3820" w:rsidP="005D1DCE">
      <w:pPr>
        <w:pStyle w:val="ListParagraph"/>
      </w:pPr>
      <w:r w:rsidRPr="007A3820">
        <w:t>Group 1: Operation Attributes</w:t>
      </w:r>
    </w:p>
    <w:p w14:paraId="1F4A3435" w14:textId="77777777" w:rsidR="007A3820" w:rsidRPr="007A3820" w:rsidRDefault="007A3820" w:rsidP="005D1DCE">
      <w:pPr>
        <w:pStyle w:val="ListParagraph"/>
        <w:ind w:left="1440"/>
      </w:pPr>
      <w:r w:rsidRPr="007A3820">
        <w:t>Status Message:</w:t>
      </w:r>
    </w:p>
    <w:p w14:paraId="7CC19131" w14:textId="26692A8A" w:rsidR="007A3820" w:rsidRPr="007A3820" w:rsidRDefault="007A3820" w:rsidP="005D1DCE">
      <w:pPr>
        <w:pStyle w:val="ListParagraph"/>
        <w:ind w:left="1440"/>
      </w:pPr>
      <w:r w:rsidRPr="007A3820">
        <w:t>In addition to the REQUIRED status code returned in every response, the response OPTIONALLY includes a "status-message" (text(255)) and/or a "detailed-status-messages" (text(MAX)) Operation attribute as described in [STD92].</w:t>
      </w:r>
    </w:p>
    <w:p w14:paraId="28EC10FE" w14:textId="77777777" w:rsidR="007A3820" w:rsidRPr="007A3820" w:rsidRDefault="007A3820" w:rsidP="005D1DCE">
      <w:pPr>
        <w:pStyle w:val="ListParagraph"/>
        <w:ind w:left="1440"/>
      </w:pPr>
      <w:r w:rsidRPr="007A3820">
        <w:t>Natural Language and Character Set:</w:t>
      </w:r>
    </w:p>
    <w:p w14:paraId="0354B46C" w14:textId="3B13059E" w:rsidR="007A3820" w:rsidRPr="007A3820" w:rsidRDefault="007A3820" w:rsidP="005D1DCE">
      <w:pPr>
        <w:pStyle w:val="ListParagraph"/>
        <w:ind w:left="1440"/>
      </w:pPr>
      <w:r w:rsidRPr="007A3820">
        <w:t xml:space="preserve">The "attributes-charset" and "attributes-natural-language" attributes as described in [STD92]. </w:t>
      </w:r>
    </w:p>
    <w:p w14:paraId="639A4609" w14:textId="77777777" w:rsidR="007A3820" w:rsidRPr="007A3820" w:rsidRDefault="007A3820" w:rsidP="005D1DCE">
      <w:pPr>
        <w:pStyle w:val="ListParagraph"/>
      </w:pPr>
      <w:r w:rsidRPr="007A3820">
        <w:t>Group 2: Unsupported Attributes</w:t>
      </w:r>
    </w:p>
    <w:p w14:paraId="307DA6F5" w14:textId="286866E2" w:rsidR="007A3820" w:rsidRPr="007A3820" w:rsidRDefault="007A3820" w:rsidP="005D1DCE">
      <w:pPr>
        <w:pStyle w:val="ListParagraph"/>
        <w:ind w:left="1440"/>
      </w:pPr>
      <w:r w:rsidRPr="007A3820">
        <w:t xml:space="preserve">See [STD92] for details on returning Unsupported Attributes.  </w:t>
      </w:r>
    </w:p>
    <w:p w14:paraId="5F7ACDC2" w14:textId="65D9D07A" w:rsidR="007A3820" w:rsidRPr="007A3820" w:rsidRDefault="007A3820" w:rsidP="005D1DCE">
      <w:pPr>
        <w:pStyle w:val="ListParagraph"/>
        <w:ind w:left="1440"/>
      </w:pPr>
      <w:r w:rsidRPr="007A3820">
        <w:t>If some of the attributes in the operation fail to validate, the Printer MUST reject the operation, MUST NOT change any Document attributes, and MUST return the indicated status code below. In this group, the Printer MUST also return all attributes that fail to validate. The following are the reasons that an attribute fails to validate and the value returned for the attribute, along with the indicated status code and order of detection:</w:t>
      </w:r>
    </w:p>
    <w:p w14:paraId="053473A1" w14:textId="2538EB67" w:rsidR="007A3820" w:rsidRPr="007A3820" w:rsidRDefault="007A3820" w:rsidP="009D1421">
      <w:pPr>
        <w:pStyle w:val="ListParagraph"/>
        <w:numPr>
          <w:ilvl w:val="0"/>
          <w:numId w:val="18"/>
        </w:numPr>
      </w:pPr>
      <w:r w:rsidRPr="007A3820">
        <w:t>The number of attributes supplied by the client exceeds the maximum number that the Printer supports in a Set-</w:t>
      </w:r>
      <w:r w:rsidR="00E818D6">
        <w:t>Document</w:t>
      </w:r>
      <w:r w:rsidRPr="007A3820">
        <w:t xml:space="preserve">-Attributes request: return the 'client-error-request-entity-too-large' </w:t>
      </w:r>
      <w:r w:rsidR="00E818D6">
        <w:t>status code [</w:t>
      </w:r>
      <w:r w:rsidRPr="007A3820">
        <w:t>STD92].</w:t>
      </w:r>
    </w:p>
    <w:p w14:paraId="4844AD65" w14:textId="077E0285" w:rsidR="007A3820" w:rsidRPr="007A3820" w:rsidRDefault="007A3820" w:rsidP="009D1421">
      <w:pPr>
        <w:pStyle w:val="ListParagraph"/>
        <w:numPr>
          <w:ilvl w:val="0"/>
          <w:numId w:val="18"/>
        </w:numPr>
      </w:pPr>
      <w:r w:rsidRPr="007A3820">
        <w:t>The Printer doesn't support the attribute: return the attribute with the 'unsupported' out-of-band attribute value and the 'client-error-attributes-or-values-not-supported</w:t>
      </w:r>
      <w:r w:rsidR="00E818D6">
        <w:t>' status code [STD92].</w:t>
      </w:r>
    </w:p>
    <w:p w14:paraId="0DBCE797" w14:textId="76D2C09D" w:rsidR="007A3820" w:rsidRPr="007A3820" w:rsidRDefault="007A3820" w:rsidP="009D1421">
      <w:pPr>
        <w:pStyle w:val="ListParagraph"/>
        <w:numPr>
          <w:ilvl w:val="0"/>
          <w:numId w:val="18"/>
        </w:numPr>
      </w:pPr>
      <w:r w:rsidRPr="007A3820">
        <w:t xml:space="preserve">The attribute is READ-ONLY (in its definition) or is not-settable in this implementation: return the attribute with the 'not-settable' out-of-band </w:t>
      </w:r>
      <w:r w:rsidRPr="007A3820">
        <w:lastRenderedPageBreak/>
        <w:t xml:space="preserve">attribute value and the 'client-error-attributes-not-settable' status code </w:t>
      </w:r>
      <w:r w:rsidR="00B93ECD">
        <w:t>[RFC3380]</w:t>
      </w:r>
      <w:r w:rsidRPr="007A3820">
        <w:t>.</w:t>
      </w:r>
    </w:p>
    <w:p w14:paraId="230D54EA" w14:textId="7B393C94" w:rsidR="007A3820" w:rsidRPr="007A3820" w:rsidRDefault="007A3820" w:rsidP="009D1421">
      <w:pPr>
        <w:pStyle w:val="ListParagraph"/>
        <w:numPr>
          <w:ilvl w:val="0"/>
          <w:numId w:val="18"/>
        </w:numPr>
      </w:pPr>
      <w:r w:rsidRPr="007A3820">
        <w:t xml:space="preserve">The Printer doesn't support the value: if the attribute in the operation has a single value, return it. If the attribute in the operation is multi-valued, return only those values in a 1setOf that are not supported. Return the 'client-error-attributes-or-values-not-supported' status code </w:t>
      </w:r>
      <w:r w:rsidR="002F544C">
        <w:t>[STD92]</w:t>
      </w:r>
      <w:r w:rsidRPr="007A3820">
        <w:t>.</w:t>
      </w:r>
    </w:p>
    <w:p w14:paraId="517F4C4E" w14:textId="16409870" w:rsidR="007A3820" w:rsidRPr="007A3820" w:rsidRDefault="007A3820" w:rsidP="009D1421">
      <w:pPr>
        <w:pStyle w:val="ListParagraph"/>
        <w:numPr>
          <w:ilvl w:val="0"/>
          <w:numId w:val="18"/>
        </w:numPr>
      </w:pPr>
      <w:r w:rsidRPr="007A3820">
        <w:t xml:space="preserve">The values of some of the supplied attributes conflict with one another and/or other Document attribute values not being set: if the conflicting attribute in the operation has a single value, return the attribute and the value. If the attribute in the operation is multi-valued, return only the attribute and those values in a 1setOf that are conflicting with other attributes. Return the 'client-error-conflicting-attributes' status code </w:t>
      </w:r>
      <w:r w:rsidR="002F544C">
        <w:t>[STD92]</w:t>
      </w:r>
      <w:r w:rsidRPr="007A3820">
        <w:t>.</w:t>
      </w:r>
    </w:p>
    <w:p w14:paraId="4A5A2FCE" w14:textId="3DD581E2" w:rsidR="00FB2A6C" w:rsidRDefault="00FB2A6C" w:rsidP="005D1DCE">
      <w:pPr>
        <w:pStyle w:val="IEEEStdsLevel2Header"/>
      </w:pPr>
      <w:bookmarkStart w:id="108" w:name="_Toc525163537"/>
      <w:bookmarkStart w:id="109" w:name="_Toc169086834"/>
      <w:r>
        <w:t>Job Operations</w:t>
      </w:r>
      <w:bookmarkEnd w:id="108"/>
      <w:bookmarkEnd w:id="109"/>
    </w:p>
    <w:p w14:paraId="71289B2A" w14:textId="6EAF4364" w:rsidR="00FB2A6C" w:rsidRDefault="00FB2A6C" w:rsidP="005D1DCE">
      <w:pPr>
        <w:pStyle w:val="IEEEStdsLevel3Header"/>
      </w:pPr>
      <w:bookmarkStart w:id="110" w:name="_Ref525154419"/>
      <w:bookmarkStart w:id="111" w:name="_Toc525163538"/>
      <w:bookmarkStart w:id="112" w:name="_Toc169086835"/>
      <w:r>
        <w:t>Get-Documents</w:t>
      </w:r>
      <w:bookmarkEnd w:id="110"/>
      <w:bookmarkEnd w:id="111"/>
      <w:bookmarkEnd w:id="112"/>
    </w:p>
    <w:p w14:paraId="07033FF5" w14:textId="4ACB75BA" w:rsidR="00FB2A6C" w:rsidRPr="00FB2A6C" w:rsidRDefault="00FB2A6C" w:rsidP="00FB2A6C">
      <w:pPr>
        <w:pStyle w:val="IEEEStdsParagraph"/>
      </w:pPr>
      <w:r w:rsidRPr="00FB2A6C">
        <w:t>This REQUIRED</w:t>
      </w:r>
      <w:r w:rsidR="0058217E">
        <w:t xml:space="preserve"> Job operation allows a C</w:t>
      </w:r>
      <w:r w:rsidRPr="00FB2A6C">
        <w:t xml:space="preserve">lient to retrieve the list of Document objects belonging to the target Job object. The </w:t>
      </w:r>
      <w:r w:rsidR="0058217E">
        <w:t>C</w:t>
      </w:r>
      <w:r w:rsidRPr="00FB2A6C">
        <w:t>lient MAY also supply a list of Document attribute names and/or attribute group names. A group of Document object attributes will be returned for each Document object in the Job.</w:t>
      </w:r>
    </w:p>
    <w:p w14:paraId="22B954F9" w14:textId="49171EB9" w:rsidR="00FB2A6C" w:rsidRDefault="00FB2A6C" w:rsidP="00FB2A6C">
      <w:pPr>
        <w:pStyle w:val="IEEEStdsParagraph"/>
      </w:pPr>
      <w:r w:rsidRPr="00FB2A6C">
        <w:t>This operation is similar to the Get-Document-Attributes operation (see section</w:t>
      </w:r>
      <w:r w:rsidR="009D1421">
        <w:t xml:space="preserve"> </w:t>
      </w:r>
      <w:r w:rsidR="009D1421">
        <w:fldChar w:fldCharType="begin"/>
      </w:r>
      <w:r w:rsidR="009D1421">
        <w:instrText xml:space="preserve"> REF _Ref525154405 \r \h </w:instrText>
      </w:r>
      <w:r w:rsidR="009D1421">
        <w:fldChar w:fldCharType="separate"/>
      </w:r>
      <w:r w:rsidR="0040657D">
        <w:t>5.1.2</w:t>
      </w:r>
      <w:r w:rsidR="009D1421">
        <w:fldChar w:fldCharType="end"/>
      </w:r>
      <w:r w:rsidRPr="00FB2A6C">
        <w:t>), except that this operation returns attributes from all Document objects contained in the Job object instead of from a single selected Document object in the Job object. As with the Get-Document-Attributes operation</w:t>
      </w:r>
      <w:r w:rsidR="0058217E">
        <w:t>,</w:t>
      </w:r>
      <w:r w:rsidRPr="00FB2A6C">
        <w:t xml:space="preserve"> the Printer MUST only return attributes that were submitted by a</w:t>
      </w:r>
      <w:r w:rsidR="0058217E">
        <w:t xml:space="preserve"> Client or generated by the Printer</w:t>
      </w:r>
      <w:r w:rsidRPr="00FB2A6C">
        <w:t>.</w:t>
      </w:r>
    </w:p>
    <w:p w14:paraId="19460D67" w14:textId="144056CF" w:rsidR="0058217E" w:rsidRDefault="0058217E" w:rsidP="00FB2A6C">
      <w:pPr>
        <w:pStyle w:val="IEEEStdsParagraph"/>
      </w:pPr>
      <w:r>
        <w:t xml:space="preserve">This operation </w:t>
      </w:r>
      <w:r w:rsidRPr="00FB2A6C">
        <w:t xml:space="preserve">is </w:t>
      </w:r>
      <w:r>
        <w:t xml:space="preserve">also </w:t>
      </w:r>
      <w:r w:rsidRPr="00FB2A6C">
        <w:t>similar to the Get-Jobs operation</w:t>
      </w:r>
      <w:r>
        <w:t xml:space="preserve"> [STD92] </w:t>
      </w:r>
      <w:r w:rsidRPr="00FB2A6C">
        <w:t xml:space="preserve">except that there are no equivalents to the “which-jobs” and “my-jobs” </w:t>
      </w:r>
      <w:r>
        <w:t>o</w:t>
      </w:r>
      <w:r w:rsidRPr="00FB2A6C">
        <w:t>peration attributes.</w:t>
      </w:r>
    </w:p>
    <w:p w14:paraId="4C715A54" w14:textId="77777777" w:rsidR="001B401D" w:rsidRPr="00FB2A6C" w:rsidRDefault="001B401D" w:rsidP="001B401D">
      <w:pPr>
        <w:pStyle w:val="IEEEStdsParagraph"/>
      </w:pPr>
      <w:r w:rsidRPr="00FB2A6C">
        <w:t xml:space="preserve">It is not an error for the Printer to return 0 Documents. If the response returns 0 Documents because there are no Documents in the Job, then the status code for 0 Documents MUST be 'successful-ok'.  </w:t>
      </w:r>
    </w:p>
    <w:p w14:paraId="535CD272" w14:textId="5929D8DB" w:rsidR="001B401D" w:rsidRPr="001B401D" w:rsidRDefault="001B401D" w:rsidP="00FB2A6C">
      <w:pPr>
        <w:pStyle w:val="IEEEStdsParagraph"/>
        <w:rPr>
          <w:lang w:val="en-CA"/>
        </w:rPr>
      </w:pPr>
      <w:r>
        <w:t xml:space="preserve">Access Rights: </w:t>
      </w:r>
      <w:r w:rsidR="00AF634F" w:rsidRPr="00F52950">
        <w:rPr>
          <w:lang w:val="en-CA"/>
        </w:rPr>
        <w:t>Only the Job Owner or an Operator or Administrator of the Printer can perform this operation.</w:t>
      </w:r>
      <w:r w:rsidR="00AF634F">
        <w:rPr>
          <w:lang w:val="en-CA"/>
        </w:rPr>
        <w:t xml:space="preserve"> </w:t>
      </w:r>
      <w:r w:rsidRPr="001B401D">
        <w:rPr>
          <w:lang w:val="en-CA"/>
        </w:rPr>
        <w:t>Otherwise, the Printer MUST reject the</w:t>
      </w:r>
      <w:r>
        <w:rPr>
          <w:lang w:val="en-CA"/>
        </w:rPr>
        <w:t xml:space="preserve"> </w:t>
      </w:r>
      <w:r w:rsidRPr="001B401D">
        <w:rPr>
          <w:lang w:val="en-CA"/>
        </w:rPr>
        <w:t>operation and return 'client-error-forbidden',</w:t>
      </w:r>
      <w:r>
        <w:rPr>
          <w:lang w:val="en-CA"/>
        </w:rPr>
        <w:t xml:space="preserve"> </w:t>
      </w:r>
      <w:r w:rsidRPr="001B401D">
        <w:rPr>
          <w:lang w:val="en-CA"/>
        </w:rPr>
        <w:t>'client-error-not-authenticated', or 'client-error-not-authorized'</w:t>
      </w:r>
      <w:r>
        <w:rPr>
          <w:lang w:val="en-CA"/>
        </w:rPr>
        <w:t xml:space="preserve"> </w:t>
      </w:r>
      <w:r w:rsidRPr="001B401D">
        <w:rPr>
          <w:lang w:val="en-CA"/>
        </w:rPr>
        <w:t>as appropriate.</w:t>
      </w:r>
    </w:p>
    <w:p w14:paraId="3AFDAC6C" w14:textId="77777777" w:rsidR="00FB2A6C" w:rsidRPr="00FB2A6C" w:rsidRDefault="00FB2A6C" w:rsidP="005D1DCE">
      <w:pPr>
        <w:pStyle w:val="IEEEStdsLevel4Header"/>
      </w:pPr>
      <w:bookmarkStart w:id="113" w:name="_Toc525163539"/>
      <w:r w:rsidRPr="00FB2A6C">
        <w:lastRenderedPageBreak/>
        <w:t>Get-Documents Request</w:t>
      </w:r>
      <w:bookmarkEnd w:id="113"/>
    </w:p>
    <w:p w14:paraId="32842B48" w14:textId="4D4A236C" w:rsidR="00FB2A6C" w:rsidRPr="00FB2A6C" w:rsidRDefault="00FB2A6C" w:rsidP="00FB2A6C">
      <w:pPr>
        <w:pStyle w:val="IEEEStdsParagraph"/>
      </w:pPr>
      <w:r w:rsidRPr="00FB2A6C">
        <w:t xml:space="preserve">The following groups of attributes are part of the Get-Documents </w:t>
      </w:r>
      <w:r w:rsidR="001B401D">
        <w:t>r</w:t>
      </w:r>
      <w:r w:rsidRPr="00FB2A6C">
        <w:t>equest:</w:t>
      </w:r>
    </w:p>
    <w:p w14:paraId="137D2E05" w14:textId="77777777" w:rsidR="00FB2A6C" w:rsidRPr="004D51B1" w:rsidRDefault="00FB2A6C" w:rsidP="005D1DCE">
      <w:pPr>
        <w:pStyle w:val="ListParagraph"/>
      </w:pPr>
      <w:r w:rsidRPr="004D51B1">
        <w:t>Group 1: Operation Attributes</w:t>
      </w:r>
    </w:p>
    <w:p w14:paraId="445B2685" w14:textId="77777777" w:rsidR="00FB2A6C" w:rsidRPr="004D51B1" w:rsidRDefault="00FB2A6C" w:rsidP="005D1DCE">
      <w:pPr>
        <w:pStyle w:val="ListParagraph"/>
        <w:ind w:left="1440"/>
      </w:pPr>
      <w:r w:rsidRPr="004D51B1">
        <w:t>Natural Language and Character Set:</w:t>
      </w:r>
    </w:p>
    <w:p w14:paraId="77E198B3" w14:textId="6532AE89" w:rsidR="00FB2A6C" w:rsidRPr="004D51B1" w:rsidRDefault="00FB2A6C" w:rsidP="005D1DCE">
      <w:pPr>
        <w:pStyle w:val="ListParagraph"/>
        <w:ind w:left="1440"/>
      </w:pPr>
      <w:r w:rsidRPr="004D51B1">
        <w:t>The "attributes-charset" and "attributes-natural-language" attributes [STD92]</w:t>
      </w:r>
    </w:p>
    <w:p w14:paraId="24AC09CF" w14:textId="77777777" w:rsidR="00FB2A6C" w:rsidRPr="004D51B1" w:rsidRDefault="00FB2A6C" w:rsidP="005D1DCE">
      <w:pPr>
        <w:pStyle w:val="ListParagraph"/>
        <w:ind w:left="1440"/>
      </w:pPr>
      <w:r w:rsidRPr="004D51B1">
        <w:t>Target:</w:t>
      </w:r>
    </w:p>
    <w:p w14:paraId="77010A8F" w14:textId="65A16166" w:rsidR="00FB2A6C" w:rsidRPr="004D51B1" w:rsidRDefault="00FB2A6C" w:rsidP="005D1DCE">
      <w:pPr>
        <w:pStyle w:val="ListParagraph"/>
        <w:ind w:left="1440"/>
      </w:pPr>
      <w:r w:rsidRPr="004D51B1">
        <w:t xml:space="preserve">Either </w:t>
      </w:r>
      <w:r w:rsidR="004D51B1">
        <w:t>a)</w:t>
      </w:r>
      <w:r w:rsidRPr="004D51B1">
        <w:t xml:space="preserve"> the "printer-uri" (uri) </w:t>
      </w:r>
      <w:r w:rsidR="004D51B1">
        <w:t>and</w:t>
      </w:r>
      <w:r w:rsidRPr="004D51B1">
        <w:t xml:space="preserve"> "job-id" (integer(1:MAX)) or </w:t>
      </w:r>
      <w:r w:rsidR="004D51B1">
        <w:t>b</w:t>
      </w:r>
      <w:r w:rsidRPr="004D51B1">
        <w:t xml:space="preserve">) the "job-uri" (uri) </w:t>
      </w:r>
      <w:r w:rsidR="004D51B1">
        <w:t>o</w:t>
      </w:r>
      <w:r w:rsidRPr="004D51B1">
        <w:t>peration attribute(s)</w:t>
      </w:r>
      <w:r w:rsidR="004D51B1">
        <w:t xml:space="preserve"> [STD92]</w:t>
      </w:r>
      <w:r w:rsidRPr="004D51B1">
        <w:t xml:space="preserve"> which define the target Job object for this operation.</w:t>
      </w:r>
    </w:p>
    <w:p w14:paraId="7DFF1146" w14:textId="77777777" w:rsidR="00FB2A6C" w:rsidRPr="004D51B1" w:rsidRDefault="00FB2A6C" w:rsidP="005D1DCE">
      <w:pPr>
        <w:pStyle w:val="ListParagraph"/>
        <w:ind w:left="1440"/>
      </w:pPr>
      <w:r w:rsidRPr="004D51B1">
        <w:t>Requesting User Name:</w:t>
      </w:r>
    </w:p>
    <w:p w14:paraId="3D46980D" w14:textId="6FEFFE04" w:rsidR="00FB2A6C" w:rsidRPr="004D51B1" w:rsidRDefault="00FB2A6C" w:rsidP="005D1DCE">
      <w:pPr>
        <w:pStyle w:val="ListParagraph"/>
        <w:ind w:left="1440"/>
      </w:pPr>
      <w:r w:rsidRPr="004D51B1">
        <w:t xml:space="preserve">The "requesting-user-name" (name(MAX)) attribute SHOULD be supplied by the </w:t>
      </w:r>
      <w:r w:rsidR="004D51B1">
        <w:t>C</w:t>
      </w:r>
      <w:r w:rsidRPr="004D51B1">
        <w:t>lient as described in [STD92]</w:t>
      </w:r>
      <w:r w:rsidR="004D51B1">
        <w:t>.</w:t>
      </w:r>
    </w:p>
    <w:p w14:paraId="5843FAAC" w14:textId="77777777" w:rsidR="00FB2A6C" w:rsidRPr="004D51B1" w:rsidRDefault="00FB2A6C" w:rsidP="005D1DCE">
      <w:pPr>
        <w:pStyle w:val="ListParagraph"/>
        <w:ind w:left="1440"/>
      </w:pPr>
      <w:r w:rsidRPr="004D51B1">
        <w:t>"limit" (integer(1:MAX)):</w:t>
      </w:r>
    </w:p>
    <w:p w14:paraId="42F46B0E" w14:textId="059CB0C9" w:rsidR="00FB2A6C" w:rsidRPr="004D51B1" w:rsidRDefault="00FB2A6C" w:rsidP="005D1DCE">
      <w:pPr>
        <w:pStyle w:val="ListParagraph"/>
        <w:ind w:left="1440"/>
      </w:pPr>
      <w:r w:rsidRPr="004D51B1">
        <w:t>The client OPTIONALLY supplies</w:t>
      </w:r>
      <w:r w:rsidR="004D51B1">
        <w:t xml:space="preserve"> and the Printer MUST support</w:t>
      </w:r>
      <w:r w:rsidRPr="004D51B1">
        <w:t xml:space="preserve"> this </w:t>
      </w:r>
      <w:r w:rsidR="004D51B1">
        <w:t>o</w:t>
      </w:r>
      <w:r w:rsidRPr="004D51B1">
        <w:t>peration attribute</w:t>
      </w:r>
      <w:r w:rsidR="004D51B1">
        <w:t>, which</w:t>
      </w:r>
      <w:r w:rsidRPr="004D51B1">
        <w:t xml:space="preserve"> determines the maximum number of Documents that a </w:t>
      </w:r>
      <w:r w:rsidR="004D51B1">
        <w:t>C</w:t>
      </w:r>
      <w:r w:rsidRPr="004D51B1">
        <w:t xml:space="preserve">lient will receive from the Printer. The limit is a "stateless limit" in that if the value supplied by the </w:t>
      </w:r>
      <w:r w:rsidR="001B401D">
        <w:t>C</w:t>
      </w:r>
      <w:r w:rsidRPr="004D51B1">
        <w:t xml:space="preserve">lient is 'N', then only the first 'N' Documents are returned in the Get-Documents Response. There is no mechanism to allow for the next 'M' Documents after the first 'N' Documents. If the </w:t>
      </w:r>
      <w:r w:rsidR="004D51B1">
        <w:t>C</w:t>
      </w:r>
      <w:r w:rsidRPr="004D51B1">
        <w:t>lient does not supply the “limit” attribute, the Printer responds with all Documents in the Job.</w:t>
      </w:r>
    </w:p>
    <w:p w14:paraId="35BBD85F" w14:textId="416ED1A8" w:rsidR="00FB2A6C" w:rsidRPr="004D51B1" w:rsidRDefault="00FB2A6C" w:rsidP="005D1DCE">
      <w:pPr>
        <w:pStyle w:val="ListParagraph"/>
        <w:ind w:left="1440"/>
      </w:pPr>
      <w:r w:rsidRPr="004D51B1">
        <w:t>"requested-attributes" (1setOf keyword):</w:t>
      </w:r>
    </w:p>
    <w:p w14:paraId="36497D00" w14:textId="57BC1292" w:rsidR="00FB2A6C" w:rsidRPr="00FB2A6C" w:rsidRDefault="00FB2A6C" w:rsidP="005D1DCE">
      <w:pPr>
        <w:pStyle w:val="ListParagraph"/>
        <w:ind w:left="1440"/>
      </w:pPr>
      <w:r w:rsidRPr="004D51B1">
        <w:t>The client OPTIONALLY supplies</w:t>
      </w:r>
      <w:r w:rsidR="001B401D">
        <w:t xml:space="preserve"> and t</w:t>
      </w:r>
      <w:r w:rsidRPr="004D51B1">
        <w:t>he Printer MUST support this attribute</w:t>
      </w:r>
      <w:r w:rsidR="001B401D">
        <w:t>, which is a list</w:t>
      </w:r>
      <w:r w:rsidRPr="004D51B1">
        <w:t xml:space="preserve"> of Document attribute names and/or attribute gro</w:t>
      </w:r>
      <w:r w:rsidR="001B401D">
        <w:t>up</w:t>
      </w:r>
      <w:r w:rsidRPr="004D51B1">
        <w:t xml:space="preserve"> names </w:t>
      </w:r>
      <w:r w:rsidR="001B401D">
        <w:t>that are returned to the Client for each Document object</w:t>
      </w:r>
      <w:r w:rsidRPr="004D51B1">
        <w:t>.</w:t>
      </w:r>
      <w:r w:rsidR="001B401D">
        <w:t xml:space="preserve"> </w:t>
      </w:r>
      <w:r w:rsidRPr="004D51B1">
        <w:t>The allowed attribute group names are the same as those defined in the Get-Document-Attributes operation in section</w:t>
      </w:r>
      <w:r w:rsidR="001B401D">
        <w:t xml:space="preserve"> </w:t>
      </w:r>
      <w:r w:rsidR="009D1421">
        <w:fldChar w:fldCharType="begin"/>
      </w:r>
      <w:r w:rsidR="009D1421">
        <w:instrText xml:space="preserve"> REF _Ref525154405 \r \h </w:instrText>
      </w:r>
      <w:r w:rsidR="009D1421">
        <w:fldChar w:fldCharType="separate"/>
      </w:r>
      <w:r w:rsidR="0040657D">
        <w:t>5.1.2</w:t>
      </w:r>
      <w:r w:rsidR="009D1421">
        <w:fldChar w:fldCharType="end"/>
      </w:r>
      <w:r w:rsidRPr="004D51B1">
        <w:t xml:space="preserve">. If the </w:t>
      </w:r>
      <w:r w:rsidR="001B401D">
        <w:t>C</w:t>
      </w:r>
      <w:r w:rsidRPr="004D51B1">
        <w:t xml:space="preserve">lient does not supply this attribute, the Printer MUST respond as if the </w:t>
      </w:r>
      <w:r w:rsidR="001B401D">
        <w:t>C</w:t>
      </w:r>
      <w:r w:rsidRPr="004D51B1">
        <w:t>lient had supplied this attribute with the single value ‘document-number’</w:t>
      </w:r>
      <w:r w:rsidR="001B401D">
        <w:t>.</w:t>
      </w:r>
    </w:p>
    <w:p w14:paraId="3C4D2B89" w14:textId="77777777" w:rsidR="00FB2A6C" w:rsidRPr="00FB2A6C" w:rsidRDefault="00FB2A6C" w:rsidP="005D1DCE">
      <w:pPr>
        <w:pStyle w:val="IEEEStdsLevel4Header"/>
      </w:pPr>
      <w:bookmarkStart w:id="114" w:name="_Toc525163540"/>
      <w:r w:rsidRPr="00FB2A6C">
        <w:t>Get-Documents Response</w:t>
      </w:r>
      <w:bookmarkEnd w:id="114"/>
    </w:p>
    <w:p w14:paraId="2D318E1C" w14:textId="77777777" w:rsidR="001B401D" w:rsidRPr="001B401D" w:rsidRDefault="001B401D" w:rsidP="001B401D">
      <w:pPr>
        <w:pStyle w:val="IEEEStdsParagraph"/>
      </w:pPr>
      <w:r w:rsidRPr="001B401D">
        <w:t>The following groups of attributes are part of the Get-Documents request:</w:t>
      </w:r>
    </w:p>
    <w:p w14:paraId="096712E4" w14:textId="77777777" w:rsidR="00FB2A6C" w:rsidRPr="00FB2A6C" w:rsidRDefault="00FB2A6C" w:rsidP="005D1DCE">
      <w:pPr>
        <w:pStyle w:val="ListParagraph"/>
      </w:pPr>
      <w:r w:rsidRPr="00FB2A6C">
        <w:lastRenderedPageBreak/>
        <w:t>Group 1: Operation Attributes</w:t>
      </w:r>
    </w:p>
    <w:p w14:paraId="524C7D35" w14:textId="77777777" w:rsidR="00FB2A6C" w:rsidRPr="00FB2A6C" w:rsidRDefault="00FB2A6C" w:rsidP="005D1DCE">
      <w:pPr>
        <w:pStyle w:val="ListParagraph"/>
        <w:ind w:left="1440"/>
      </w:pPr>
      <w:r w:rsidRPr="00FB2A6C">
        <w:t>Status Message:</w:t>
      </w:r>
    </w:p>
    <w:p w14:paraId="5B6C45ED" w14:textId="06E2FF3E" w:rsidR="00FB2A6C" w:rsidRPr="00FB2A6C" w:rsidRDefault="00FB2A6C" w:rsidP="005D1DCE">
      <w:pPr>
        <w:pStyle w:val="ListParagraph"/>
        <w:ind w:left="1440"/>
      </w:pPr>
      <w:r w:rsidRPr="00FB2A6C">
        <w:t xml:space="preserve">In addition to the REQUIRED status code returned in every response, the response OPTIONALLY includes a "status-message" (text(255)) and/or a "detailed-status-messages" (text(MAX)) </w:t>
      </w:r>
      <w:r w:rsidR="001C774A">
        <w:t>o</w:t>
      </w:r>
      <w:r w:rsidRPr="00FB2A6C">
        <w:t>peration attribute as described in [STD92].</w:t>
      </w:r>
    </w:p>
    <w:p w14:paraId="63C36F9C" w14:textId="77777777" w:rsidR="00FB2A6C" w:rsidRPr="00FB2A6C" w:rsidRDefault="00FB2A6C" w:rsidP="005D1DCE">
      <w:pPr>
        <w:pStyle w:val="ListParagraph"/>
        <w:ind w:left="1440"/>
      </w:pPr>
      <w:r w:rsidRPr="00FB2A6C">
        <w:t>Natural Language and Character Set:</w:t>
      </w:r>
    </w:p>
    <w:p w14:paraId="5B9D9DB2" w14:textId="413CD016" w:rsidR="00FB2A6C" w:rsidRPr="00FB2A6C" w:rsidRDefault="00FB2A6C" w:rsidP="005D1DCE">
      <w:pPr>
        <w:pStyle w:val="ListParagraph"/>
        <w:ind w:left="1440"/>
      </w:pPr>
      <w:r w:rsidRPr="00FB2A6C">
        <w:t>The "attributes-charset" and "attributes-natural-language" attributes as described in [STD92].</w:t>
      </w:r>
    </w:p>
    <w:p w14:paraId="48B79054" w14:textId="77777777" w:rsidR="00FB2A6C" w:rsidRPr="00FB2A6C" w:rsidRDefault="00FB2A6C" w:rsidP="005D1DCE">
      <w:pPr>
        <w:pStyle w:val="ListParagraph"/>
      </w:pPr>
      <w:r w:rsidRPr="00FB2A6C">
        <w:t>Group 2: Unsupported Attributes</w:t>
      </w:r>
    </w:p>
    <w:p w14:paraId="4528B81D" w14:textId="70013397" w:rsidR="00FB2A6C" w:rsidRPr="00FB2A6C" w:rsidRDefault="00FB2A6C" w:rsidP="005D1DCE">
      <w:pPr>
        <w:pStyle w:val="ListParagraph"/>
        <w:ind w:left="1440"/>
      </w:pPr>
      <w:r w:rsidRPr="00FB2A6C">
        <w:t>See [STD92] for details on returning Unsupported Attributes.</w:t>
      </w:r>
    </w:p>
    <w:p w14:paraId="462C02F5" w14:textId="67A3FFD6" w:rsidR="00FB2A6C" w:rsidRPr="00FB2A6C" w:rsidRDefault="00FB2A6C" w:rsidP="005D1DCE">
      <w:pPr>
        <w:pStyle w:val="ListParagraph"/>
        <w:ind w:left="1440"/>
      </w:pPr>
      <w:r w:rsidRPr="00FB2A6C">
        <w:t xml:space="preserve">The response MAY contain the "requested-attributes" </w:t>
      </w:r>
      <w:r w:rsidR="001C774A">
        <w:t>o</w:t>
      </w:r>
      <w:r w:rsidRPr="00FB2A6C">
        <w:t xml:space="preserve">peration attribute with any supplied values (attribute keywords) that were requested by the </w:t>
      </w:r>
      <w:r w:rsidR="001C774A">
        <w:t>C</w:t>
      </w:r>
      <w:r w:rsidRPr="00FB2A6C">
        <w:t xml:space="preserve">lient but are not supported by the Printer. If the Printer does return unsupported attributes referenced in the "requested-attributes" </w:t>
      </w:r>
      <w:r w:rsidR="001C774A">
        <w:t>o</w:t>
      </w:r>
      <w:r w:rsidRPr="00FB2A6C">
        <w:t xml:space="preserve">peration attribute and that attribute included group names such as 'all', the unsupported attributes MUST NOT include attributes described in the standard but not supported by the implementation.  </w:t>
      </w:r>
    </w:p>
    <w:p w14:paraId="217A435A" w14:textId="2298CC79" w:rsidR="00FB2A6C" w:rsidRPr="00FB2A6C" w:rsidRDefault="00FB2A6C" w:rsidP="005D1DCE">
      <w:pPr>
        <w:pStyle w:val="ListParagraph"/>
      </w:pPr>
      <w:r w:rsidRPr="00FB2A6C">
        <w:t>Groups 3 to N: Document Attributes</w:t>
      </w:r>
    </w:p>
    <w:p w14:paraId="6A769F12" w14:textId="2F05483C" w:rsidR="00FB2A6C" w:rsidRPr="00FB2A6C" w:rsidRDefault="00FB2A6C" w:rsidP="005D1DCE">
      <w:pPr>
        <w:pStyle w:val="ListParagraph"/>
        <w:ind w:left="1440"/>
      </w:pPr>
      <w:r w:rsidRPr="00FB2A6C">
        <w:t xml:space="preserve">The Printer responds with </w:t>
      </w:r>
      <w:r w:rsidR="001C774A">
        <w:t xml:space="preserve">the Document Description, Document Status, and </w:t>
      </w:r>
      <w:r w:rsidRPr="00FB2A6C">
        <w:t xml:space="preserve">Document Template attributes for each returned Document object as </w:t>
      </w:r>
      <w:r w:rsidR="001C774A">
        <w:t>requested</w:t>
      </w:r>
      <w:r w:rsidRPr="00FB2A6C">
        <w:t xml:space="preserve"> by the “requested-attributes” </w:t>
      </w:r>
      <w:r w:rsidR="001C774A">
        <w:t>o</w:t>
      </w:r>
      <w:r w:rsidRPr="00FB2A6C">
        <w:t xml:space="preserve">peration attribute supplied by the </w:t>
      </w:r>
      <w:r w:rsidR="001C774A">
        <w:t>C</w:t>
      </w:r>
      <w:r w:rsidRPr="00FB2A6C">
        <w:t xml:space="preserve">lient in the request. The Printer ignores (does not respond with) any requested attribute or value which is not supported or which is restricted by the security policy in force, including whether the requesting user is the </w:t>
      </w:r>
      <w:r w:rsidR="001C774A">
        <w:t>Job owner</w:t>
      </w:r>
      <w:r w:rsidRPr="00FB2A6C">
        <w:t xml:space="preserve">.  However, the Printer MUST respond with the 'unknown' </w:t>
      </w:r>
      <w:r w:rsidR="001C774A">
        <w:t xml:space="preserve">out of band </w:t>
      </w:r>
      <w:r w:rsidRPr="00FB2A6C">
        <w:t>value</w:t>
      </w:r>
      <w:r w:rsidR="001C774A">
        <w:t xml:space="preserve"> [STD92]</w:t>
      </w:r>
      <w:r w:rsidRPr="00FB2A6C">
        <w:t xml:space="preserve"> for any supported attribute (including all REQUIRED attributes) for which the Printer does not know the value, unless it would violate the security policy.</w:t>
      </w:r>
    </w:p>
    <w:p w14:paraId="63C16B66" w14:textId="0569BCEB" w:rsidR="00FB2A6C" w:rsidRPr="00FB2A6C" w:rsidRDefault="00FB2A6C" w:rsidP="005D1DCE">
      <w:pPr>
        <w:pStyle w:val="ListParagraph"/>
        <w:ind w:left="1440"/>
      </w:pPr>
      <w:r w:rsidRPr="00FB2A6C">
        <w:t xml:space="preserve">The Printer MUST return the </w:t>
      </w:r>
      <w:r w:rsidR="001C774A">
        <w:t>g</w:t>
      </w:r>
      <w:r w:rsidRPr="00FB2A6C">
        <w:t>roups in order of increasing “document-number” value.</w:t>
      </w:r>
    </w:p>
    <w:p w14:paraId="4BD6134D" w14:textId="398B4585" w:rsidR="00FB2A6C" w:rsidRDefault="00A67BC1" w:rsidP="005D1DCE">
      <w:pPr>
        <w:pStyle w:val="IEEEStdsLevel1Header"/>
      </w:pPr>
      <w:bookmarkStart w:id="115" w:name="_Ref525159194"/>
      <w:bookmarkStart w:id="116" w:name="_Toc525163541"/>
      <w:bookmarkStart w:id="117" w:name="_Toc169086836"/>
      <w:r>
        <w:lastRenderedPageBreak/>
        <w:t xml:space="preserve">New </w:t>
      </w:r>
      <w:r w:rsidR="00FB2A6C">
        <w:t>Attributes</w:t>
      </w:r>
      <w:bookmarkEnd w:id="115"/>
      <w:bookmarkEnd w:id="116"/>
      <w:bookmarkEnd w:id="117"/>
    </w:p>
    <w:p w14:paraId="490F1D20" w14:textId="779AF2E7" w:rsidR="00037C4F" w:rsidRPr="00037C4F" w:rsidRDefault="00FB2A6C" w:rsidP="00037C4F">
      <w:pPr>
        <w:pStyle w:val="IEEEStdsLevel2Header"/>
      </w:pPr>
      <w:bookmarkStart w:id="118" w:name="_Toc525163542"/>
      <w:bookmarkStart w:id="119" w:name="_Toc169086837"/>
      <w:r>
        <w:t>Document Description Attributes</w:t>
      </w:r>
      <w:bookmarkEnd w:id="118"/>
      <w:bookmarkEnd w:id="119"/>
    </w:p>
    <w:p w14:paraId="633865A4" w14:textId="145CB1AF" w:rsidR="00BC54CD" w:rsidRDefault="00BC54CD" w:rsidP="00037C4F">
      <w:pPr>
        <w:pStyle w:val="IEEEStdsLevel3Header"/>
        <w:rPr>
          <w:rFonts w:eastAsia="MS Mincho"/>
        </w:rPr>
      </w:pPr>
      <w:bookmarkStart w:id="120" w:name="_Toc525163543"/>
      <w:bookmarkStart w:id="121" w:name="_Toc169086838"/>
      <w:r>
        <w:t>document-name</w:t>
      </w:r>
      <w:r>
        <w:rPr>
          <w:rFonts w:eastAsia="MS Mincho"/>
        </w:rPr>
        <w:t xml:space="preserve"> </w:t>
      </w:r>
      <w:r>
        <w:t>(</w:t>
      </w:r>
      <w:r>
        <w:rPr>
          <w:szCs w:val="24"/>
        </w:rPr>
        <w:t>name(MAX)</w:t>
      </w:r>
      <w:r>
        <w:rPr>
          <w:rFonts w:eastAsia="MS Mincho"/>
        </w:rPr>
        <w:t>)</w:t>
      </w:r>
      <w:bookmarkEnd w:id="120"/>
      <w:bookmarkEnd w:id="121"/>
    </w:p>
    <w:p w14:paraId="167EC618" w14:textId="5F764781" w:rsidR="00BC54CD" w:rsidRDefault="00BC54CD" w:rsidP="00037C4F">
      <w:pPr>
        <w:pStyle w:val="IEEEStdsParagraph"/>
        <w:rPr>
          <w:rFonts w:eastAsia="MS Mincho"/>
        </w:rPr>
      </w:pPr>
      <w:r>
        <w:rPr>
          <w:rFonts w:eastAsia="MS Mincho"/>
        </w:rPr>
        <w:t>This REQUIRED Document Description attribute specifies the name of the document</w:t>
      </w:r>
      <w:r w:rsidR="00B73D87">
        <w:rPr>
          <w:rFonts w:eastAsia="MS Mincho"/>
        </w:rPr>
        <w:t xml:space="preserve"> and is copied from the "document-name" operation attribute</w:t>
      </w:r>
      <w:r>
        <w:rPr>
          <w:rFonts w:eastAsia="MS Mincho"/>
        </w:rPr>
        <w:t xml:space="preserve"> [STD92] supplied by the Client in the Document Creation request.</w:t>
      </w:r>
    </w:p>
    <w:p w14:paraId="766EEC5E" w14:textId="2589BDDD" w:rsidR="00FB2A6C" w:rsidRDefault="00FB2A6C" w:rsidP="00037C4F">
      <w:pPr>
        <w:pStyle w:val="IEEEStdsLevel2Header"/>
      </w:pPr>
      <w:bookmarkStart w:id="122" w:name="_Toc525163544"/>
      <w:bookmarkStart w:id="123" w:name="_Ref536518390"/>
      <w:bookmarkStart w:id="124" w:name="_Ref536518398"/>
      <w:bookmarkStart w:id="125" w:name="_Ref536518408"/>
      <w:bookmarkStart w:id="126" w:name="_Ref536518455"/>
      <w:bookmarkStart w:id="127" w:name="_Ref536518464"/>
      <w:bookmarkStart w:id="128" w:name="_Ref536518473"/>
      <w:bookmarkStart w:id="129" w:name="_Toc169086839"/>
      <w:r>
        <w:t>Document Status Attributes</w:t>
      </w:r>
      <w:bookmarkEnd w:id="122"/>
      <w:bookmarkEnd w:id="123"/>
      <w:bookmarkEnd w:id="124"/>
      <w:bookmarkEnd w:id="125"/>
      <w:bookmarkEnd w:id="126"/>
      <w:bookmarkEnd w:id="127"/>
      <w:bookmarkEnd w:id="128"/>
      <w:bookmarkEnd w:id="129"/>
    </w:p>
    <w:p w14:paraId="643DBBDE" w14:textId="59D6F0B8" w:rsidR="00BC54CD" w:rsidRDefault="00AA494B" w:rsidP="00BC54CD">
      <w:pPr>
        <w:pStyle w:val="IEEEStdsParagraph"/>
      </w:pPr>
      <w:r>
        <w:fldChar w:fldCharType="begin"/>
      </w:r>
      <w:r>
        <w:instrText xml:space="preserve"> REF _Ref525152157 \h </w:instrText>
      </w:r>
      <w:r>
        <w:fldChar w:fldCharType="separate"/>
      </w:r>
      <w:r w:rsidR="0040657D">
        <w:t xml:space="preserve">Table </w:t>
      </w:r>
      <w:r w:rsidR="0040657D">
        <w:rPr>
          <w:noProof/>
        </w:rPr>
        <w:t>4</w:t>
      </w:r>
      <w:r>
        <w:fldChar w:fldCharType="end"/>
      </w:r>
      <w:r>
        <w:t xml:space="preserve"> lists the Document Status attributes defined by this specification. Printers that support a given operation or Job Status attribute MUST support the corresponding Document Status attribute.</w:t>
      </w:r>
    </w:p>
    <w:p w14:paraId="3EDE6422" w14:textId="49F66EA1" w:rsidR="007A59F5" w:rsidRDefault="007A59F5" w:rsidP="007A59F5">
      <w:pPr>
        <w:pStyle w:val="Caption"/>
      </w:pPr>
      <w:r>
        <w:tab/>
      </w:r>
      <w:bookmarkStart w:id="130" w:name="_Ref525152157"/>
      <w:bookmarkStart w:id="131" w:name="_Toc525163598"/>
      <w:bookmarkStart w:id="132" w:name="_Toc169086889"/>
      <w:r>
        <w:t xml:space="preserve">Table </w:t>
      </w:r>
      <w:r w:rsidR="0047051F">
        <w:fldChar w:fldCharType="begin"/>
      </w:r>
      <w:r w:rsidR="0047051F">
        <w:instrText xml:space="preserve"> SEQ Table \* ARABIC </w:instrText>
      </w:r>
      <w:r w:rsidR="0047051F">
        <w:fldChar w:fldCharType="separate"/>
      </w:r>
      <w:r w:rsidR="0040657D">
        <w:rPr>
          <w:noProof/>
        </w:rPr>
        <w:t>4</w:t>
      </w:r>
      <w:r w:rsidR="0047051F">
        <w:rPr>
          <w:noProof/>
        </w:rPr>
        <w:fldChar w:fldCharType="end"/>
      </w:r>
      <w:bookmarkEnd w:id="130"/>
      <w:r>
        <w:t xml:space="preserve"> - Document Status Attributes</w:t>
      </w:r>
      <w:bookmarkEnd w:id="131"/>
      <w:bookmarkEnd w:id="132"/>
    </w:p>
    <w:tbl>
      <w:tblPr>
        <w:tblStyle w:val="MediumList1-Accent1"/>
        <w:tblW w:w="0" w:type="auto"/>
        <w:jc w:val="center"/>
        <w:tblLook w:val="0420" w:firstRow="1" w:lastRow="0" w:firstColumn="0" w:lastColumn="0" w:noHBand="0" w:noVBand="1"/>
      </w:tblPr>
      <w:tblGrid>
        <w:gridCol w:w="3420"/>
        <w:gridCol w:w="3216"/>
        <w:gridCol w:w="1758"/>
      </w:tblGrid>
      <w:tr w:rsidR="00AA494B" w14:paraId="4493F73A" w14:textId="77777777" w:rsidTr="00AA494B">
        <w:trPr>
          <w:cnfStyle w:val="100000000000" w:firstRow="1" w:lastRow="0" w:firstColumn="0" w:lastColumn="0" w:oddVBand="0" w:evenVBand="0" w:oddHBand="0" w:evenHBand="0" w:firstRowFirstColumn="0" w:firstRowLastColumn="0" w:lastRowFirstColumn="0" w:lastRowLastColumn="0"/>
          <w:tblHeader/>
          <w:jc w:val="center"/>
        </w:trPr>
        <w:tc>
          <w:tcPr>
            <w:tcW w:w="3420" w:type="dxa"/>
          </w:tcPr>
          <w:p w14:paraId="088122F9" w14:textId="7AE16590" w:rsidR="007A59F5" w:rsidRPr="007A59F5" w:rsidRDefault="007A59F5" w:rsidP="007A59F5">
            <w:pPr>
              <w:rPr>
                <w:b/>
              </w:rPr>
            </w:pPr>
            <w:r>
              <w:rPr>
                <w:b/>
              </w:rPr>
              <w:t>Document Attribute</w:t>
            </w:r>
          </w:p>
        </w:tc>
        <w:tc>
          <w:tcPr>
            <w:tcW w:w="3216" w:type="dxa"/>
          </w:tcPr>
          <w:p w14:paraId="5D275AB6" w14:textId="1932AC00" w:rsidR="007A59F5" w:rsidRPr="007A59F5" w:rsidRDefault="00AA494B" w:rsidP="007A59F5">
            <w:pPr>
              <w:rPr>
                <w:b/>
              </w:rPr>
            </w:pPr>
            <w:r>
              <w:rPr>
                <w:b/>
              </w:rPr>
              <w:t>Operation/</w:t>
            </w:r>
            <w:r w:rsidR="007A59F5">
              <w:rPr>
                <w:b/>
              </w:rPr>
              <w:t>Job Attribute</w:t>
            </w:r>
          </w:p>
        </w:tc>
        <w:tc>
          <w:tcPr>
            <w:tcW w:w="1758" w:type="dxa"/>
          </w:tcPr>
          <w:p w14:paraId="49CFD10F" w14:textId="7C68973B" w:rsidR="007A59F5" w:rsidRPr="007A59F5" w:rsidRDefault="007A59F5" w:rsidP="007A59F5">
            <w:pPr>
              <w:rPr>
                <w:b/>
              </w:rPr>
            </w:pPr>
            <w:r>
              <w:rPr>
                <w:b/>
              </w:rPr>
              <w:t>Reference</w:t>
            </w:r>
          </w:p>
        </w:tc>
      </w:tr>
      <w:tr w:rsidR="00AA494B" w14:paraId="55AC1DF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7B80508C" w14:textId="0BE0F79C" w:rsidR="007A59F5" w:rsidRDefault="00AA494B" w:rsidP="007A59F5">
            <w:r>
              <w:t>attributes-charset (charset)</w:t>
            </w:r>
          </w:p>
        </w:tc>
        <w:tc>
          <w:tcPr>
            <w:tcW w:w="3216" w:type="dxa"/>
          </w:tcPr>
          <w:p w14:paraId="049EFAF5" w14:textId="01B93923" w:rsidR="007A59F5" w:rsidRDefault="00AA494B" w:rsidP="007A59F5">
            <w:r>
              <w:t>attributes-charset</w:t>
            </w:r>
          </w:p>
        </w:tc>
        <w:tc>
          <w:tcPr>
            <w:tcW w:w="1758" w:type="dxa"/>
          </w:tcPr>
          <w:p w14:paraId="620E324A" w14:textId="1DB34052" w:rsidR="007A59F5" w:rsidRDefault="00AA494B" w:rsidP="007A59F5">
            <w:r>
              <w:t>[STD92]</w:t>
            </w:r>
          </w:p>
        </w:tc>
      </w:tr>
      <w:tr w:rsidR="00AA494B" w14:paraId="2A91ABC7" w14:textId="77777777" w:rsidTr="00AA494B">
        <w:trPr>
          <w:jc w:val="center"/>
        </w:trPr>
        <w:tc>
          <w:tcPr>
            <w:tcW w:w="3420" w:type="dxa"/>
          </w:tcPr>
          <w:p w14:paraId="16BBDA1F" w14:textId="4B0A261A" w:rsidR="007A59F5" w:rsidRDefault="00AA494B" w:rsidP="007A59F5">
            <w:r>
              <w:t>attributes-natural-language (naturalLanguage)</w:t>
            </w:r>
          </w:p>
        </w:tc>
        <w:tc>
          <w:tcPr>
            <w:tcW w:w="3216" w:type="dxa"/>
          </w:tcPr>
          <w:p w14:paraId="3FAB9B86" w14:textId="2FC9F52E" w:rsidR="007A59F5" w:rsidRDefault="00AA494B" w:rsidP="007A59F5">
            <w:r>
              <w:t>attributes-natural-language</w:t>
            </w:r>
          </w:p>
        </w:tc>
        <w:tc>
          <w:tcPr>
            <w:tcW w:w="1758" w:type="dxa"/>
          </w:tcPr>
          <w:p w14:paraId="357A295D" w14:textId="42F43A39" w:rsidR="007A59F5" w:rsidRDefault="00AA494B" w:rsidP="007A59F5">
            <w:r>
              <w:t>[STD92]</w:t>
            </w:r>
          </w:p>
        </w:tc>
      </w:tr>
      <w:tr w:rsidR="00946EBE" w14:paraId="294FB41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02D780A" w14:textId="072067AF" w:rsidR="00946EBE" w:rsidRDefault="00946EBE" w:rsidP="007A59F5">
            <w:r>
              <w:t>current-page-order (type2 keyword)</w:t>
            </w:r>
          </w:p>
        </w:tc>
        <w:tc>
          <w:tcPr>
            <w:tcW w:w="3216" w:type="dxa"/>
          </w:tcPr>
          <w:p w14:paraId="5B62E7BB" w14:textId="24B9D638" w:rsidR="00946EBE" w:rsidRDefault="00946EBE" w:rsidP="007A59F5">
            <w:r>
              <w:t>current-page-order</w:t>
            </w:r>
          </w:p>
        </w:tc>
        <w:tc>
          <w:tcPr>
            <w:tcW w:w="1758" w:type="dxa"/>
          </w:tcPr>
          <w:p w14:paraId="7C60D170" w14:textId="70E8E7F0" w:rsidR="00946EBE" w:rsidRDefault="00946EBE" w:rsidP="007A59F5">
            <w:r>
              <w:t>[PWG5100.3]</w:t>
            </w:r>
          </w:p>
        </w:tc>
      </w:tr>
      <w:tr w:rsidR="00AA494B" w14:paraId="028CCC4E" w14:textId="77777777" w:rsidTr="00AA494B">
        <w:trPr>
          <w:jc w:val="center"/>
        </w:trPr>
        <w:tc>
          <w:tcPr>
            <w:tcW w:w="3420" w:type="dxa"/>
          </w:tcPr>
          <w:p w14:paraId="19654604" w14:textId="4FC88F3A" w:rsidR="007A59F5" w:rsidRDefault="00AA494B" w:rsidP="007A59F5">
            <w:r>
              <w:t>date-time-at-completed (dateTime)</w:t>
            </w:r>
          </w:p>
        </w:tc>
        <w:tc>
          <w:tcPr>
            <w:tcW w:w="3216" w:type="dxa"/>
          </w:tcPr>
          <w:p w14:paraId="5D3BD753" w14:textId="06352181" w:rsidR="007A59F5" w:rsidRDefault="00AA494B" w:rsidP="007A59F5">
            <w:r>
              <w:t>date-time-at-completed</w:t>
            </w:r>
          </w:p>
        </w:tc>
        <w:tc>
          <w:tcPr>
            <w:tcW w:w="1758" w:type="dxa"/>
          </w:tcPr>
          <w:p w14:paraId="5BC07D1E" w14:textId="5FD2690E" w:rsidR="007A59F5" w:rsidRDefault="00AA494B" w:rsidP="007A59F5">
            <w:r>
              <w:t>[STD92]</w:t>
            </w:r>
          </w:p>
        </w:tc>
      </w:tr>
      <w:tr w:rsidR="00AA494B" w14:paraId="1321F720"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7F1CE82" w14:textId="3673FB9A" w:rsidR="007A59F5" w:rsidRDefault="00AA494B" w:rsidP="007A59F5">
            <w:r>
              <w:t>date-time-at-creation (dateTime)</w:t>
            </w:r>
          </w:p>
        </w:tc>
        <w:tc>
          <w:tcPr>
            <w:tcW w:w="3216" w:type="dxa"/>
          </w:tcPr>
          <w:p w14:paraId="728C23A5" w14:textId="5B1C1672" w:rsidR="007A59F5" w:rsidRDefault="00AA494B" w:rsidP="007A59F5">
            <w:r>
              <w:t>date-time-at-creation</w:t>
            </w:r>
          </w:p>
        </w:tc>
        <w:tc>
          <w:tcPr>
            <w:tcW w:w="1758" w:type="dxa"/>
          </w:tcPr>
          <w:p w14:paraId="054069A8" w14:textId="13B61DE9" w:rsidR="007A59F5" w:rsidRDefault="00AA494B" w:rsidP="007A59F5">
            <w:r>
              <w:t>[STD92]</w:t>
            </w:r>
          </w:p>
        </w:tc>
      </w:tr>
      <w:tr w:rsidR="00AA494B" w14:paraId="20F277BA" w14:textId="77777777" w:rsidTr="00AA494B">
        <w:trPr>
          <w:jc w:val="center"/>
        </w:trPr>
        <w:tc>
          <w:tcPr>
            <w:tcW w:w="3420" w:type="dxa"/>
          </w:tcPr>
          <w:p w14:paraId="17F094FC" w14:textId="609E1CD1" w:rsidR="007A59F5" w:rsidRDefault="00AA494B" w:rsidP="007A59F5">
            <w:r>
              <w:t>date-time-at-processing (dateTime)</w:t>
            </w:r>
          </w:p>
        </w:tc>
        <w:tc>
          <w:tcPr>
            <w:tcW w:w="3216" w:type="dxa"/>
          </w:tcPr>
          <w:p w14:paraId="03905866" w14:textId="6E194222" w:rsidR="007A59F5" w:rsidRDefault="00AA494B" w:rsidP="007A59F5">
            <w:r>
              <w:t>date-time-at-processing</w:t>
            </w:r>
          </w:p>
        </w:tc>
        <w:tc>
          <w:tcPr>
            <w:tcW w:w="1758" w:type="dxa"/>
          </w:tcPr>
          <w:p w14:paraId="539BF428" w14:textId="283983E5" w:rsidR="007A59F5" w:rsidRDefault="00AA494B" w:rsidP="007A59F5">
            <w:r>
              <w:t>[STD92]</w:t>
            </w:r>
          </w:p>
        </w:tc>
      </w:tr>
      <w:tr w:rsidR="00AA494B" w14:paraId="43F5101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FF91E69" w14:textId="2A394E21" w:rsidR="007A59F5" w:rsidRDefault="00AA494B" w:rsidP="007A59F5">
            <w:r>
              <w:t>detailed-status-messages (1setOf text(MAX))</w:t>
            </w:r>
          </w:p>
        </w:tc>
        <w:tc>
          <w:tcPr>
            <w:tcW w:w="3216" w:type="dxa"/>
          </w:tcPr>
          <w:p w14:paraId="33106475" w14:textId="5A0E9296" w:rsidR="007A59F5" w:rsidRDefault="00AA494B" w:rsidP="007A59F5">
            <w:r>
              <w:t>job-detailed-status-messages</w:t>
            </w:r>
          </w:p>
        </w:tc>
        <w:tc>
          <w:tcPr>
            <w:tcW w:w="1758" w:type="dxa"/>
          </w:tcPr>
          <w:p w14:paraId="16EAACD4" w14:textId="7E6ACAC1" w:rsidR="007A59F5" w:rsidRDefault="00AA494B" w:rsidP="007A59F5">
            <w:r>
              <w:t xml:space="preserve">[STD92] </w:t>
            </w:r>
          </w:p>
        </w:tc>
      </w:tr>
      <w:tr w:rsidR="00AA494B" w14:paraId="5803B171" w14:textId="77777777" w:rsidTr="00AA494B">
        <w:trPr>
          <w:jc w:val="center"/>
        </w:trPr>
        <w:tc>
          <w:tcPr>
            <w:tcW w:w="3420" w:type="dxa"/>
          </w:tcPr>
          <w:p w14:paraId="4FA4335B" w14:textId="30E09748" w:rsidR="007A59F5" w:rsidRDefault="00AA494B" w:rsidP="007A59F5">
            <w:r>
              <w:t>document-access-errors (1setOf text(MAX))</w:t>
            </w:r>
          </w:p>
        </w:tc>
        <w:tc>
          <w:tcPr>
            <w:tcW w:w="3216" w:type="dxa"/>
          </w:tcPr>
          <w:p w14:paraId="69530339" w14:textId="3940C1DC" w:rsidR="007A59F5" w:rsidRDefault="00AA494B" w:rsidP="007A59F5">
            <w:r>
              <w:t>job-document-access-errors</w:t>
            </w:r>
          </w:p>
        </w:tc>
        <w:tc>
          <w:tcPr>
            <w:tcW w:w="1758" w:type="dxa"/>
          </w:tcPr>
          <w:p w14:paraId="30AF8164" w14:textId="02C91A6B" w:rsidR="007A59F5" w:rsidRDefault="00AA494B" w:rsidP="007A59F5">
            <w:r>
              <w:t xml:space="preserve">[STD92] </w:t>
            </w:r>
          </w:p>
        </w:tc>
      </w:tr>
      <w:tr w:rsidR="00AA494B" w14:paraId="4ABAF4FA"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11B2B45" w14:textId="57C85569" w:rsidR="007A59F5" w:rsidRDefault="00AA494B" w:rsidP="007A59F5">
            <w:r>
              <w:t>document-charset (charset)</w:t>
            </w:r>
          </w:p>
        </w:tc>
        <w:tc>
          <w:tcPr>
            <w:tcW w:w="3216" w:type="dxa"/>
          </w:tcPr>
          <w:p w14:paraId="2A57C44B" w14:textId="32BDD31F" w:rsidR="007A59F5" w:rsidRDefault="00AA494B" w:rsidP="007A59F5">
            <w:r>
              <w:t>document-charset</w:t>
            </w:r>
          </w:p>
        </w:tc>
        <w:tc>
          <w:tcPr>
            <w:tcW w:w="1758" w:type="dxa"/>
          </w:tcPr>
          <w:p w14:paraId="04123D01" w14:textId="2D1644A9" w:rsidR="007A59F5" w:rsidRDefault="00AA494B" w:rsidP="007A59F5">
            <w:r>
              <w:t xml:space="preserve">Sections </w:t>
            </w:r>
            <w:r>
              <w:fldChar w:fldCharType="begin"/>
            </w:r>
            <w:r>
              <w:instrText xml:space="preserve"> REF _Ref525153211 \r \h </w:instrText>
            </w:r>
            <w:r>
              <w:fldChar w:fldCharType="separate"/>
            </w:r>
            <w:r w:rsidR="0040657D">
              <w:t>6.2.1</w:t>
            </w:r>
            <w:r>
              <w:fldChar w:fldCharType="end"/>
            </w:r>
            <w:r>
              <w:t xml:space="preserve"> and </w:t>
            </w:r>
            <w:r>
              <w:fldChar w:fldCharType="begin"/>
            </w:r>
            <w:r>
              <w:instrText xml:space="preserve"> REF _Ref525152547 \r \h </w:instrText>
            </w:r>
            <w:r>
              <w:fldChar w:fldCharType="separate"/>
            </w:r>
            <w:r w:rsidR="0040657D">
              <w:t>6.4.1</w:t>
            </w:r>
            <w:r>
              <w:fldChar w:fldCharType="end"/>
            </w:r>
          </w:p>
        </w:tc>
      </w:tr>
      <w:tr w:rsidR="00AA494B" w14:paraId="68A65731" w14:textId="77777777" w:rsidTr="00AA494B">
        <w:trPr>
          <w:jc w:val="center"/>
        </w:trPr>
        <w:tc>
          <w:tcPr>
            <w:tcW w:w="3420" w:type="dxa"/>
          </w:tcPr>
          <w:p w14:paraId="60BDA390" w14:textId="187E0C8F" w:rsidR="007A59F5" w:rsidRDefault="00AA494B" w:rsidP="007A59F5">
            <w:r>
              <w:t>document-format (mimeMediaType)</w:t>
            </w:r>
          </w:p>
        </w:tc>
        <w:tc>
          <w:tcPr>
            <w:tcW w:w="3216" w:type="dxa"/>
          </w:tcPr>
          <w:p w14:paraId="6638BE07" w14:textId="3E2E573F" w:rsidR="007A59F5" w:rsidRDefault="00AA494B" w:rsidP="007A59F5">
            <w:r>
              <w:t>document-format</w:t>
            </w:r>
          </w:p>
        </w:tc>
        <w:tc>
          <w:tcPr>
            <w:tcW w:w="1758" w:type="dxa"/>
          </w:tcPr>
          <w:p w14:paraId="29DEEFE8" w14:textId="357486FD" w:rsidR="007A59F5" w:rsidRDefault="00AA494B" w:rsidP="007A59F5">
            <w:r>
              <w:t>[STD92]</w:t>
            </w:r>
          </w:p>
        </w:tc>
      </w:tr>
      <w:tr w:rsidR="00AA494B" w14:paraId="5FD04E8E"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DB70C56" w14:textId="209DF732" w:rsidR="007A59F5" w:rsidRDefault="00AA494B" w:rsidP="007A59F5">
            <w:r>
              <w:t>document-format-detected (mimeMediaType)</w:t>
            </w:r>
          </w:p>
        </w:tc>
        <w:tc>
          <w:tcPr>
            <w:tcW w:w="3216" w:type="dxa"/>
          </w:tcPr>
          <w:p w14:paraId="62610513" w14:textId="553A2CB1" w:rsidR="007A59F5" w:rsidRDefault="00AA494B" w:rsidP="007A59F5">
            <w:r>
              <w:t>&lt;none&gt;</w:t>
            </w:r>
          </w:p>
        </w:tc>
        <w:tc>
          <w:tcPr>
            <w:tcW w:w="1758" w:type="dxa"/>
          </w:tcPr>
          <w:p w14:paraId="3F0C8ED5" w14:textId="334C23C0" w:rsidR="007A59F5" w:rsidRDefault="00AA494B" w:rsidP="007A59F5">
            <w:r>
              <w:t xml:space="preserve">Section </w:t>
            </w:r>
            <w:r>
              <w:fldChar w:fldCharType="begin"/>
            </w:r>
            <w:r>
              <w:instrText xml:space="preserve"> REF _Ref525137487 \r \h </w:instrText>
            </w:r>
            <w:r>
              <w:fldChar w:fldCharType="separate"/>
            </w:r>
            <w:r w:rsidR="0040657D">
              <w:t>6.2.2</w:t>
            </w:r>
            <w:r>
              <w:fldChar w:fldCharType="end"/>
            </w:r>
          </w:p>
        </w:tc>
      </w:tr>
      <w:tr w:rsidR="00AA494B" w14:paraId="08D4C900" w14:textId="77777777" w:rsidTr="00AA494B">
        <w:trPr>
          <w:jc w:val="center"/>
        </w:trPr>
        <w:tc>
          <w:tcPr>
            <w:tcW w:w="3420" w:type="dxa"/>
          </w:tcPr>
          <w:p w14:paraId="10F4220F" w14:textId="11C1B76C" w:rsidR="007A59F5" w:rsidRDefault="00AA494B" w:rsidP="007A59F5">
            <w:r>
              <w:t>document-job-id (integer(1:MAX))</w:t>
            </w:r>
          </w:p>
        </w:tc>
        <w:tc>
          <w:tcPr>
            <w:tcW w:w="3216" w:type="dxa"/>
          </w:tcPr>
          <w:p w14:paraId="00CB5CAA" w14:textId="3871F852" w:rsidR="007A59F5" w:rsidRDefault="00AA494B" w:rsidP="007A59F5">
            <w:r>
              <w:t>job-id</w:t>
            </w:r>
          </w:p>
        </w:tc>
        <w:tc>
          <w:tcPr>
            <w:tcW w:w="1758" w:type="dxa"/>
          </w:tcPr>
          <w:p w14:paraId="14AE969D" w14:textId="474A7557" w:rsidR="007A59F5" w:rsidRDefault="00AA494B" w:rsidP="007A59F5">
            <w:r>
              <w:t xml:space="preserve">[STD92] </w:t>
            </w:r>
          </w:p>
        </w:tc>
      </w:tr>
      <w:tr w:rsidR="00AA494B" w14:paraId="349BF79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C6A18AC" w14:textId="5DEAB888" w:rsidR="007A59F5" w:rsidRDefault="00AA494B" w:rsidP="007A59F5">
            <w:r>
              <w:lastRenderedPageBreak/>
              <w:t>document-job-uri (uri)</w:t>
            </w:r>
          </w:p>
        </w:tc>
        <w:tc>
          <w:tcPr>
            <w:tcW w:w="3216" w:type="dxa"/>
          </w:tcPr>
          <w:p w14:paraId="7D4148E2" w14:textId="10B627B4" w:rsidR="007A59F5" w:rsidRDefault="00AA494B" w:rsidP="007A59F5">
            <w:r>
              <w:t>job-uri</w:t>
            </w:r>
          </w:p>
        </w:tc>
        <w:tc>
          <w:tcPr>
            <w:tcW w:w="1758" w:type="dxa"/>
          </w:tcPr>
          <w:p w14:paraId="4C961477" w14:textId="0A4D2139" w:rsidR="007A59F5" w:rsidRDefault="00AA494B" w:rsidP="007A59F5">
            <w:r>
              <w:t xml:space="preserve">[STD92] </w:t>
            </w:r>
          </w:p>
        </w:tc>
      </w:tr>
      <w:tr w:rsidR="00AA494B" w14:paraId="42BD0176" w14:textId="77777777" w:rsidTr="00AA494B">
        <w:trPr>
          <w:jc w:val="center"/>
        </w:trPr>
        <w:tc>
          <w:tcPr>
            <w:tcW w:w="3420" w:type="dxa"/>
          </w:tcPr>
          <w:p w14:paraId="69BA2356" w14:textId="1F1117B9" w:rsidR="00AA494B" w:rsidRDefault="00AA494B" w:rsidP="007A59F5">
            <w:r>
              <w:t>document-message (text(MAX))</w:t>
            </w:r>
          </w:p>
        </w:tc>
        <w:tc>
          <w:tcPr>
            <w:tcW w:w="3216" w:type="dxa"/>
          </w:tcPr>
          <w:p w14:paraId="24EA7CED" w14:textId="24E3B7C5" w:rsidR="00AA494B" w:rsidRDefault="00AA494B" w:rsidP="007A59F5">
            <w:r>
              <w:t>&lt;none&gt;</w:t>
            </w:r>
          </w:p>
        </w:tc>
        <w:tc>
          <w:tcPr>
            <w:tcW w:w="1758" w:type="dxa"/>
          </w:tcPr>
          <w:p w14:paraId="52C74C0A" w14:textId="3C981D46" w:rsidR="00AA494B" w:rsidRDefault="00AA494B" w:rsidP="007A59F5">
            <w:r>
              <w:t xml:space="preserve">Section </w:t>
            </w:r>
            <w:r>
              <w:fldChar w:fldCharType="begin"/>
            </w:r>
            <w:r>
              <w:instrText xml:space="preserve"> REF _Ref525137520 \r \h </w:instrText>
            </w:r>
            <w:r>
              <w:fldChar w:fldCharType="separate"/>
            </w:r>
            <w:r w:rsidR="0040657D">
              <w:t>6.2.3</w:t>
            </w:r>
            <w:r>
              <w:fldChar w:fldCharType="end"/>
            </w:r>
          </w:p>
        </w:tc>
      </w:tr>
      <w:tr w:rsidR="00AA494B" w14:paraId="231CAC36"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CA10E20" w14:textId="2A87BB55" w:rsidR="007A59F5" w:rsidRDefault="00AA494B" w:rsidP="007A59F5">
            <w:r>
              <w:t>document-natural-language (naturalLanguage)</w:t>
            </w:r>
          </w:p>
        </w:tc>
        <w:tc>
          <w:tcPr>
            <w:tcW w:w="3216" w:type="dxa"/>
          </w:tcPr>
          <w:p w14:paraId="19A79687" w14:textId="465DD15C" w:rsidR="007A59F5" w:rsidRDefault="00AA494B" w:rsidP="007A59F5">
            <w:r>
              <w:t>document-natural-language</w:t>
            </w:r>
          </w:p>
        </w:tc>
        <w:tc>
          <w:tcPr>
            <w:tcW w:w="1758" w:type="dxa"/>
          </w:tcPr>
          <w:p w14:paraId="4D4675A9" w14:textId="66A0FD6D" w:rsidR="007A59F5" w:rsidRDefault="00AA494B" w:rsidP="007A59F5">
            <w:r>
              <w:t>[STD92]</w:t>
            </w:r>
          </w:p>
        </w:tc>
      </w:tr>
      <w:tr w:rsidR="00AA494B" w14:paraId="793ABB99" w14:textId="77777777" w:rsidTr="00AA494B">
        <w:trPr>
          <w:jc w:val="center"/>
        </w:trPr>
        <w:tc>
          <w:tcPr>
            <w:tcW w:w="3420" w:type="dxa"/>
          </w:tcPr>
          <w:p w14:paraId="47059751" w14:textId="0B8F393B" w:rsidR="007A59F5" w:rsidRDefault="00AA494B" w:rsidP="007A59F5">
            <w:r>
              <w:t>document-number (integer(1:MAX))</w:t>
            </w:r>
          </w:p>
        </w:tc>
        <w:tc>
          <w:tcPr>
            <w:tcW w:w="3216" w:type="dxa"/>
          </w:tcPr>
          <w:p w14:paraId="3C8AE66D" w14:textId="687BD82B" w:rsidR="007A59F5" w:rsidRDefault="00AA494B" w:rsidP="007A59F5">
            <w:r>
              <w:t>&lt;none&gt;</w:t>
            </w:r>
          </w:p>
        </w:tc>
        <w:tc>
          <w:tcPr>
            <w:tcW w:w="1758" w:type="dxa"/>
          </w:tcPr>
          <w:p w14:paraId="37B6C1EF" w14:textId="6E397E64" w:rsidR="007A59F5" w:rsidRDefault="00AA494B" w:rsidP="007A59F5">
            <w:r>
              <w:t xml:space="preserve">Section </w:t>
            </w:r>
            <w:r>
              <w:fldChar w:fldCharType="begin"/>
            </w:r>
            <w:r>
              <w:instrText xml:space="preserve"> REF _Ref525143390 \r \h </w:instrText>
            </w:r>
            <w:r>
              <w:fldChar w:fldCharType="separate"/>
            </w:r>
            <w:r w:rsidR="0040657D">
              <w:t>6.2.4</w:t>
            </w:r>
            <w:r>
              <w:fldChar w:fldCharType="end"/>
            </w:r>
          </w:p>
        </w:tc>
      </w:tr>
      <w:tr w:rsidR="00AA494B" w14:paraId="3D05ADF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D3BCB40" w14:textId="2F638AA2" w:rsidR="007A59F5" w:rsidRDefault="00AA494B" w:rsidP="007A59F5">
            <w:r>
              <w:t>document-printer-uri (uri)</w:t>
            </w:r>
          </w:p>
        </w:tc>
        <w:tc>
          <w:tcPr>
            <w:tcW w:w="3216" w:type="dxa"/>
          </w:tcPr>
          <w:p w14:paraId="59F13B07" w14:textId="5CAE59DE" w:rsidR="007A59F5" w:rsidRDefault="00AA494B" w:rsidP="007A59F5">
            <w:r>
              <w:t>job-printer-uri</w:t>
            </w:r>
          </w:p>
        </w:tc>
        <w:tc>
          <w:tcPr>
            <w:tcW w:w="1758" w:type="dxa"/>
          </w:tcPr>
          <w:p w14:paraId="16726126" w14:textId="001A21BD" w:rsidR="007A59F5" w:rsidRDefault="00AA494B" w:rsidP="007A59F5">
            <w:r>
              <w:t xml:space="preserve">[STD92] </w:t>
            </w:r>
          </w:p>
        </w:tc>
      </w:tr>
      <w:tr w:rsidR="00AA494B" w14:paraId="6D3C010A" w14:textId="77777777" w:rsidTr="00AA494B">
        <w:trPr>
          <w:jc w:val="center"/>
        </w:trPr>
        <w:tc>
          <w:tcPr>
            <w:tcW w:w="3420" w:type="dxa"/>
          </w:tcPr>
          <w:p w14:paraId="1DEFE1A8" w14:textId="3D3E7BEE" w:rsidR="007A59F5" w:rsidRDefault="00AA494B" w:rsidP="007A59F5">
            <w:r>
              <w:t>document-state (type1 enum)</w:t>
            </w:r>
          </w:p>
        </w:tc>
        <w:tc>
          <w:tcPr>
            <w:tcW w:w="3216" w:type="dxa"/>
          </w:tcPr>
          <w:p w14:paraId="16B0A65A" w14:textId="6A98C1FB" w:rsidR="007A59F5" w:rsidRDefault="00AA494B" w:rsidP="007A59F5">
            <w:r>
              <w:t>job-state (note 1)</w:t>
            </w:r>
          </w:p>
        </w:tc>
        <w:tc>
          <w:tcPr>
            <w:tcW w:w="1758" w:type="dxa"/>
          </w:tcPr>
          <w:p w14:paraId="11EA86A4" w14:textId="3822C201" w:rsidR="007A59F5" w:rsidRDefault="00AA494B" w:rsidP="007A59F5">
            <w:r>
              <w:t>[STD92]</w:t>
            </w:r>
          </w:p>
        </w:tc>
      </w:tr>
      <w:tr w:rsidR="00AA494B" w14:paraId="67B36FF2"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200D711" w14:textId="715A10F9" w:rsidR="007A59F5" w:rsidRDefault="00AA494B" w:rsidP="007A59F5">
            <w:r>
              <w:t>document-state-message (text(MAX))</w:t>
            </w:r>
          </w:p>
        </w:tc>
        <w:tc>
          <w:tcPr>
            <w:tcW w:w="3216" w:type="dxa"/>
          </w:tcPr>
          <w:p w14:paraId="65477985" w14:textId="6E6944F4" w:rsidR="007A59F5" w:rsidRDefault="00AA494B" w:rsidP="007A59F5">
            <w:r>
              <w:t>job-state-message</w:t>
            </w:r>
          </w:p>
        </w:tc>
        <w:tc>
          <w:tcPr>
            <w:tcW w:w="1758" w:type="dxa"/>
          </w:tcPr>
          <w:p w14:paraId="020DD510" w14:textId="1451B75C" w:rsidR="007A59F5" w:rsidRDefault="00AA494B" w:rsidP="007A59F5">
            <w:r>
              <w:t>[STD92]</w:t>
            </w:r>
          </w:p>
        </w:tc>
      </w:tr>
      <w:tr w:rsidR="00AA494B" w14:paraId="0A0BCEA1" w14:textId="77777777" w:rsidTr="00AA494B">
        <w:trPr>
          <w:jc w:val="center"/>
        </w:trPr>
        <w:tc>
          <w:tcPr>
            <w:tcW w:w="3420" w:type="dxa"/>
          </w:tcPr>
          <w:p w14:paraId="69DA8C67" w14:textId="6D2531B9" w:rsidR="007A59F5" w:rsidRDefault="00AA494B" w:rsidP="007A59F5">
            <w:r>
              <w:t>document-state-reasons (1setOf type2 keyword)</w:t>
            </w:r>
          </w:p>
        </w:tc>
        <w:tc>
          <w:tcPr>
            <w:tcW w:w="3216" w:type="dxa"/>
          </w:tcPr>
          <w:p w14:paraId="00493512" w14:textId="67F31089" w:rsidR="007A59F5" w:rsidRDefault="00AA494B" w:rsidP="007A59F5">
            <w:r>
              <w:t>job-state-reasons</w:t>
            </w:r>
          </w:p>
        </w:tc>
        <w:tc>
          <w:tcPr>
            <w:tcW w:w="1758" w:type="dxa"/>
          </w:tcPr>
          <w:p w14:paraId="1385AB5D" w14:textId="3100FADE" w:rsidR="007A59F5" w:rsidRDefault="00AA494B" w:rsidP="007A59F5">
            <w:r>
              <w:t>[STD92]</w:t>
            </w:r>
          </w:p>
        </w:tc>
      </w:tr>
      <w:tr w:rsidR="00AA494B" w14:paraId="5F0AD62F"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202AF0B" w14:textId="758A5959" w:rsidR="007A59F5" w:rsidRDefault="00AA494B" w:rsidP="007A59F5">
            <w:r>
              <w:t>document-uri (uri)</w:t>
            </w:r>
          </w:p>
        </w:tc>
        <w:tc>
          <w:tcPr>
            <w:tcW w:w="3216" w:type="dxa"/>
          </w:tcPr>
          <w:p w14:paraId="3C01F9A4" w14:textId="0FAB20A0" w:rsidR="007A59F5" w:rsidRDefault="00AA494B" w:rsidP="007A59F5">
            <w:r>
              <w:t>document-uri (note 2)</w:t>
            </w:r>
          </w:p>
        </w:tc>
        <w:tc>
          <w:tcPr>
            <w:tcW w:w="1758" w:type="dxa"/>
          </w:tcPr>
          <w:p w14:paraId="32D2E0E7" w14:textId="2F893420" w:rsidR="007A59F5" w:rsidRDefault="00AA494B" w:rsidP="007A59F5">
            <w:r>
              <w:t>[STD92]</w:t>
            </w:r>
          </w:p>
        </w:tc>
      </w:tr>
      <w:tr w:rsidR="00AA494B" w14:paraId="137E6477" w14:textId="77777777" w:rsidTr="00AA494B">
        <w:trPr>
          <w:jc w:val="center"/>
        </w:trPr>
        <w:tc>
          <w:tcPr>
            <w:tcW w:w="3420" w:type="dxa"/>
          </w:tcPr>
          <w:p w14:paraId="19312B75" w14:textId="64C95851" w:rsidR="00AA494B" w:rsidRDefault="00AA494B" w:rsidP="007A59F5">
            <w:r>
              <w:t>impressions (integer(0:MAX))</w:t>
            </w:r>
          </w:p>
        </w:tc>
        <w:tc>
          <w:tcPr>
            <w:tcW w:w="3216" w:type="dxa"/>
          </w:tcPr>
          <w:p w14:paraId="0E5CF55C" w14:textId="4DEA9429" w:rsidR="00AA494B" w:rsidRDefault="00AA494B" w:rsidP="007A59F5">
            <w:r>
              <w:t>job-impressions</w:t>
            </w:r>
          </w:p>
        </w:tc>
        <w:tc>
          <w:tcPr>
            <w:tcW w:w="1758" w:type="dxa"/>
          </w:tcPr>
          <w:p w14:paraId="1F3D7356" w14:textId="585F0FE6" w:rsidR="00AA494B" w:rsidRDefault="00AA494B" w:rsidP="007A59F5">
            <w:r>
              <w:t xml:space="preserve">[STD92] </w:t>
            </w:r>
          </w:p>
        </w:tc>
      </w:tr>
      <w:tr w:rsidR="00AA494B" w14:paraId="6E77B0E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DE1E7AE" w14:textId="208A7A84" w:rsidR="00AA494B" w:rsidRDefault="00AA494B" w:rsidP="007A59F5">
            <w:r>
              <w:t>impressions-completed (integer(0:MAX))</w:t>
            </w:r>
          </w:p>
        </w:tc>
        <w:tc>
          <w:tcPr>
            <w:tcW w:w="3216" w:type="dxa"/>
          </w:tcPr>
          <w:p w14:paraId="2E81C193" w14:textId="011F6A2D" w:rsidR="00AA494B" w:rsidRDefault="00AA494B" w:rsidP="007A59F5">
            <w:r>
              <w:t>job-impressions-completed</w:t>
            </w:r>
          </w:p>
        </w:tc>
        <w:tc>
          <w:tcPr>
            <w:tcW w:w="1758" w:type="dxa"/>
          </w:tcPr>
          <w:p w14:paraId="42EBE331" w14:textId="451ED04F" w:rsidR="00AA494B" w:rsidRDefault="00AA494B" w:rsidP="007A59F5">
            <w:r>
              <w:t xml:space="preserve">[STD92] </w:t>
            </w:r>
          </w:p>
        </w:tc>
      </w:tr>
      <w:tr w:rsidR="00AA494B" w14:paraId="2623DB6D" w14:textId="77777777" w:rsidTr="00AA494B">
        <w:trPr>
          <w:jc w:val="center"/>
        </w:trPr>
        <w:tc>
          <w:tcPr>
            <w:tcW w:w="3420" w:type="dxa"/>
          </w:tcPr>
          <w:p w14:paraId="147B8EA5" w14:textId="10740ED1" w:rsidR="00AA494B" w:rsidRDefault="00AA494B" w:rsidP="007A59F5">
            <w:r>
              <w:t>k-octets (integer(0:MAX))</w:t>
            </w:r>
          </w:p>
        </w:tc>
        <w:tc>
          <w:tcPr>
            <w:tcW w:w="3216" w:type="dxa"/>
          </w:tcPr>
          <w:p w14:paraId="631C10C1" w14:textId="03D0B13B" w:rsidR="00AA494B" w:rsidRDefault="00AA494B" w:rsidP="007A59F5">
            <w:r>
              <w:t>job-k-octets</w:t>
            </w:r>
          </w:p>
        </w:tc>
        <w:tc>
          <w:tcPr>
            <w:tcW w:w="1758" w:type="dxa"/>
          </w:tcPr>
          <w:p w14:paraId="46BB9A86" w14:textId="52063F49" w:rsidR="00AA494B" w:rsidRDefault="00AA494B" w:rsidP="007A59F5">
            <w:r>
              <w:t xml:space="preserve">[STD92] </w:t>
            </w:r>
          </w:p>
        </w:tc>
      </w:tr>
      <w:tr w:rsidR="00AA494B" w14:paraId="29A38516"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7EE21C9" w14:textId="559859ED" w:rsidR="00AA494B" w:rsidRDefault="00AA494B" w:rsidP="007A59F5">
            <w:r>
              <w:t>k-octets-processed (integer(0:MAX))</w:t>
            </w:r>
          </w:p>
        </w:tc>
        <w:tc>
          <w:tcPr>
            <w:tcW w:w="3216" w:type="dxa"/>
          </w:tcPr>
          <w:p w14:paraId="2592C84E" w14:textId="3411DEAE" w:rsidR="00AA494B" w:rsidRDefault="00AA494B" w:rsidP="007A59F5">
            <w:r>
              <w:t>job-k-octets-processed</w:t>
            </w:r>
          </w:p>
        </w:tc>
        <w:tc>
          <w:tcPr>
            <w:tcW w:w="1758" w:type="dxa"/>
          </w:tcPr>
          <w:p w14:paraId="0B1B193A" w14:textId="025B8F1C" w:rsidR="00AA494B" w:rsidRDefault="00AA494B" w:rsidP="007A59F5">
            <w:r>
              <w:t xml:space="preserve">[STD92] </w:t>
            </w:r>
          </w:p>
        </w:tc>
      </w:tr>
      <w:tr w:rsidR="00AA494B" w14:paraId="774E1D10" w14:textId="77777777" w:rsidTr="00AA494B">
        <w:trPr>
          <w:jc w:val="center"/>
        </w:trPr>
        <w:tc>
          <w:tcPr>
            <w:tcW w:w="3420" w:type="dxa"/>
          </w:tcPr>
          <w:p w14:paraId="79724C0E" w14:textId="1DF469AE" w:rsidR="00AA494B" w:rsidRDefault="00AA494B" w:rsidP="007A59F5">
            <w:r>
              <w:t>last-document (boolean)</w:t>
            </w:r>
          </w:p>
        </w:tc>
        <w:tc>
          <w:tcPr>
            <w:tcW w:w="3216" w:type="dxa"/>
          </w:tcPr>
          <w:p w14:paraId="30DC9E70" w14:textId="60CABEB5" w:rsidR="00AA494B" w:rsidRDefault="00AA494B" w:rsidP="00AA494B">
            <w:pPr>
              <w:tabs>
                <w:tab w:val="center" w:pos="1500"/>
              </w:tabs>
            </w:pPr>
            <w:r>
              <w:t>&lt;none&gt;</w:t>
            </w:r>
            <w:r>
              <w:tab/>
            </w:r>
          </w:p>
        </w:tc>
        <w:tc>
          <w:tcPr>
            <w:tcW w:w="1758" w:type="dxa"/>
          </w:tcPr>
          <w:p w14:paraId="1AB6F127" w14:textId="1762953F" w:rsidR="00AA494B" w:rsidRDefault="00AA494B" w:rsidP="007A59F5">
            <w:r>
              <w:t xml:space="preserve">Section </w:t>
            </w:r>
            <w:r>
              <w:fldChar w:fldCharType="begin"/>
            </w:r>
            <w:r>
              <w:instrText xml:space="preserve"> REF _Ref525152061 \r \h </w:instrText>
            </w:r>
            <w:r>
              <w:fldChar w:fldCharType="separate"/>
            </w:r>
            <w:r w:rsidR="0040657D">
              <w:t>6.2.5</w:t>
            </w:r>
            <w:r>
              <w:fldChar w:fldCharType="end"/>
            </w:r>
          </w:p>
        </w:tc>
      </w:tr>
      <w:tr w:rsidR="00AA494B" w14:paraId="4F5C45A0"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C0CF5CD" w14:textId="0B404127" w:rsidR="00AA494B" w:rsidRDefault="00AA494B" w:rsidP="007A59F5">
            <w:r>
              <w:t>media-sheets (integer(0:MAX))</w:t>
            </w:r>
          </w:p>
        </w:tc>
        <w:tc>
          <w:tcPr>
            <w:tcW w:w="3216" w:type="dxa"/>
          </w:tcPr>
          <w:p w14:paraId="683E7484" w14:textId="27C59EC2" w:rsidR="00AA494B" w:rsidRDefault="00AA494B" w:rsidP="007A59F5">
            <w:r>
              <w:t>job-media-sheets</w:t>
            </w:r>
          </w:p>
        </w:tc>
        <w:tc>
          <w:tcPr>
            <w:tcW w:w="1758" w:type="dxa"/>
          </w:tcPr>
          <w:p w14:paraId="3F08CAE3" w14:textId="58F7262A" w:rsidR="00AA494B" w:rsidRDefault="00AA494B" w:rsidP="007A59F5">
            <w:r>
              <w:t xml:space="preserve">[STD92] </w:t>
            </w:r>
          </w:p>
        </w:tc>
      </w:tr>
      <w:tr w:rsidR="00AA494B" w14:paraId="6A28E686" w14:textId="77777777" w:rsidTr="00AA494B">
        <w:trPr>
          <w:jc w:val="center"/>
        </w:trPr>
        <w:tc>
          <w:tcPr>
            <w:tcW w:w="3420" w:type="dxa"/>
          </w:tcPr>
          <w:p w14:paraId="07303B47" w14:textId="6B7EEDDD" w:rsidR="00AA494B" w:rsidRDefault="00AA494B" w:rsidP="007A59F5">
            <w:r>
              <w:t>media-sheets-completed (integer(0:MAX))</w:t>
            </w:r>
          </w:p>
        </w:tc>
        <w:tc>
          <w:tcPr>
            <w:tcW w:w="3216" w:type="dxa"/>
          </w:tcPr>
          <w:p w14:paraId="605ED0E8" w14:textId="095B1EBD" w:rsidR="00AA494B" w:rsidRDefault="00AA494B" w:rsidP="007A59F5">
            <w:r>
              <w:t>job-media-sheets-completed</w:t>
            </w:r>
          </w:p>
        </w:tc>
        <w:tc>
          <w:tcPr>
            <w:tcW w:w="1758" w:type="dxa"/>
          </w:tcPr>
          <w:p w14:paraId="30814460" w14:textId="2FE95D64" w:rsidR="00AA494B" w:rsidRDefault="00AA494B" w:rsidP="007A59F5">
            <w:r>
              <w:t xml:space="preserve">[STD92] </w:t>
            </w:r>
          </w:p>
        </w:tc>
      </w:tr>
      <w:tr w:rsidR="00AA494B" w14:paraId="7BC087DF"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9880AEA" w14:textId="1CB68106" w:rsidR="00AA494B" w:rsidRDefault="00AA494B" w:rsidP="007A59F5">
            <w:r>
              <w:t>more-info (uri)</w:t>
            </w:r>
          </w:p>
        </w:tc>
        <w:tc>
          <w:tcPr>
            <w:tcW w:w="3216" w:type="dxa"/>
          </w:tcPr>
          <w:p w14:paraId="5317A725" w14:textId="06358D4A" w:rsidR="00AA494B" w:rsidRDefault="00AA494B" w:rsidP="007A59F5">
            <w:r>
              <w:t>job-more-uri</w:t>
            </w:r>
          </w:p>
        </w:tc>
        <w:tc>
          <w:tcPr>
            <w:tcW w:w="1758" w:type="dxa"/>
          </w:tcPr>
          <w:p w14:paraId="4D74251C" w14:textId="04FE85D3" w:rsidR="00AA494B" w:rsidRDefault="00AA494B" w:rsidP="007A59F5">
            <w:r>
              <w:t xml:space="preserve">[STD92] </w:t>
            </w:r>
          </w:p>
        </w:tc>
      </w:tr>
      <w:tr w:rsidR="00946EBE" w14:paraId="1E17CC7A" w14:textId="77777777" w:rsidTr="00AA494B">
        <w:trPr>
          <w:jc w:val="center"/>
        </w:trPr>
        <w:tc>
          <w:tcPr>
            <w:tcW w:w="3420" w:type="dxa"/>
          </w:tcPr>
          <w:p w14:paraId="01BB2DE4" w14:textId="2D067D7B" w:rsidR="00946EBE" w:rsidRDefault="00946EBE" w:rsidP="007A59F5">
            <w:r>
              <w:t>output-device-assigned (name(MAX))</w:t>
            </w:r>
          </w:p>
        </w:tc>
        <w:tc>
          <w:tcPr>
            <w:tcW w:w="3216" w:type="dxa"/>
          </w:tcPr>
          <w:p w14:paraId="04DC4206" w14:textId="6A9EC194" w:rsidR="00946EBE" w:rsidRDefault="00946EBE" w:rsidP="007A59F5">
            <w:r>
              <w:t>output-device-assigned</w:t>
            </w:r>
          </w:p>
        </w:tc>
        <w:tc>
          <w:tcPr>
            <w:tcW w:w="1758" w:type="dxa"/>
          </w:tcPr>
          <w:p w14:paraId="10DD8A85" w14:textId="62A295F8" w:rsidR="00946EBE" w:rsidRDefault="00946EBE" w:rsidP="007A59F5">
            <w:r>
              <w:t>[STD92]</w:t>
            </w:r>
          </w:p>
        </w:tc>
      </w:tr>
      <w:tr w:rsidR="00946EBE" w14:paraId="190E841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08844D4" w14:textId="5DC32348" w:rsidR="00946EBE" w:rsidRDefault="00946EBE" w:rsidP="007A59F5">
            <w:r>
              <w:t>printer-up-time (integer(1:MAX))</w:t>
            </w:r>
          </w:p>
        </w:tc>
        <w:tc>
          <w:tcPr>
            <w:tcW w:w="3216" w:type="dxa"/>
          </w:tcPr>
          <w:p w14:paraId="76C538A0" w14:textId="7A77C70A" w:rsidR="00946EBE" w:rsidRDefault="00946EBE" w:rsidP="007A59F5">
            <w:r>
              <w:t>job-printer-up-time</w:t>
            </w:r>
          </w:p>
        </w:tc>
        <w:tc>
          <w:tcPr>
            <w:tcW w:w="1758" w:type="dxa"/>
          </w:tcPr>
          <w:p w14:paraId="071A5A80" w14:textId="4CBBBE5C" w:rsidR="00946EBE" w:rsidRDefault="00946EBE" w:rsidP="007A59F5">
            <w:r>
              <w:t>[STD92]</w:t>
            </w:r>
          </w:p>
        </w:tc>
      </w:tr>
      <w:tr w:rsidR="00946EBE" w14:paraId="760730A2" w14:textId="77777777" w:rsidTr="00AA494B">
        <w:trPr>
          <w:jc w:val="center"/>
        </w:trPr>
        <w:tc>
          <w:tcPr>
            <w:tcW w:w="3420" w:type="dxa"/>
          </w:tcPr>
          <w:p w14:paraId="20CD3113" w14:textId="27994DCA" w:rsidR="00946EBE" w:rsidRDefault="00946EBE" w:rsidP="007A59F5">
            <w:r>
              <w:t>time-at-completed (integer(MIN:MAX))</w:t>
            </w:r>
          </w:p>
        </w:tc>
        <w:tc>
          <w:tcPr>
            <w:tcW w:w="3216" w:type="dxa"/>
          </w:tcPr>
          <w:p w14:paraId="7AE06FA1" w14:textId="7D148AA6" w:rsidR="00946EBE" w:rsidRDefault="00946EBE" w:rsidP="007A59F5">
            <w:r>
              <w:t>time-at-completed</w:t>
            </w:r>
          </w:p>
        </w:tc>
        <w:tc>
          <w:tcPr>
            <w:tcW w:w="1758" w:type="dxa"/>
          </w:tcPr>
          <w:p w14:paraId="0F276981" w14:textId="76ED7A26" w:rsidR="00946EBE" w:rsidRDefault="00946EBE" w:rsidP="007A59F5">
            <w:r>
              <w:t>[STD92]</w:t>
            </w:r>
          </w:p>
        </w:tc>
      </w:tr>
      <w:tr w:rsidR="00946EBE" w14:paraId="75CA07C3"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256F8D7" w14:textId="10C894A0" w:rsidR="00946EBE" w:rsidRDefault="00946EBE" w:rsidP="00946EBE">
            <w:r>
              <w:t>time-at-creation (integer(MIN:MAX))</w:t>
            </w:r>
          </w:p>
        </w:tc>
        <w:tc>
          <w:tcPr>
            <w:tcW w:w="3216" w:type="dxa"/>
          </w:tcPr>
          <w:p w14:paraId="2D94FF89" w14:textId="32E179FE" w:rsidR="00946EBE" w:rsidRDefault="00946EBE" w:rsidP="00946EBE">
            <w:r>
              <w:t>time-at-creation</w:t>
            </w:r>
          </w:p>
        </w:tc>
        <w:tc>
          <w:tcPr>
            <w:tcW w:w="1758" w:type="dxa"/>
          </w:tcPr>
          <w:p w14:paraId="481C03C9" w14:textId="6B7AC95B" w:rsidR="00946EBE" w:rsidRDefault="00946EBE" w:rsidP="00946EBE">
            <w:r>
              <w:t>[STD92]</w:t>
            </w:r>
          </w:p>
        </w:tc>
      </w:tr>
      <w:tr w:rsidR="00946EBE" w14:paraId="01AAA417" w14:textId="77777777" w:rsidTr="00AA494B">
        <w:trPr>
          <w:jc w:val="center"/>
        </w:trPr>
        <w:tc>
          <w:tcPr>
            <w:tcW w:w="3420" w:type="dxa"/>
          </w:tcPr>
          <w:p w14:paraId="417816DB" w14:textId="4FDCE29A" w:rsidR="00946EBE" w:rsidRDefault="00946EBE" w:rsidP="00946EBE">
            <w:r>
              <w:t>time-at-processing (integer(MIN:MAX))</w:t>
            </w:r>
          </w:p>
        </w:tc>
        <w:tc>
          <w:tcPr>
            <w:tcW w:w="3216" w:type="dxa"/>
          </w:tcPr>
          <w:p w14:paraId="3711AECB" w14:textId="35313337" w:rsidR="00946EBE" w:rsidRDefault="00946EBE" w:rsidP="00946EBE">
            <w:r>
              <w:t>time-at-processing</w:t>
            </w:r>
          </w:p>
        </w:tc>
        <w:tc>
          <w:tcPr>
            <w:tcW w:w="1758" w:type="dxa"/>
          </w:tcPr>
          <w:p w14:paraId="3C6B766A" w14:textId="2A03C807" w:rsidR="00946EBE" w:rsidRDefault="00946EBE" w:rsidP="00946EBE">
            <w:r>
              <w:t>[STD92]</w:t>
            </w:r>
          </w:p>
        </w:tc>
      </w:tr>
    </w:tbl>
    <w:p w14:paraId="6D9EDC20" w14:textId="7279ADB5" w:rsidR="00AA494B" w:rsidRDefault="00AA494B" w:rsidP="00AA494B">
      <w:pPr>
        <w:pStyle w:val="ListParagraph"/>
      </w:pPr>
      <w:bookmarkStart w:id="133" w:name="_Ref525151394"/>
      <w:r>
        <w:t xml:space="preserve">Note 1: The "document-state" attribute supports all of the "job-state" values </w:t>
      </w:r>
      <w:r w:rsidRPr="00AA494B">
        <w:rPr>
          <w:i/>
        </w:rPr>
        <w:t>except</w:t>
      </w:r>
      <w:r>
        <w:t xml:space="preserve"> '4' (pending-held).</w:t>
      </w:r>
    </w:p>
    <w:p w14:paraId="41688AF3" w14:textId="17D3E650" w:rsidR="00AA494B" w:rsidRDefault="00AA494B" w:rsidP="00AA494B">
      <w:pPr>
        <w:pStyle w:val="ListParagraph"/>
      </w:pPr>
      <w:r>
        <w:t>Note 2: The "document-uri" attribute identifies the source location of the Document data and is not an identifier for the Document object. The simple identifier of the Document is the “document-number” Document Status attribute.</w:t>
      </w:r>
    </w:p>
    <w:p w14:paraId="541C983F" w14:textId="77777777" w:rsidR="00156939" w:rsidRDefault="00156939" w:rsidP="00037C4F">
      <w:pPr>
        <w:pStyle w:val="IEEEStdsLevel3Header"/>
      </w:pPr>
      <w:bookmarkStart w:id="134" w:name="_Ref525153211"/>
      <w:bookmarkStart w:id="135" w:name="_Toc525163545"/>
      <w:bookmarkStart w:id="136" w:name="_Toc169086840"/>
      <w:r>
        <w:lastRenderedPageBreak/>
        <w:t>document-charset (charset)</w:t>
      </w:r>
      <w:bookmarkEnd w:id="133"/>
      <w:bookmarkEnd w:id="134"/>
      <w:bookmarkEnd w:id="135"/>
      <w:bookmarkEnd w:id="136"/>
    </w:p>
    <w:p w14:paraId="68098CD7" w14:textId="0D43144C" w:rsidR="00156939" w:rsidRDefault="00156939" w:rsidP="00037C4F">
      <w:pPr>
        <w:pStyle w:val="IEEEStdsParagraph"/>
        <w:rPr>
          <w:rFonts w:eastAsia="MS Mincho"/>
        </w:rPr>
      </w:pPr>
      <w:r>
        <w:rPr>
          <w:rFonts w:eastAsia="MS Mincho"/>
        </w:rPr>
        <w:t xml:space="preserve">This </w:t>
      </w:r>
      <w:r w:rsidR="00AA494B">
        <w:rPr>
          <w:rFonts w:eastAsia="MS Mincho"/>
        </w:rPr>
        <w:t>RECOMMENDED</w:t>
      </w:r>
      <w:r>
        <w:rPr>
          <w:rFonts w:eastAsia="MS Mincho"/>
        </w:rPr>
        <w:t xml:space="preserve"> Document </w:t>
      </w:r>
      <w:r w:rsidR="00B93ECD">
        <w:rPr>
          <w:rFonts w:eastAsia="MS Mincho"/>
        </w:rPr>
        <w:t>Status</w:t>
      </w:r>
      <w:r>
        <w:rPr>
          <w:rFonts w:eastAsia="MS Mincho"/>
        </w:rPr>
        <w:t xml:space="preserve"> attribute specifies the charset used </w:t>
      </w:r>
      <w:r w:rsidR="00AA494B">
        <w:rPr>
          <w:rFonts w:eastAsia="MS Mincho"/>
        </w:rPr>
        <w:t>in the</w:t>
      </w:r>
      <w:r>
        <w:rPr>
          <w:rFonts w:eastAsia="MS Mincho"/>
        </w:rPr>
        <w:t xml:space="preserve"> </w:t>
      </w:r>
      <w:r w:rsidR="00B93ECD">
        <w:rPr>
          <w:rFonts w:eastAsia="MS Mincho"/>
        </w:rPr>
        <w:t>D</w:t>
      </w:r>
      <w:r>
        <w:rPr>
          <w:rFonts w:eastAsia="MS Mincho"/>
        </w:rPr>
        <w:t xml:space="preserve">ocument </w:t>
      </w:r>
      <w:r w:rsidR="00AA494B">
        <w:rPr>
          <w:rFonts w:eastAsia="MS Mincho"/>
        </w:rPr>
        <w:t>data</w:t>
      </w:r>
      <w:r>
        <w:rPr>
          <w:rFonts w:eastAsia="MS Mincho"/>
        </w:rPr>
        <w:t xml:space="preserve">. The Printer sets this attribute from the corresponding </w:t>
      </w:r>
      <w:r w:rsidR="00B93ECD">
        <w:rPr>
          <w:rFonts w:eastAsia="MS Mincho"/>
        </w:rPr>
        <w:t>o</w:t>
      </w:r>
      <w:r>
        <w:rPr>
          <w:rFonts w:eastAsia="MS Mincho"/>
        </w:rPr>
        <w:t xml:space="preserve">peration attribute supplied by the </w:t>
      </w:r>
      <w:r w:rsidR="00B93ECD">
        <w:rPr>
          <w:rFonts w:eastAsia="MS Mincho"/>
        </w:rPr>
        <w:t>C</w:t>
      </w:r>
      <w:r>
        <w:rPr>
          <w:rFonts w:eastAsia="MS Mincho"/>
        </w:rPr>
        <w:t xml:space="preserve">lient in the Document Creation </w:t>
      </w:r>
      <w:r w:rsidR="00B93ECD">
        <w:rPr>
          <w:rFonts w:eastAsia="MS Mincho"/>
        </w:rPr>
        <w:t xml:space="preserve">request. Printers that </w:t>
      </w:r>
      <w:r>
        <w:rPr>
          <w:rFonts w:eastAsia="MS Mincho"/>
        </w:rPr>
        <w:t xml:space="preserve">support </w:t>
      </w:r>
      <w:r w:rsidR="003A3413">
        <w:rPr>
          <w:rFonts w:eastAsia="MS Mincho"/>
        </w:rPr>
        <w:t>the "document-charset" operation attribute</w:t>
      </w:r>
      <w:r w:rsidR="00B93ECD">
        <w:rPr>
          <w:rFonts w:eastAsia="MS Mincho"/>
        </w:rPr>
        <w:t xml:space="preserve"> MUST support this attribute.</w:t>
      </w:r>
    </w:p>
    <w:p w14:paraId="0E2DB9C0" w14:textId="77777777" w:rsidR="00156939" w:rsidRDefault="00156939" w:rsidP="00037C4F">
      <w:pPr>
        <w:pStyle w:val="IEEEStdsLevel3Header"/>
        <w:rPr>
          <w:rFonts w:eastAsia="MS Mincho"/>
        </w:rPr>
      </w:pPr>
      <w:bookmarkStart w:id="137" w:name="_Ref525137487"/>
      <w:bookmarkStart w:id="138" w:name="_Toc525163546"/>
      <w:bookmarkStart w:id="139" w:name="_Toc169086841"/>
      <w:r>
        <w:t>document-format-detected (</w:t>
      </w:r>
      <w:r>
        <w:rPr>
          <w:rFonts w:eastAsia="MS Mincho"/>
        </w:rPr>
        <w:t>mimeMediaType)</w:t>
      </w:r>
      <w:bookmarkEnd w:id="137"/>
      <w:bookmarkEnd w:id="138"/>
      <w:bookmarkEnd w:id="139"/>
      <w:r>
        <w:rPr>
          <w:rFonts w:eastAsia="MS Mincho"/>
        </w:rPr>
        <w:t xml:space="preserve"> </w:t>
      </w:r>
    </w:p>
    <w:p w14:paraId="0B3BB233" w14:textId="7A530720" w:rsidR="00156939" w:rsidRDefault="00156939" w:rsidP="00037C4F">
      <w:pPr>
        <w:pStyle w:val="IEEEStdsParagraph"/>
      </w:pPr>
      <w:r>
        <w:t xml:space="preserve">This Document </w:t>
      </w:r>
      <w:r w:rsidR="00570221">
        <w:t xml:space="preserve">Status </w:t>
      </w:r>
      <w:r>
        <w:t>attribute is generated by the Printer to indicate the format of the Document object content as detected by the Printer.</w:t>
      </w:r>
    </w:p>
    <w:p w14:paraId="5C5C157A" w14:textId="77777777" w:rsidR="00AA494B" w:rsidRDefault="00AA494B" w:rsidP="00AA494B">
      <w:pPr>
        <w:pStyle w:val="IEEEStdsLevel3Header"/>
        <w:rPr>
          <w:rFonts w:eastAsia="MS Mincho"/>
        </w:rPr>
      </w:pPr>
      <w:bookmarkStart w:id="140" w:name="_Ref525137520"/>
      <w:bookmarkStart w:id="141" w:name="_Toc525163547"/>
      <w:bookmarkStart w:id="142" w:name="_Ref525151561"/>
      <w:bookmarkStart w:id="143" w:name="_Ref525137662"/>
      <w:bookmarkStart w:id="144" w:name="_Toc169086842"/>
      <w:r>
        <w:t>document-message (text(MAX)</w:t>
      </w:r>
      <w:r>
        <w:rPr>
          <w:szCs w:val="24"/>
        </w:rPr>
        <w:t>)</w:t>
      </w:r>
      <w:bookmarkEnd w:id="140"/>
      <w:bookmarkEnd w:id="141"/>
      <w:bookmarkEnd w:id="144"/>
    </w:p>
    <w:p w14:paraId="53B0C0D6" w14:textId="3571347B" w:rsidR="00AA494B" w:rsidRDefault="00AA494B" w:rsidP="00AA494B">
      <w:pPr>
        <w:pStyle w:val="IEEEStdsParagraph"/>
      </w:pPr>
      <w:r>
        <w:t xml:space="preserve">This Document </w:t>
      </w:r>
      <w:r w:rsidR="001F6BB5">
        <w:t xml:space="preserve">Status </w:t>
      </w:r>
      <w:r>
        <w:t>attribute contains a message from either a) the User to the Operator about the Document or b) from the Operator, Administrator, or "intelligent" process to indicate to the End User the reasons for modification or other management action taken on the Document. The Printer populates this attribute from the “document-message” operation attribute value supplied by the Client in any of the Document Creation requests or in a Cancel-Document request.</w:t>
      </w:r>
    </w:p>
    <w:p w14:paraId="514F8B7B" w14:textId="77777777" w:rsidR="00156939" w:rsidRDefault="00156939" w:rsidP="00037C4F">
      <w:pPr>
        <w:pStyle w:val="IEEEStdsLevel3Header"/>
        <w:rPr>
          <w:rFonts w:eastAsia="MS Mincho"/>
        </w:rPr>
      </w:pPr>
      <w:bookmarkStart w:id="145" w:name="_Ref525143390"/>
      <w:bookmarkStart w:id="146" w:name="_Toc525163548"/>
      <w:bookmarkStart w:id="147" w:name="_Toc169086843"/>
      <w:bookmarkEnd w:id="142"/>
      <w:bookmarkEnd w:id="143"/>
      <w:r>
        <w:t>document-number (</w:t>
      </w:r>
      <w:r>
        <w:rPr>
          <w:szCs w:val="24"/>
        </w:rPr>
        <w:t>integer(1:MAX))</w:t>
      </w:r>
      <w:bookmarkEnd w:id="145"/>
      <w:bookmarkEnd w:id="146"/>
      <w:bookmarkEnd w:id="147"/>
      <w:r>
        <w:rPr>
          <w:szCs w:val="24"/>
        </w:rPr>
        <w:t xml:space="preserve"> </w:t>
      </w:r>
    </w:p>
    <w:p w14:paraId="73A6DC80" w14:textId="52F7343D" w:rsidR="00156939" w:rsidRDefault="00156939" w:rsidP="00037C4F">
      <w:pPr>
        <w:pStyle w:val="IEEEStdsParagraph"/>
      </w:pPr>
      <w:r>
        <w:t xml:space="preserve">This REQUIRED Document </w:t>
      </w:r>
      <w:r w:rsidR="00023F20">
        <w:rPr>
          <w:rFonts w:eastAsia="MS Mincho"/>
        </w:rPr>
        <w:t xml:space="preserve">Status </w:t>
      </w:r>
      <w:r>
        <w:t xml:space="preserve">attribute is the ordinal number of the </w:t>
      </w:r>
      <w:r w:rsidR="00FE4A58">
        <w:t>D</w:t>
      </w:r>
      <w:r>
        <w:t xml:space="preserve">ocument within the </w:t>
      </w:r>
      <w:r w:rsidR="00FE4A58">
        <w:t>J</w:t>
      </w:r>
      <w:r>
        <w:t>ob, and determines its order of being printed in a multi-</w:t>
      </w:r>
      <w:r w:rsidR="00981E1A">
        <w:t xml:space="preserve">Document </w:t>
      </w:r>
      <w:r w:rsidR="00FE4A58">
        <w:t>J</w:t>
      </w:r>
      <w:r>
        <w:t xml:space="preserve">ob. The Printer MUST generate the values monotonically increasing from 1 for each </w:t>
      </w:r>
      <w:r w:rsidR="00FE4A58">
        <w:t>J</w:t>
      </w:r>
      <w:r>
        <w:t xml:space="preserve">ob.  </w:t>
      </w:r>
    </w:p>
    <w:p w14:paraId="44EFF9EA" w14:textId="0759938C" w:rsidR="00156939" w:rsidRDefault="00156939" w:rsidP="00037C4F">
      <w:pPr>
        <w:pStyle w:val="IEEEStdsLevel3Header"/>
        <w:rPr>
          <w:rFonts w:eastAsia="MS Mincho"/>
        </w:rPr>
      </w:pPr>
      <w:bookmarkStart w:id="148" w:name="_Ref525152061"/>
      <w:bookmarkStart w:id="149" w:name="_Toc525163549"/>
      <w:bookmarkStart w:id="150" w:name="_Toc169086844"/>
      <w:r>
        <w:t>last-document (boolean)</w:t>
      </w:r>
      <w:bookmarkEnd w:id="148"/>
      <w:bookmarkEnd w:id="149"/>
      <w:bookmarkEnd w:id="150"/>
    </w:p>
    <w:p w14:paraId="45534D7D" w14:textId="7EAC7123" w:rsidR="00156939" w:rsidRDefault="00156939" w:rsidP="00AA494B">
      <w:pPr>
        <w:pStyle w:val="IEEEStdsParagraph"/>
        <w:rPr>
          <w:rFonts w:eastAsia="MS Mincho"/>
        </w:rPr>
      </w:pPr>
      <w:r>
        <w:rPr>
          <w:rFonts w:eastAsia="MS Mincho"/>
        </w:rPr>
        <w:t xml:space="preserve">This REQUIRED Document </w:t>
      </w:r>
      <w:r w:rsidR="00A85F40">
        <w:rPr>
          <w:rFonts w:eastAsia="MS Mincho"/>
        </w:rPr>
        <w:t xml:space="preserve">Status </w:t>
      </w:r>
      <w:r>
        <w:rPr>
          <w:rFonts w:eastAsia="MS Mincho"/>
        </w:rPr>
        <w:t xml:space="preserve">attribute indicates whether this Document is the last Document in the Job [STD92]. The Printer sets this attribute from the corresponding </w:t>
      </w:r>
      <w:r w:rsidR="00A85F40">
        <w:rPr>
          <w:rFonts w:eastAsia="MS Mincho"/>
        </w:rPr>
        <w:t>o</w:t>
      </w:r>
      <w:r>
        <w:rPr>
          <w:rFonts w:eastAsia="MS Mincho"/>
        </w:rPr>
        <w:t xml:space="preserve">peration attribute supplied by the </w:t>
      </w:r>
      <w:r w:rsidR="00A85F40">
        <w:rPr>
          <w:rFonts w:eastAsia="MS Mincho"/>
        </w:rPr>
        <w:t>C</w:t>
      </w:r>
      <w:r>
        <w:rPr>
          <w:rFonts w:eastAsia="MS Mincho"/>
        </w:rPr>
        <w:t xml:space="preserve">lient in the Document Creation </w:t>
      </w:r>
      <w:r w:rsidR="00A85F40">
        <w:rPr>
          <w:rFonts w:eastAsia="MS Mincho"/>
        </w:rPr>
        <w:t>request</w:t>
      </w:r>
      <w:r w:rsidR="00AA494B">
        <w:rPr>
          <w:rFonts w:eastAsia="MS Mincho"/>
        </w:rPr>
        <w:t>, when the Client sends a Close-Job request [PWG5100.11], or when the "multiple-operation-time-out" time interval has passed.</w:t>
      </w:r>
    </w:p>
    <w:p w14:paraId="3602D3F2" w14:textId="241A7611" w:rsidR="00FB2A6C" w:rsidRDefault="00FB2A6C" w:rsidP="00037C4F">
      <w:pPr>
        <w:pStyle w:val="IEEEStdsLevel2Header"/>
      </w:pPr>
      <w:bookmarkStart w:id="151" w:name="_Toc525163550"/>
      <w:bookmarkStart w:id="152" w:name="_Toc169086845"/>
      <w:r>
        <w:t>Document Template Attributes</w:t>
      </w:r>
      <w:bookmarkEnd w:id="151"/>
      <w:bookmarkEnd w:id="152"/>
    </w:p>
    <w:p w14:paraId="6B562404" w14:textId="4C17E3CE" w:rsidR="00037C4F" w:rsidRDefault="003A115C" w:rsidP="00037C4F">
      <w:pPr>
        <w:pStyle w:val="IEEEStdsParagraph"/>
      </w:pPr>
      <w:r>
        <w:t>T</w:t>
      </w:r>
      <w:r w:rsidR="00037C4F" w:rsidRPr="00156939">
        <w:t xml:space="preserve">his specification defines Document </w:t>
      </w:r>
      <w:r w:rsidR="00037C4F">
        <w:t>Template</w:t>
      </w:r>
      <w:r w:rsidR="00037C4F" w:rsidRPr="00156939">
        <w:t xml:space="preserve"> attributes for every Job </w:t>
      </w:r>
      <w:r w:rsidR="00037C4F">
        <w:t>Template</w:t>
      </w:r>
      <w:r w:rsidR="00037C4F" w:rsidRPr="00156939">
        <w:t xml:space="preserve"> attribute that does not </w:t>
      </w:r>
      <w:r>
        <w:t>apply to the whole Job</w:t>
      </w:r>
      <w:r w:rsidR="00037C4F" w:rsidRPr="00156939">
        <w:t>.</w:t>
      </w:r>
      <w:r>
        <w:t xml:space="preserve"> </w:t>
      </w:r>
      <w:r w:rsidR="00D863CE">
        <w:fldChar w:fldCharType="begin"/>
      </w:r>
      <w:r w:rsidR="00D863CE">
        <w:instrText xml:space="preserve"> REF _Ref525150448 \h </w:instrText>
      </w:r>
      <w:r w:rsidR="00D863CE">
        <w:fldChar w:fldCharType="separate"/>
      </w:r>
      <w:r w:rsidR="0040657D">
        <w:t xml:space="preserve">Table </w:t>
      </w:r>
      <w:r w:rsidR="0040657D">
        <w:rPr>
          <w:noProof/>
        </w:rPr>
        <w:t>5</w:t>
      </w:r>
      <w:r w:rsidR="00D863CE">
        <w:fldChar w:fldCharType="end"/>
      </w:r>
      <w:r w:rsidR="00D863CE">
        <w:t xml:space="preserve"> lists the new attributes.</w:t>
      </w:r>
    </w:p>
    <w:p w14:paraId="0C07F866" w14:textId="7AF1BF48" w:rsidR="003A115C" w:rsidRDefault="003A115C" w:rsidP="003A115C">
      <w:pPr>
        <w:pStyle w:val="Caption"/>
      </w:pPr>
      <w:bookmarkStart w:id="153" w:name="_Ref525150448"/>
      <w:bookmarkStart w:id="154" w:name="_Toc525163599"/>
      <w:bookmarkStart w:id="155" w:name="_Toc169086890"/>
      <w:r>
        <w:t xml:space="preserve">Table </w:t>
      </w:r>
      <w:r w:rsidR="0047051F">
        <w:fldChar w:fldCharType="begin"/>
      </w:r>
      <w:r w:rsidR="0047051F">
        <w:instrText xml:space="preserve"> SEQ Table \* ARABIC </w:instrText>
      </w:r>
      <w:r w:rsidR="0047051F">
        <w:fldChar w:fldCharType="separate"/>
      </w:r>
      <w:r w:rsidR="0040657D">
        <w:rPr>
          <w:noProof/>
        </w:rPr>
        <w:t>5</w:t>
      </w:r>
      <w:r w:rsidR="0047051F">
        <w:rPr>
          <w:noProof/>
        </w:rPr>
        <w:fldChar w:fldCharType="end"/>
      </w:r>
      <w:bookmarkEnd w:id="153"/>
      <w:r>
        <w:t xml:space="preserve"> - Document Template Attributes</w:t>
      </w:r>
      <w:bookmarkEnd w:id="154"/>
      <w:bookmarkEnd w:id="155"/>
    </w:p>
    <w:tbl>
      <w:tblPr>
        <w:tblStyle w:val="MediumList1-Accent1"/>
        <w:tblW w:w="0" w:type="auto"/>
        <w:jc w:val="center"/>
        <w:tblLayout w:type="fixed"/>
        <w:tblLook w:val="0420" w:firstRow="1" w:lastRow="0" w:firstColumn="0" w:lastColumn="0" w:noHBand="0" w:noVBand="1"/>
      </w:tblPr>
      <w:tblGrid>
        <w:gridCol w:w="6030"/>
        <w:gridCol w:w="1657"/>
      </w:tblGrid>
      <w:tr w:rsidR="00D863CE" w14:paraId="03AAA21D" w14:textId="77777777" w:rsidTr="00D863CE">
        <w:trPr>
          <w:cnfStyle w:val="100000000000" w:firstRow="1" w:lastRow="0" w:firstColumn="0" w:lastColumn="0" w:oddVBand="0" w:evenVBand="0" w:oddHBand="0" w:evenHBand="0" w:firstRowFirstColumn="0" w:firstRowLastColumn="0" w:lastRowFirstColumn="0" w:lastRowLastColumn="0"/>
          <w:jc w:val="center"/>
        </w:trPr>
        <w:tc>
          <w:tcPr>
            <w:tcW w:w="6030" w:type="dxa"/>
          </w:tcPr>
          <w:p w14:paraId="6C68C1E8" w14:textId="6EC4C83C" w:rsidR="003A115C" w:rsidRPr="003A115C" w:rsidRDefault="003A115C" w:rsidP="003A115C">
            <w:pPr>
              <w:rPr>
                <w:b/>
              </w:rPr>
            </w:pPr>
            <w:r w:rsidRPr="003A115C">
              <w:rPr>
                <w:b/>
              </w:rPr>
              <w:lastRenderedPageBreak/>
              <w:t>Attribute</w:t>
            </w:r>
          </w:p>
        </w:tc>
        <w:tc>
          <w:tcPr>
            <w:tcW w:w="1657" w:type="dxa"/>
          </w:tcPr>
          <w:p w14:paraId="09E3CFE1" w14:textId="4FB12445" w:rsidR="003A115C" w:rsidRPr="003A115C" w:rsidRDefault="003A115C" w:rsidP="003A115C">
            <w:pPr>
              <w:rPr>
                <w:b/>
              </w:rPr>
            </w:pPr>
            <w:r w:rsidRPr="003A115C">
              <w:rPr>
                <w:b/>
              </w:rPr>
              <w:t>Reference</w:t>
            </w:r>
          </w:p>
        </w:tc>
      </w:tr>
      <w:tr w:rsidR="00D863CE" w14:paraId="5AF2953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419EEED" w14:textId="764ABC90" w:rsidR="003A115C" w:rsidRDefault="003A115C" w:rsidP="003A115C">
            <w:r>
              <w:t>copies (integer(1:MAX))</w:t>
            </w:r>
          </w:p>
        </w:tc>
        <w:tc>
          <w:tcPr>
            <w:tcW w:w="1657" w:type="dxa"/>
          </w:tcPr>
          <w:p w14:paraId="31EFE360" w14:textId="5336885F" w:rsidR="003A115C" w:rsidRDefault="003A115C" w:rsidP="003A115C">
            <w:r>
              <w:t>[STD92]</w:t>
            </w:r>
          </w:p>
        </w:tc>
      </w:tr>
      <w:tr w:rsidR="00D863CE" w14:paraId="2ED333A6" w14:textId="77777777" w:rsidTr="00D863CE">
        <w:trPr>
          <w:jc w:val="center"/>
        </w:trPr>
        <w:tc>
          <w:tcPr>
            <w:tcW w:w="6030" w:type="dxa"/>
          </w:tcPr>
          <w:p w14:paraId="275359CA" w14:textId="5F5C2A20" w:rsidR="003A115C" w:rsidRDefault="003A115C" w:rsidP="003A115C">
            <w:r>
              <w:t>cover-back (collection)</w:t>
            </w:r>
          </w:p>
        </w:tc>
        <w:tc>
          <w:tcPr>
            <w:tcW w:w="1657" w:type="dxa"/>
          </w:tcPr>
          <w:p w14:paraId="43A8690F" w14:textId="65C0B0F5" w:rsidR="003A115C" w:rsidRDefault="003A115C" w:rsidP="003A115C">
            <w:r>
              <w:t>[PWG5100.3]</w:t>
            </w:r>
          </w:p>
        </w:tc>
      </w:tr>
      <w:tr w:rsidR="00D863CE" w14:paraId="43A0C654"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77140EA" w14:textId="02CB5474" w:rsidR="003A115C" w:rsidRDefault="003A115C" w:rsidP="003A115C">
            <w:r>
              <w:t>cover-front (collection)</w:t>
            </w:r>
          </w:p>
        </w:tc>
        <w:tc>
          <w:tcPr>
            <w:tcW w:w="1657" w:type="dxa"/>
          </w:tcPr>
          <w:p w14:paraId="4ED45A80" w14:textId="712FE5E6" w:rsidR="003A115C" w:rsidRDefault="003A115C" w:rsidP="003A115C">
            <w:r>
              <w:t>[PWG5100.3]</w:t>
            </w:r>
          </w:p>
        </w:tc>
      </w:tr>
      <w:tr w:rsidR="00D863CE" w14:paraId="6E19E353" w14:textId="77777777" w:rsidTr="00D863CE">
        <w:trPr>
          <w:jc w:val="center"/>
        </w:trPr>
        <w:tc>
          <w:tcPr>
            <w:tcW w:w="6030" w:type="dxa"/>
          </w:tcPr>
          <w:p w14:paraId="446C0BC4" w14:textId="4DFD973F" w:rsidR="003A115C" w:rsidRDefault="003A115C" w:rsidP="003A115C">
            <w:r>
              <w:t>finishings (1setOf type2 enum)</w:t>
            </w:r>
          </w:p>
        </w:tc>
        <w:tc>
          <w:tcPr>
            <w:tcW w:w="1657" w:type="dxa"/>
          </w:tcPr>
          <w:p w14:paraId="000C2CA8" w14:textId="4FA51343" w:rsidR="003A115C" w:rsidRDefault="00991F78" w:rsidP="003A115C">
            <w:r>
              <w:t>[STD92]</w:t>
            </w:r>
          </w:p>
        </w:tc>
      </w:tr>
      <w:tr w:rsidR="00D863CE" w14:paraId="3648A500"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232CD21" w14:textId="61006E34" w:rsidR="003A115C" w:rsidRDefault="003A115C" w:rsidP="003A115C">
            <w:r>
              <w:t>finishings-col (1setOf collection)</w:t>
            </w:r>
          </w:p>
        </w:tc>
        <w:tc>
          <w:tcPr>
            <w:tcW w:w="1657" w:type="dxa"/>
          </w:tcPr>
          <w:p w14:paraId="21F45AB5" w14:textId="1F3A255D" w:rsidR="003A115C" w:rsidRDefault="00991F78" w:rsidP="003A115C">
            <w:r>
              <w:t>[PWG5100.1]</w:t>
            </w:r>
          </w:p>
        </w:tc>
      </w:tr>
      <w:tr w:rsidR="00D863CE" w14:paraId="17B3C3BA" w14:textId="77777777" w:rsidTr="00D863CE">
        <w:trPr>
          <w:jc w:val="center"/>
        </w:trPr>
        <w:tc>
          <w:tcPr>
            <w:tcW w:w="6030" w:type="dxa"/>
          </w:tcPr>
          <w:p w14:paraId="1BEEC346" w14:textId="015DF0A5" w:rsidR="003A115C" w:rsidRDefault="003A115C" w:rsidP="003A115C">
            <w:r>
              <w:t>force-front-side (1setOf integer(1:MAX))</w:t>
            </w:r>
          </w:p>
        </w:tc>
        <w:tc>
          <w:tcPr>
            <w:tcW w:w="1657" w:type="dxa"/>
          </w:tcPr>
          <w:p w14:paraId="31C618D7" w14:textId="3189B046" w:rsidR="003A115C" w:rsidRDefault="00991F78" w:rsidP="003A115C">
            <w:r>
              <w:t>[PWG5100.3]</w:t>
            </w:r>
          </w:p>
        </w:tc>
      </w:tr>
      <w:tr w:rsidR="00D863CE" w14:paraId="0A6BC2E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CB03A61" w14:textId="0B9F1207" w:rsidR="003A115C" w:rsidRDefault="00D863CE" w:rsidP="003A115C">
            <w:r>
              <w:t>imposition-template (type2 keyword | name(MAX))</w:t>
            </w:r>
          </w:p>
        </w:tc>
        <w:tc>
          <w:tcPr>
            <w:tcW w:w="1657" w:type="dxa"/>
          </w:tcPr>
          <w:p w14:paraId="4FBC6B43" w14:textId="77E00D75" w:rsidR="003A115C" w:rsidRDefault="00991F78" w:rsidP="003A115C">
            <w:r>
              <w:t>[PWG5100.3]</w:t>
            </w:r>
          </w:p>
        </w:tc>
      </w:tr>
      <w:tr w:rsidR="00D863CE" w14:paraId="41BD8A7D" w14:textId="77777777" w:rsidTr="00D863CE">
        <w:trPr>
          <w:jc w:val="center"/>
        </w:trPr>
        <w:tc>
          <w:tcPr>
            <w:tcW w:w="6030" w:type="dxa"/>
          </w:tcPr>
          <w:p w14:paraId="30975E11" w14:textId="577B12F0" w:rsidR="003A115C" w:rsidRDefault="00D863CE" w:rsidP="003A115C">
            <w:r>
              <w:t>media (type2 keyword | name(MAX))</w:t>
            </w:r>
          </w:p>
        </w:tc>
        <w:tc>
          <w:tcPr>
            <w:tcW w:w="1657" w:type="dxa"/>
          </w:tcPr>
          <w:p w14:paraId="3A008A11" w14:textId="14C5961F" w:rsidR="003A115C" w:rsidRDefault="00991F78" w:rsidP="003A115C">
            <w:r>
              <w:t>[STD92]</w:t>
            </w:r>
          </w:p>
        </w:tc>
      </w:tr>
      <w:tr w:rsidR="00D863CE" w14:paraId="04ABFB4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B2B6EF6" w14:textId="50C2ED96" w:rsidR="003A115C" w:rsidRDefault="00D863CE" w:rsidP="003A115C">
            <w:r>
              <w:t>media-col (collection)</w:t>
            </w:r>
          </w:p>
        </w:tc>
        <w:tc>
          <w:tcPr>
            <w:tcW w:w="1657" w:type="dxa"/>
          </w:tcPr>
          <w:p w14:paraId="5C4CAD94" w14:textId="1C58F99B" w:rsidR="003A115C" w:rsidRDefault="00991F78" w:rsidP="003A115C">
            <w:r>
              <w:t>[PWG5100.3]</w:t>
            </w:r>
          </w:p>
        </w:tc>
      </w:tr>
      <w:tr w:rsidR="00D863CE" w14:paraId="1BFBC332" w14:textId="77777777" w:rsidTr="00D863CE">
        <w:trPr>
          <w:jc w:val="center"/>
        </w:trPr>
        <w:tc>
          <w:tcPr>
            <w:tcW w:w="6030" w:type="dxa"/>
          </w:tcPr>
          <w:p w14:paraId="2EE23ED0" w14:textId="1C266A69" w:rsidR="003A115C" w:rsidRDefault="00D863CE" w:rsidP="003A115C">
            <w:r>
              <w:t>media-input-tray-check (type2 keyword | name(MAX))</w:t>
            </w:r>
          </w:p>
        </w:tc>
        <w:tc>
          <w:tcPr>
            <w:tcW w:w="1657" w:type="dxa"/>
          </w:tcPr>
          <w:p w14:paraId="3890899B" w14:textId="69712B60" w:rsidR="003A115C" w:rsidRDefault="00991F78" w:rsidP="003A115C">
            <w:r>
              <w:t>[PWG5100.3]</w:t>
            </w:r>
          </w:p>
        </w:tc>
      </w:tr>
      <w:tr w:rsidR="00D863CE" w14:paraId="19DC042D"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1716F54" w14:textId="365BE8B6" w:rsidR="003A115C" w:rsidRDefault="00D863CE" w:rsidP="003A115C">
            <w:r>
              <w:t>number-up (integer(1:MAX))</w:t>
            </w:r>
          </w:p>
        </w:tc>
        <w:tc>
          <w:tcPr>
            <w:tcW w:w="1657" w:type="dxa"/>
          </w:tcPr>
          <w:p w14:paraId="67C8B531" w14:textId="0A3C3AC2" w:rsidR="003A115C" w:rsidRDefault="00991F78" w:rsidP="003A115C">
            <w:r>
              <w:t>[STD92]</w:t>
            </w:r>
          </w:p>
        </w:tc>
      </w:tr>
      <w:tr w:rsidR="00D863CE" w14:paraId="13B83352" w14:textId="77777777" w:rsidTr="00D863CE">
        <w:trPr>
          <w:jc w:val="center"/>
        </w:trPr>
        <w:tc>
          <w:tcPr>
            <w:tcW w:w="6030" w:type="dxa"/>
          </w:tcPr>
          <w:p w14:paraId="0A90CBA1" w14:textId="637D1575" w:rsidR="003A115C" w:rsidRDefault="00D863CE" w:rsidP="003A115C">
            <w:r>
              <w:t>orientation-requested (type2 enum)</w:t>
            </w:r>
          </w:p>
        </w:tc>
        <w:tc>
          <w:tcPr>
            <w:tcW w:w="1657" w:type="dxa"/>
          </w:tcPr>
          <w:p w14:paraId="6FE0876C" w14:textId="6FAC780B" w:rsidR="003A115C" w:rsidRDefault="00991F78" w:rsidP="003A115C">
            <w:r>
              <w:t>[STD92]</w:t>
            </w:r>
          </w:p>
        </w:tc>
      </w:tr>
      <w:tr w:rsidR="00D863CE" w14:paraId="34017A95"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576C1C86" w14:textId="7B3FF0FE" w:rsidR="003A115C" w:rsidRDefault="00D863CE" w:rsidP="003A115C">
            <w:r>
              <w:t>output-bin (type2 keyword | name(MAX))</w:t>
            </w:r>
          </w:p>
        </w:tc>
        <w:tc>
          <w:tcPr>
            <w:tcW w:w="1657" w:type="dxa"/>
          </w:tcPr>
          <w:p w14:paraId="698F2814" w14:textId="784970FF" w:rsidR="003A115C" w:rsidRDefault="00991F78" w:rsidP="003A115C">
            <w:r>
              <w:t>[PWG5100.2]</w:t>
            </w:r>
          </w:p>
        </w:tc>
      </w:tr>
      <w:tr w:rsidR="00D863CE" w14:paraId="50402B6D" w14:textId="77777777" w:rsidTr="00D863CE">
        <w:trPr>
          <w:jc w:val="center"/>
        </w:trPr>
        <w:tc>
          <w:tcPr>
            <w:tcW w:w="6030" w:type="dxa"/>
          </w:tcPr>
          <w:p w14:paraId="5CAE7DCD" w14:textId="70C8AF31" w:rsidR="003A115C" w:rsidRDefault="00D863CE" w:rsidP="003A115C">
            <w:r>
              <w:t>page-delivery (type2 keyword)</w:t>
            </w:r>
          </w:p>
        </w:tc>
        <w:tc>
          <w:tcPr>
            <w:tcW w:w="1657" w:type="dxa"/>
          </w:tcPr>
          <w:p w14:paraId="2D1D1876" w14:textId="61B77A7F" w:rsidR="003A115C" w:rsidRDefault="00D863CE" w:rsidP="003A115C">
            <w:r>
              <w:t>[PWG5100.3]</w:t>
            </w:r>
          </w:p>
        </w:tc>
      </w:tr>
      <w:tr w:rsidR="00D863CE" w14:paraId="479848A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636CDA5" w14:textId="43D9F967" w:rsidR="003A115C" w:rsidRDefault="00D863CE" w:rsidP="003A115C">
            <w:r>
              <w:t>page-order-received (type2 keyword)</w:t>
            </w:r>
          </w:p>
        </w:tc>
        <w:tc>
          <w:tcPr>
            <w:tcW w:w="1657" w:type="dxa"/>
          </w:tcPr>
          <w:p w14:paraId="2F7C1E04" w14:textId="4F1131FC" w:rsidR="003A115C" w:rsidRDefault="00D863CE" w:rsidP="003A115C">
            <w:r>
              <w:t>[PWG5100.3]</w:t>
            </w:r>
          </w:p>
        </w:tc>
      </w:tr>
      <w:tr w:rsidR="00D863CE" w14:paraId="0E20BCAB" w14:textId="77777777" w:rsidTr="00D863CE">
        <w:trPr>
          <w:jc w:val="center"/>
        </w:trPr>
        <w:tc>
          <w:tcPr>
            <w:tcW w:w="6030" w:type="dxa"/>
          </w:tcPr>
          <w:p w14:paraId="6CDBDA65" w14:textId="5EB07933" w:rsidR="003A115C" w:rsidRDefault="00D863CE" w:rsidP="003A115C">
            <w:r>
              <w:t>page-ranges (1setOf rangeOfInteger(1:MAX))</w:t>
            </w:r>
          </w:p>
        </w:tc>
        <w:tc>
          <w:tcPr>
            <w:tcW w:w="1657" w:type="dxa"/>
          </w:tcPr>
          <w:p w14:paraId="4956484E" w14:textId="3480CF76" w:rsidR="003A115C" w:rsidRDefault="00991F78" w:rsidP="003A115C">
            <w:r>
              <w:t>[STD92]</w:t>
            </w:r>
          </w:p>
        </w:tc>
      </w:tr>
      <w:tr w:rsidR="00D863CE" w14:paraId="13FC8BA5"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6CD6BADD" w14:textId="5BE09168" w:rsidR="003A115C" w:rsidRDefault="00D863CE" w:rsidP="003A115C">
            <w:r>
              <w:t>presentation-direction-number-up (type2 keyword)</w:t>
            </w:r>
          </w:p>
        </w:tc>
        <w:tc>
          <w:tcPr>
            <w:tcW w:w="1657" w:type="dxa"/>
          </w:tcPr>
          <w:p w14:paraId="04CBA819" w14:textId="00DA3ADF" w:rsidR="003A115C" w:rsidRDefault="00D863CE" w:rsidP="003A115C">
            <w:r>
              <w:t>[PWG5100.3]</w:t>
            </w:r>
          </w:p>
        </w:tc>
      </w:tr>
      <w:tr w:rsidR="00D863CE" w14:paraId="17CCE695" w14:textId="77777777" w:rsidTr="00D863CE">
        <w:trPr>
          <w:jc w:val="center"/>
        </w:trPr>
        <w:tc>
          <w:tcPr>
            <w:tcW w:w="6030" w:type="dxa"/>
          </w:tcPr>
          <w:p w14:paraId="0E693C9C" w14:textId="549C1049" w:rsidR="003A115C" w:rsidRDefault="00D863CE" w:rsidP="003A115C">
            <w:r>
              <w:t>print-quality (type2 enum)</w:t>
            </w:r>
          </w:p>
        </w:tc>
        <w:tc>
          <w:tcPr>
            <w:tcW w:w="1657" w:type="dxa"/>
          </w:tcPr>
          <w:p w14:paraId="7646DE59" w14:textId="38171A4D" w:rsidR="003A115C" w:rsidRDefault="00991F78" w:rsidP="003A115C">
            <w:r>
              <w:t>[STD92]</w:t>
            </w:r>
          </w:p>
        </w:tc>
      </w:tr>
      <w:tr w:rsidR="00D863CE" w14:paraId="268E12E3"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09252E27" w14:textId="20989EB2" w:rsidR="003A115C" w:rsidRDefault="00D863CE" w:rsidP="003A115C">
            <w:r>
              <w:t>printer-resolution (resolution)</w:t>
            </w:r>
          </w:p>
        </w:tc>
        <w:tc>
          <w:tcPr>
            <w:tcW w:w="1657" w:type="dxa"/>
          </w:tcPr>
          <w:p w14:paraId="72684E3B" w14:textId="6958DA9B" w:rsidR="003A115C" w:rsidRDefault="00991F78" w:rsidP="003A115C">
            <w:r>
              <w:t>[STD92]</w:t>
            </w:r>
          </w:p>
        </w:tc>
      </w:tr>
      <w:tr w:rsidR="00D863CE" w14:paraId="6D37CF62" w14:textId="77777777" w:rsidTr="00D863CE">
        <w:trPr>
          <w:jc w:val="center"/>
        </w:trPr>
        <w:tc>
          <w:tcPr>
            <w:tcW w:w="6030" w:type="dxa"/>
          </w:tcPr>
          <w:p w14:paraId="47DF5FAC" w14:textId="7FF08D54" w:rsidR="003A115C" w:rsidRDefault="00D863CE" w:rsidP="003A115C">
            <w:r>
              <w:t>sides (type2 keyword)</w:t>
            </w:r>
          </w:p>
        </w:tc>
        <w:tc>
          <w:tcPr>
            <w:tcW w:w="1657" w:type="dxa"/>
          </w:tcPr>
          <w:p w14:paraId="5F6628CB" w14:textId="3FDA2F4C" w:rsidR="003A115C" w:rsidRDefault="00991F78" w:rsidP="003A115C">
            <w:r>
              <w:t>[STD92]</w:t>
            </w:r>
          </w:p>
        </w:tc>
      </w:tr>
      <w:tr w:rsidR="00D863CE" w14:paraId="2409D191"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F42C2A1" w14:textId="2E12F8A8" w:rsidR="003A115C" w:rsidRDefault="00D863CE" w:rsidP="003A115C">
            <w:r>
              <w:t>x-image-position (type2 keyword)</w:t>
            </w:r>
          </w:p>
        </w:tc>
        <w:tc>
          <w:tcPr>
            <w:tcW w:w="1657" w:type="dxa"/>
          </w:tcPr>
          <w:p w14:paraId="7F315EAB" w14:textId="53A33BA3" w:rsidR="003A115C" w:rsidRDefault="00D863CE" w:rsidP="003A115C">
            <w:r>
              <w:t>[PWG5100.3]</w:t>
            </w:r>
          </w:p>
        </w:tc>
      </w:tr>
      <w:tr w:rsidR="00D863CE" w14:paraId="3A038F2E" w14:textId="77777777" w:rsidTr="00D863CE">
        <w:trPr>
          <w:jc w:val="center"/>
        </w:trPr>
        <w:tc>
          <w:tcPr>
            <w:tcW w:w="6030" w:type="dxa"/>
          </w:tcPr>
          <w:p w14:paraId="64B55B86" w14:textId="0377328E" w:rsidR="003A115C" w:rsidRDefault="00D863CE" w:rsidP="003A115C">
            <w:r>
              <w:t>x-image-shift (integer(MIN:MAX))</w:t>
            </w:r>
          </w:p>
        </w:tc>
        <w:tc>
          <w:tcPr>
            <w:tcW w:w="1657" w:type="dxa"/>
          </w:tcPr>
          <w:p w14:paraId="1C851F04" w14:textId="10EC486D" w:rsidR="003A115C" w:rsidRDefault="00D863CE" w:rsidP="003A115C">
            <w:r>
              <w:t>[PWG5100.3]</w:t>
            </w:r>
          </w:p>
        </w:tc>
      </w:tr>
      <w:tr w:rsidR="00D863CE" w14:paraId="5874EF2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5C08ACB2" w14:textId="21B8E841" w:rsidR="003A115C" w:rsidRDefault="00D863CE" w:rsidP="003A115C">
            <w:r>
              <w:t>x-side1-image-shift (integer(MIN:MAX))</w:t>
            </w:r>
          </w:p>
        </w:tc>
        <w:tc>
          <w:tcPr>
            <w:tcW w:w="1657" w:type="dxa"/>
          </w:tcPr>
          <w:p w14:paraId="53D61F20" w14:textId="0835BEFB" w:rsidR="003A115C" w:rsidRDefault="00D863CE" w:rsidP="003A115C">
            <w:r>
              <w:t>[PWG5100.3]</w:t>
            </w:r>
          </w:p>
        </w:tc>
      </w:tr>
      <w:tr w:rsidR="00D863CE" w14:paraId="728E68DF" w14:textId="77777777" w:rsidTr="00D863CE">
        <w:trPr>
          <w:jc w:val="center"/>
        </w:trPr>
        <w:tc>
          <w:tcPr>
            <w:tcW w:w="6030" w:type="dxa"/>
          </w:tcPr>
          <w:p w14:paraId="1237167A" w14:textId="31E7BB8F" w:rsidR="003A115C" w:rsidRDefault="00D863CE" w:rsidP="003A115C">
            <w:r>
              <w:t>x-side2-image-shift (integer(MIN:MAX))</w:t>
            </w:r>
          </w:p>
        </w:tc>
        <w:tc>
          <w:tcPr>
            <w:tcW w:w="1657" w:type="dxa"/>
          </w:tcPr>
          <w:p w14:paraId="66660303" w14:textId="74EA721A" w:rsidR="003A115C" w:rsidRDefault="00D863CE" w:rsidP="003A115C">
            <w:r>
              <w:t>[PWG5100.3]</w:t>
            </w:r>
          </w:p>
        </w:tc>
      </w:tr>
      <w:tr w:rsidR="00D863CE" w14:paraId="2516F37B"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1F7F66DC" w14:textId="7674A9FB" w:rsidR="00D863CE" w:rsidRDefault="00D863CE" w:rsidP="00D863CE">
            <w:r>
              <w:t>y-image-position (type2 keyword)</w:t>
            </w:r>
          </w:p>
        </w:tc>
        <w:tc>
          <w:tcPr>
            <w:tcW w:w="1657" w:type="dxa"/>
          </w:tcPr>
          <w:p w14:paraId="7599B739" w14:textId="2FFF6C4C" w:rsidR="00D863CE" w:rsidRDefault="00D863CE" w:rsidP="00D863CE">
            <w:r>
              <w:t>[PWG5100.3]</w:t>
            </w:r>
          </w:p>
        </w:tc>
      </w:tr>
      <w:tr w:rsidR="00D863CE" w14:paraId="1EC6267D" w14:textId="77777777" w:rsidTr="00D863CE">
        <w:trPr>
          <w:jc w:val="center"/>
        </w:trPr>
        <w:tc>
          <w:tcPr>
            <w:tcW w:w="6030" w:type="dxa"/>
          </w:tcPr>
          <w:p w14:paraId="40B1FF25" w14:textId="353F2EEC" w:rsidR="00D863CE" w:rsidRDefault="00D863CE" w:rsidP="00D863CE">
            <w:r>
              <w:t>y-image-shift (integer(MIN:MAX))</w:t>
            </w:r>
          </w:p>
        </w:tc>
        <w:tc>
          <w:tcPr>
            <w:tcW w:w="1657" w:type="dxa"/>
          </w:tcPr>
          <w:p w14:paraId="0795F434" w14:textId="0B26810B" w:rsidR="00D863CE" w:rsidRDefault="00D863CE" w:rsidP="00D863CE">
            <w:r>
              <w:t>[PWG5100.3]</w:t>
            </w:r>
          </w:p>
        </w:tc>
      </w:tr>
      <w:tr w:rsidR="00D863CE" w14:paraId="046E1DA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65767817" w14:textId="594FF194" w:rsidR="00D863CE" w:rsidRDefault="00D863CE" w:rsidP="00D863CE">
            <w:r>
              <w:t>y-side1-image-shift (integer(MIN:MAX))</w:t>
            </w:r>
          </w:p>
        </w:tc>
        <w:tc>
          <w:tcPr>
            <w:tcW w:w="1657" w:type="dxa"/>
          </w:tcPr>
          <w:p w14:paraId="0CE9E7CB" w14:textId="36C5539D" w:rsidR="00D863CE" w:rsidRDefault="00D863CE" w:rsidP="00D863CE">
            <w:r>
              <w:t>[PWG5100.3]</w:t>
            </w:r>
          </w:p>
        </w:tc>
      </w:tr>
      <w:tr w:rsidR="00D863CE" w14:paraId="68FBA1D2" w14:textId="77777777" w:rsidTr="00D863CE">
        <w:trPr>
          <w:jc w:val="center"/>
        </w:trPr>
        <w:tc>
          <w:tcPr>
            <w:tcW w:w="6030" w:type="dxa"/>
          </w:tcPr>
          <w:p w14:paraId="6F2AFC44" w14:textId="29087933" w:rsidR="00D863CE" w:rsidRDefault="00D863CE" w:rsidP="00D863CE">
            <w:r>
              <w:t>y-side2-image-shift (integer(MIN:MAX))</w:t>
            </w:r>
          </w:p>
        </w:tc>
        <w:tc>
          <w:tcPr>
            <w:tcW w:w="1657" w:type="dxa"/>
          </w:tcPr>
          <w:p w14:paraId="5F1CA53B" w14:textId="2CAF504B" w:rsidR="00D863CE" w:rsidRDefault="00D863CE" w:rsidP="00D863CE">
            <w:r>
              <w:t>[PWG5100.3]</w:t>
            </w:r>
          </w:p>
        </w:tc>
      </w:tr>
    </w:tbl>
    <w:p w14:paraId="4F55A7FA" w14:textId="77777777" w:rsidR="00FB2A6C" w:rsidRDefault="00FB2A6C" w:rsidP="00037C4F">
      <w:pPr>
        <w:pStyle w:val="IEEEStdsLevel2Header"/>
      </w:pPr>
      <w:bookmarkStart w:id="156" w:name="_Toc525163551"/>
      <w:bookmarkStart w:id="157" w:name="_Toc169086846"/>
      <w:r>
        <w:t>Operation Attributes</w:t>
      </w:r>
      <w:bookmarkEnd w:id="156"/>
      <w:bookmarkEnd w:id="157"/>
    </w:p>
    <w:p w14:paraId="2A7EE1F1" w14:textId="72ECF09B" w:rsidR="00AA494B" w:rsidRDefault="00AA494B" w:rsidP="00AA494B">
      <w:pPr>
        <w:pStyle w:val="IEEEStdsLevel3Header"/>
      </w:pPr>
      <w:bookmarkStart w:id="158" w:name="_Ref525152547"/>
      <w:bookmarkStart w:id="159" w:name="_Toc525163552"/>
      <w:bookmarkStart w:id="160" w:name="_Toc169086847"/>
      <w:r>
        <w:t>document-charset (charset)</w:t>
      </w:r>
      <w:bookmarkEnd w:id="158"/>
      <w:bookmarkEnd w:id="159"/>
      <w:bookmarkEnd w:id="160"/>
    </w:p>
    <w:p w14:paraId="7FFB9E18" w14:textId="3DDC1511" w:rsidR="00AA494B" w:rsidRPr="00AA494B" w:rsidRDefault="00AA494B" w:rsidP="00AA494B">
      <w:pPr>
        <w:pStyle w:val="IEEEStdsParagraph"/>
      </w:pPr>
      <w:r>
        <w:t>This RECOMMENDED operation attribute specifies the character set used by the Document data.</w:t>
      </w:r>
    </w:p>
    <w:p w14:paraId="7EEE483C" w14:textId="77777777" w:rsidR="008533A8" w:rsidRDefault="008533A8" w:rsidP="008533A8">
      <w:pPr>
        <w:pStyle w:val="IEEEStdsLevel3Header"/>
        <w:rPr>
          <w:rFonts w:eastAsia="MS Mincho"/>
        </w:rPr>
      </w:pPr>
      <w:bookmarkStart w:id="161" w:name="_Toc525163553"/>
      <w:bookmarkStart w:id="162" w:name="_Toc169086848"/>
      <w:r>
        <w:t>document-number (</w:t>
      </w:r>
      <w:bookmarkStart w:id="163" w:name="_Ref525140677"/>
      <w:r>
        <w:rPr>
          <w:szCs w:val="24"/>
        </w:rPr>
        <w:t>integer(1:MAX))</w:t>
      </w:r>
      <w:bookmarkEnd w:id="161"/>
      <w:bookmarkEnd w:id="162"/>
      <w:bookmarkEnd w:id="163"/>
      <w:r>
        <w:rPr>
          <w:szCs w:val="24"/>
        </w:rPr>
        <w:t xml:space="preserve"> </w:t>
      </w:r>
    </w:p>
    <w:p w14:paraId="005439F7" w14:textId="5B172A88" w:rsidR="00322116" w:rsidRPr="00322116" w:rsidRDefault="008533A8" w:rsidP="00322116">
      <w:pPr>
        <w:pStyle w:val="IEEEStdsParagraph"/>
      </w:pPr>
      <w:r>
        <w:t xml:space="preserve">This </w:t>
      </w:r>
      <w:r w:rsidR="00AA494B">
        <w:t xml:space="preserve">REQUIRED </w:t>
      </w:r>
      <w:r>
        <w:t>operation</w:t>
      </w:r>
      <w:r>
        <w:rPr>
          <w:rFonts w:eastAsia="MS Mincho"/>
        </w:rPr>
        <w:t xml:space="preserve"> </w:t>
      </w:r>
      <w:r>
        <w:t xml:space="preserve">attribute </w:t>
      </w:r>
      <w:r w:rsidR="004A61DF">
        <w:t>specifies</w:t>
      </w:r>
      <w:r>
        <w:t xml:space="preserve"> the ordinal number of the Document within the Job.</w:t>
      </w:r>
    </w:p>
    <w:p w14:paraId="063E9BD2" w14:textId="291A7D00" w:rsidR="00FB2A6C" w:rsidRDefault="00FB2A6C" w:rsidP="00037C4F">
      <w:pPr>
        <w:pStyle w:val="IEEEStdsLevel2Header"/>
      </w:pPr>
      <w:bookmarkStart w:id="164" w:name="_Toc525163554"/>
      <w:bookmarkStart w:id="165" w:name="_Toc169086849"/>
      <w:r>
        <w:lastRenderedPageBreak/>
        <w:t>Printer Description Attributes</w:t>
      </w:r>
      <w:bookmarkEnd w:id="164"/>
      <w:bookmarkEnd w:id="165"/>
    </w:p>
    <w:p w14:paraId="0E12900A" w14:textId="4F4847A0" w:rsidR="00A36867" w:rsidRDefault="00A36867" w:rsidP="00A36867">
      <w:pPr>
        <w:pStyle w:val="IEEEStdsLevel3Header"/>
      </w:pPr>
      <w:bookmarkStart w:id="166" w:name="_Toc525163555"/>
      <w:bookmarkStart w:id="167" w:name="_Toc169086850"/>
      <w:r>
        <w:t>document-creation-attributes-supported (1setOf keyword)</w:t>
      </w:r>
      <w:bookmarkEnd w:id="166"/>
      <w:bookmarkEnd w:id="167"/>
    </w:p>
    <w:p w14:paraId="1B3C2801" w14:textId="05BDF67F" w:rsidR="00FF58D5" w:rsidRDefault="00A36867" w:rsidP="00A36867">
      <w:pPr>
        <w:pStyle w:val="IEEEStdsParagraph"/>
      </w:pPr>
      <w:r>
        <w:t>This REQUIRED attribute lists the keyword names of the Docume</w:t>
      </w:r>
      <w:r w:rsidR="00FF58D5">
        <w:t>nt Template and o</w:t>
      </w:r>
      <w:r>
        <w:t>peration attributes that the Printer will accept in the Send-Document and Send-URI Document Creation operations.</w:t>
      </w:r>
      <w:r w:rsidR="00FF58D5">
        <w:t xml:space="preserve"> Implementations that support the Send-URI operation MUST include the ‘document-uri’ keyword in “document-creation-attributes-supported”. Implementations that do not support Send-URI MUST NOT include the ‘document-uri’ keyword in “document-creation-attributes-supported”.</w:t>
      </w:r>
    </w:p>
    <w:p w14:paraId="783A21B7" w14:textId="35892255" w:rsidR="00F065BC" w:rsidRDefault="00A36867" w:rsidP="00F065BC">
      <w:pPr>
        <w:pStyle w:val="IEEEStdsParagraph"/>
      </w:pPr>
      <w:r>
        <w:t>Note: The “document-uri”</w:t>
      </w:r>
      <w:r w:rsidR="00FF58D5">
        <w:t xml:space="preserve"> attribute is specific to the Send-URI</w:t>
      </w:r>
      <w:r>
        <w:t xml:space="preserve"> operation</w:t>
      </w:r>
      <w:r w:rsidR="00FF58D5">
        <w:t xml:space="preserve">. </w:t>
      </w:r>
      <w:r>
        <w:t>Inclusion of the ‘document-uri’ keyword in “document-creation-attributes-supported” does not imply that the “document-uri” attribut</w:t>
      </w:r>
      <w:r w:rsidR="00FF58D5">
        <w:t>e is valid for the Send-Document operation.</w:t>
      </w:r>
    </w:p>
    <w:p w14:paraId="76C2B8AF" w14:textId="6B295B64" w:rsidR="00FF58D5" w:rsidRDefault="00FF58D5" w:rsidP="00FF58D5">
      <w:pPr>
        <w:pStyle w:val="IEEEStdsLevel1Header"/>
      </w:pPr>
      <w:bookmarkStart w:id="168" w:name="_Ref525159278"/>
      <w:bookmarkStart w:id="169" w:name="_Toc525163556"/>
      <w:bookmarkStart w:id="170" w:name="_Toc169086851"/>
      <w:r>
        <w:t>New Attribute Group Tags</w:t>
      </w:r>
      <w:bookmarkEnd w:id="168"/>
      <w:bookmarkEnd w:id="169"/>
      <w:bookmarkEnd w:id="170"/>
    </w:p>
    <w:p w14:paraId="68C86721" w14:textId="42F13D80" w:rsidR="00FF58D5" w:rsidRDefault="00FF58D5" w:rsidP="00FF58D5">
      <w:pPr>
        <w:pStyle w:val="IEEEStdsLevel2Header"/>
      </w:pPr>
      <w:bookmarkStart w:id="171" w:name="_Toc525163557"/>
      <w:bookmarkStart w:id="172" w:name="_Toc169086852"/>
      <w:r>
        <w:t>document-attributes-tag</w:t>
      </w:r>
      <w:bookmarkEnd w:id="171"/>
      <w:bookmarkEnd w:id="172"/>
    </w:p>
    <w:p w14:paraId="1487A11B" w14:textId="7EEB8D72" w:rsidR="00FF58D5" w:rsidRPr="00F065BC" w:rsidRDefault="00FF58D5" w:rsidP="00F065BC">
      <w:pPr>
        <w:pStyle w:val="IEEEStdsParagraph"/>
      </w:pPr>
      <w:r>
        <w:t>The document-attributes-tag (0x09) attribute group tag is used to delimit</w:t>
      </w:r>
      <w:r w:rsidRPr="003A3D80">
        <w:t xml:space="preserve"> Document </w:t>
      </w:r>
      <w:r>
        <w:t xml:space="preserve">object attributes </w:t>
      </w:r>
      <w:r w:rsidRPr="003A3D80">
        <w:t xml:space="preserve">in </w:t>
      </w:r>
      <w:r>
        <w:t>IPP messages</w:t>
      </w:r>
      <w:r w:rsidRPr="003A3D80">
        <w:t>.</w:t>
      </w:r>
    </w:p>
    <w:p w14:paraId="74FC450F" w14:textId="77777777" w:rsidR="00BB39C6" w:rsidRDefault="00BB39C6">
      <w:pPr>
        <w:rPr>
          <w:b/>
          <w:sz w:val="32"/>
          <w:szCs w:val="20"/>
        </w:rPr>
      </w:pPr>
      <w:r>
        <w:br w:type="page"/>
      </w:r>
    </w:p>
    <w:p w14:paraId="101C0E55" w14:textId="0C24A5E0" w:rsidR="00FB2A6C" w:rsidRDefault="00FB2A6C" w:rsidP="00037C4F">
      <w:pPr>
        <w:pStyle w:val="IEEEStdsLevel1Header"/>
      </w:pPr>
      <w:bookmarkStart w:id="173" w:name="_Ref525159258"/>
      <w:bookmarkStart w:id="174" w:name="_Toc525163558"/>
      <w:bookmarkStart w:id="175" w:name="_Toc169086853"/>
      <w:r>
        <w:lastRenderedPageBreak/>
        <w:t>Additional Semantics for Existing Operations</w:t>
      </w:r>
      <w:bookmarkEnd w:id="173"/>
      <w:bookmarkEnd w:id="174"/>
      <w:bookmarkEnd w:id="175"/>
    </w:p>
    <w:p w14:paraId="7BD9F12E" w14:textId="4A7D5C01" w:rsidR="006571DA" w:rsidRDefault="006571DA" w:rsidP="00037C4F">
      <w:pPr>
        <w:pStyle w:val="IEEEStdsLevel2Header"/>
      </w:pPr>
      <w:bookmarkStart w:id="176" w:name="_Toc525163559"/>
      <w:bookmarkStart w:id="177" w:name="_Toc169086854"/>
      <w:r>
        <w:t>Cancel-Job: "document-state" and "document-state-reasons"</w:t>
      </w:r>
      <w:bookmarkEnd w:id="176"/>
      <w:bookmarkEnd w:id="177"/>
    </w:p>
    <w:p w14:paraId="08F8C3D4" w14:textId="78BDF5F8" w:rsidR="006571DA" w:rsidRPr="006571DA" w:rsidRDefault="006571DA" w:rsidP="006571DA">
      <w:pPr>
        <w:tabs>
          <w:tab w:val="left" w:pos="630"/>
        </w:tabs>
      </w:pPr>
      <w:r>
        <w:t xml:space="preserve">This REQUIRED operation sets the “document-state” Document Status attribute to ‘canceled’ and the “document-state-reasons” Document Status attribute with ‘canceled-by-user’ or ‘canceled-by-operator’ for </w:t>
      </w:r>
      <w:r>
        <w:rPr>
          <w:i/>
          <w:iCs/>
        </w:rPr>
        <w:t>all</w:t>
      </w:r>
      <w:r>
        <w:t xml:space="preserve"> Document objects in the identified Job that have not yet reached a terminating state (‘completed’, ‘canceled’, or ‘aborted’).</w:t>
      </w:r>
    </w:p>
    <w:p w14:paraId="543F612D" w14:textId="1F14D2BA" w:rsidR="00B807F8" w:rsidRDefault="00B807F8" w:rsidP="00037C4F">
      <w:pPr>
        <w:pStyle w:val="IEEEStdsLevel2Header"/>
      </w:pPr>
      <w:bookmarkStart w:id="178" w:name="_Toc525163560"/>
      <w:bookmarkStart w:id="179" w:name="_Toc169086855"/>
      <w:r>
        <w:t xml:space="preserve">Hold-Job and Release-Job: </w:t>
      </w:r>
      <w:r w:rsidR="006571DA">
        <w:t>"document-state-reasons"</w:t>
      </w:r>
      <w:bookmarkEnd w:id="178"/>
      <w:bookmarkEnd w:id="179"/>
    </w:p>
    <w:p w14:paraId="0C9C51B9" w14:textId="06166C76" w:rsidR="00B807F8" w:rsidRPr="00B807F8" w:rsidRDefault="006571DA" w:rsidP="006571DA">
      <w:r>
        <w:t>These OPTIONAL operations affect the state of the target Job. The values of the Documents’ “document-state-reasons” Document Status attributes MUST NOT be affected by these operations.</w:t>
      </w:r>
    </w:p>
    <w:p w14:paraId="7506BF42" w14:textId="5B716D1B" w:rsidR="006D1B27" w:rsidRDefault="00FB2A6C" w:rsidP="00037C4F">
      <w:pPr>
        <w:pStyle w:val="IEEEStdsLevel2Header"/>
      </w:pPr>
      <w:bookmarkStart w:id="180" w:name="_Ref525160706"/>
      <w:bookmarkStart w:id="181" w:name="_Ref525160710"/>
      <w:bookmarkStart w:id="182" w:name="_Toc525163561"/>
      <w:bookmarkStart w:id="183" w:name="_Toc169086856"/>
      <w:r>
        <w:t>Print-Job, Print-URI</w:t>
      </w:r>
      <w:r w:rsidR="006D1B27">
        <w:t xml:space="preserve">: Document </w:t>
      </w:r>
      <w:r w:rsidR="009430AA">
        <w:t xml:space="preserve">Object and </w:t>
      </w:r>
      <w:r w:rsidR="006D1B27">
        <w:t>Attributes</w:t>
      </w:r>
      <w:bookmarkEnd w:id="180"/>
      <w:bookmarkEnd w:id="181"/>
      <w:bookmarkEnd w:id="182"/>
      <w:bookmarkEnd w:id="183"/>
    </w:p>
    <w:p w14:paraId="5BC43438" w14:textId="628BA4A4" w:rsidR="008A3C93" w:rsidRDefault="006D1B27" w:rsidP="008A3C93">
      <w:pPr>
        <w:pStyle w:val="IEEEStdsParagraph"/>
      </w:pPr>
      <w:r>
        <w:t xml:space="preserve">This specification extends the </w:t>
      </w:r>
      <w:r w:rsidR="00BB39C6">
        <w:t xml:space="preserve">REQUIRED </w:t>
      </w:r>
      <w:r>
        <w:t xml:space="preserve">Print-Job and </w:t>
      </w:r>
      <w:r w:rsidR="00BB39C6">
        <w:t xml:space="preserve">OPTIONAL </w:t>
      </w:r>
      <w:r>
        <w:t>Print-URI operations [STD92] to</w:t>
      </w:r>
      <w:r w:rsidR="00353BC4">
        <w:t xml:space="preserve"> explicitly create a Document object and</w:t>
      </w:r>
      <w:r>
        <w:t xml:space="preserve"> copy the </w:t>
      </w:r>
      <w:r w:rsidR="00A36E5B">
        <w:t xml:space="preserve">request </w:t>
      </w:r>
      <w:r>
        <w:t xml:space="preserve">operation attributes listed in </w:t>
      </w:r>
      <w:r w:rsidR="009430AA">
        <w:fldChar w:fldCharType="begin"/>
      </w:r>
      <w:r w:rsidR="009430AA">
        <w:instrText xml:space="preserve"> REF _Ref525137990 \h </w:instrText>
      </w:r>
      <w:r w:rsidR="009430AA">
        <w:fldChar w:fldCharType="separate"/>
      </w:r>
      <w:r w:rsidR="0040657D">
        <w:t xml:space="preserve">Table </w:t>
      </w:r>
      <w:r w:rsidR="0040657D">
        <w:rPr>
          <w:noProof/>
        </w:rPr>
        <w:t>6</w:t>
      </w:r>
      <w:r w:rsidR="009430AA">
        <w:fldChar w:fldCharType="end"/>
      </w:r>
      <w:r w:rsidR="009430AA">
        <w:t xml:space="preserve"> </w:t>
      </w:r>
      <w:r>
        <w:t>to the corresponding Document attributes</w:t>
      </w:r>
      <w:r w:rsidR="00353BC4">
        <w:t>.</w:t>
      </w:r>
      <w:r w:rsidR="00F1271B">
        <w:t xml:space="preserve"> Printers MUST NOT copy Job Template attributes to the created Document object.</w:t>
      </w:r>
    </w:p>
    <w:p w14:paraId="2026078D" w14:textId="548AC78A" w:rsidR="00F1271B" w:rsidRDefault="000A0064" w:rsidP="008A3C93">
      <w:pPr>
        <w:pStyle w:val="IEEEStdsParagraph"/>
      </w:pPr>
      <w:r>
        <w:t xml:space="preserve">Printers can also return </w:t>
      </w:r>
      <w:r w:rsidR="008533A8">
        <w:t>the</w:t>
      </w:r>
      <w:r>
        <w:t xml:space="preserve"> attributes listed in </w:t>
      </w:r>
      <w:r w:rsidR="008A3C93">
        <w:fldChar w:fldCharType="begin"/>
      </w:r>
      <w:r w:rsidR="008A3C93">
        <w:instrText xml:space="preserve"> REF _Ref525143493 \h </w:instrText>
      </w:r>
      <w:r w:rsidR="008A3C93">
        <w:fldChar w:fldCharType="separate"/>
      </w:r>
      <w:r w:rsidR="008A3C93">
        <w:t xml:space="preserve">Table </w:t>
      </w:r>
      <w:r w:rsidR="008A3C93">
        <w:rPr>
          <w:noProof/>
        </w:rPr>
        <w:t>7</w:t>
      </w:r>
      <w:r w:rsidR="008A3C93">
        <w:fldChar w:fldCharType="end"/>
      </w:r>
      <w:r>
        <w:t xml:space="preserve"> in the Document attributes group after the Job attributes group</w:t>
      </w:r>
      <w:r w:rsidR="008533A8">
        <w:t>.</w:t>
      </w:r>
    </w:p>
    <w:p w14:paraId="24C6D4EC" w14:textId="25689474" w:rsidR="00353BC4" w:rsidRDefault="00353BC4" w:rsidP="009430AA">
      <w:pPr>
        <w:pStyle w:val="Caption"/>
      </w:pPr>
      <w:bookmarkStart w:id="184" w:name="_Ref525137990"/>
      <w:bookmarkStart w:id="185" w:name="_Toc525163600"/>
      <w:bookmarkStart w:id="186" w:name="_Toc169086891"/>
      <w:r>
        <w:t xml:space="preserve">Table </w:t>
      </w:r>
      <w:r w:rsidR="0047051F">
        <w:fldChar w:fldCharType="begin"/>
      </w:r>
      <w:r w:rsidR="0047051F">
        <w:instrText xml:space="preserve"> SEQ Table \* ARABIC </w:instrText>
      </w:r>
      <w:r w:rsidR="0047051F">
        <w:fldChar w:fldCharType="separate"/>
      </w:r>
      <w:r w:rsidR="0040657D">
        <w:rPr>
          <w:noProof/>
        </w:rPr>
        <w:t>6</w:t>
      </w:r>
      <w:r w:rsidR="0047051F">
        <w:rPr>
          <w:noProof/>
        </w:rPr>
        <w:fldChar w:fldCharType="end"/>
      </w:r>
      <w:bookmarkEnd w:id="184"/>
      <w:r>
        <w:t xml:space="preserve"> - Operation Attributes Copied to Document Objects</w:t>
      </w:r>
      <w:bookmarkEnd w:id="185"/>
      <w:bookmarkEnd w:id="186"/>
    </w:p>
    <w:tbl>
      <w:tblPr>
        <w:tblStyle w:val="MediumList1-Accent1"/>
        <w:tblW w:w="0" w:type="auto"/>
        <w:jc w:val="center"/>
        <w:tblLook w:val="0420" w:firstRow="1" w:lastRow="0" w:firstColumn="0" w:lastColumn="0" w:noHBand="0" w:noVBand="1"/>
      </w:tblPr>
      <w:tblGrid>
        <w:gridCol w:w="3216"/>
        <w:gridCol w:w="3216"/>
        <w:gridCol w:w="2838"/>
      </w:tblGrid>
      <w:tr w:rsidR="00FB45DD" w14:paraId="25E1F893" w14:textId="77777777" w:rsidTr="006F39EA">
        <w:trPr>
          <w:cnfStyle w:val="100000000000" w:firstRow="1" w:lastRow="0" w:firstColumn="0" w:lastColumn="0" w:oddVBand="0" w:evenVBand="0" w:oddHBand="0" w:evenHBand="0" w:firstRowFirstColumn="0" w:firstRowLastColumn="0" w:lastRowFirstColumn="0" w:lastRowLastColumn="0"/>
          <w:tblHeader/>
          <w:jc w:val="center"/>
        </w:trPr>
        <w:tc>
          <w:tcPr>
            <w:tcW w:w="3216" w:type="dxa"/>
          </w:tcPr>
          <w:p w14:paraId="5138B0A5" w14:textId="204CE2BE" w:rsidR="00353BC4" w:rsidRPr="00353BC4" w:rsidRDefault="00353BC4" w:rsidP="00353BC4">
            <w:pPr>
              <w:rPr>
                <w:b/>
              </w:rPr>
            </w:pPr>
            <w:r w:rsidRPr="00353BC4">
              <w:rPr>
                <w:b/>
              </w:rPr>
              <w:t>Operation Attribute</w:t>
            </w:r>
          </w:p>
        </w:tc>
        <w:tc>
          <w:tcPr>
            <w:tcW w:w="3216" w:type="dxa"/>
          </w:tcPr>
          <w:p w14:paraId="06DD7A6B" w14:textId="6B733CE9" w:rsidR="00353BC4" w:rsidRPr="00353BC4" w:rsidRDefault="00353BC4" w:rsidP="00353BC4">
            <w:pPr>
              <w:rPr>
                <w:b/>
              </w:rPr>
            </w:pPr>
            <w:r w:rsidRPr="00353BC4">
              <w:rPr>
                <w:b/>
              </w:rPr>
              <w:t>Document Attribute</w:t>
            </w:r>
          </w:p>
        </w:tc>
        <w:tc>
          <w:tcPr>
            <w:tcW w:w="2838" w:type="dxa"/>
          </w:tcPr>
          <w:p w14:paraId="79AE117E" w14:textId="5BC98D60" w:rsidR="00353BC4" w:rsidRPr="00353BC4" w:rsidRDefault="00353BC4" w:rsidP="00353BC4">
            <w:pPr>
              <w:rPr>
                <w:b/>
              </w:rPr>
            </w:pPr>
            <w:r w:rsidRPr="00353BC4">
              <w:rPr>
                <w:b/>
              </w:rPr>
              <w:t>Reference</w:t>
            </w:r>
          </w:p>
        </w:tc>
      </w:tr>
      <w:tr w:rsidR="00FB45DD" w14:paraId="104D9379"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6909E529" w14:textId="0802FE9D" w:rsidR="00353BC4" w:rsidRDefault="00353BC4" w:rsidP="00353BC4">
            <w:r>
              <w:t>attributes-charset</w:t>
            </w:r>
          </w:p>
        </w:tc>
        <w:tc>
          <w:tcPr>
            <w:tcW w:w="3216" w:type="dxa"/>
          </w:tcPr>
          <w:p w14:paraId="3BA933DB" w14:textId="457CD528" w:rsidR="00353BC4" w:rsidRDefault="00353BC4" w:rsidP="00353BC4">
            <w:r>
              <w:t>attributes-charset</w:t>
            </w:r>
          </w:p>
        </w:tc>
        <w:tc>
          <w:tcPr>
            <w:tcW w:w="2838" w:type="dxa"/>
          </w:tcPr>
          <w:p w14:paraId="653729DB" w14:textId="563B7ACC" w:rsidR="00353BC4" w:rsidRDefault="00353BC4" w:rsidP="00353BC4">
            <w:r>
              <w:t>[STD92]</w:t>
            </w:r>
          </w:p>
        </w:tc>
      </w:tr>
      <w:tr w:rsidR="00FB45DD" w14:paraId="0442BA1B" w14:textId="77777777" w:rsidTr="006F39EA">
        <w:trPr>
          <w:jc w:val="center"/>
        </w:trPr>
        <w:tc>
          <w:tcPr>
            <w:tcW w:w="3216" w:type="dxa"/>
          </w:tcPr>
          <w:p w14:paraId="0B1F456D" w14:textId="1A4E7097" w:rsidR="00353BC4" w:rsidRDefault="00353BC4" w:rsidP="00353BC4">
            <w:r>
              <w:t>attributes-natural-language</w:t>
            </w:r>
          </w:p>
        </w:tc>
        <w:tc>
          <w:tcPr>
            <w:tcW w:w="3216" w:type="dxa"/>
          </w:tcPr>
          <w:p w14:paraId="49B7307A" w14:textId="23871D55" w:rsidR="00353BC4" w:rsidRDefault="00353BC4" w:rsidP="00353BC4">
            <w:r>
              <w:t>attributes-natural-language</w:t>
            </w:r>
          </w:p>
        </w:tc>
        <w:tc>
          <w:tcPr>
            <w:tcW w:w="2838" w:type="dxa"/>
          </w:tcPr>
          <w:p w14:paraId="13CB95E9" w14:textId="2082297E" w:rsidR="00353BC4" w:rsidRDefault="00353BC4" w:rsidP="00353BC4">
            <w:r>
              <w:t>[STD92]</w:t>
            </w:r>
          </w:p>
        </w:tc>
      </w:tr>
      <w:tr w:rsidR="00FB45DD" w14:paraId="3FBDFA77"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26D025F9" w14:textId="525AF967" w:rsidR="00353BC4" w:rsidRDefault="00AC7FB7" w:rsidP="00353BC4">
            <w:r>
              <w:t>document-charset</w:t>
            </w:r>
          </w:p>
        </w:tc>
        <w:tc>
          <w:tcPr>
            <w:tcW w:w="3216" w:type="dxa"/>
          </w:tcPr>
          <w:p w14:paraId="1A4D97ED" w14:textId="1F06966B" w:rsidR="00353BC4" w:rsidRDefault="00AC7FB7" w:rsidP="00353BC4">
            <w:r>
              <w:t>document-charset</w:t>
            </w:r>
          </w:p>
        </w:tc>
        <w:tc>
          <w:tcPr>
            <w:tcW w:w="2838" w:type="dxa"/>
          </w:tcPr>
          <w:p w14:paraId="2DCA2A1A" w14:textId="20DC96DA" w:rsidR="00353BC4" w:rsidRDefault="006F39EA" w:rsidP="00353BC4">
            <w:r>
              <w:t xml:space="preserve">Sections </w:t>
            </w:r>
            <w:r>
              <w:fldChar w:fldCharType="begin"/>
            </w:r>
            <w:r>
              <w:instrText xml:space="preserve"> REF _Ref525153211 \r \h </w:instrText>
            </w:r>
            <w:r>
              <w:fldChar w:fldCharType="separate"/>
            </w:r>
            <w:r w:rsidR="0040657D">
              <w:t>6.2.1</w:t>
            </w:r>
            <w:r>
              <w:fldChar w:fldCharType="end"/>
            </w:r>
            <w:r>
              <w:t xml:space="preserve"> and </w:t>
            </w:r>
            <w:r>
              <w:fldChar w:fldCharType="begin"/>
            </w:r>
            <w:r>
              <w:instrText xml:space="preserve"> REF _Ref525152547 \r \h </w:instrText>
            </w:r>
            <w:r>
              <w:fldChar w:fldCharType="separate"/>
            </w:r>
            <w:r w:rsidR="0040657D">
              <w:t>6.4.1</w:t>
            </w:r>
            <w:r>
              <w:fldChar w:fldCharType="end"/>
            </w:r>
          </w:p>
        </w:tc>
      </w:tr>
      <w:tr w:rsidR="00FB45DD" w14:paraId="6770EB75" w14:textId="77777777" w:rsidTr="006F39EA">
        <w:trPr>
          <w:jc w:val="center"/>
        </w:trPr>
        <w:tc>
          <w:tcPr>
            <w:tcW w:w="3216" w:type="dxa"/>
          </w:tcPr>
          <w:p w14:paraId="763E8AF5" w14:textId="1B4AE1F2" w:rsidR="00353BC4" w:rsidRDefault="00AC7FB7" w:rsidP="00353BC4">
            <w:r>
              <w:t>document-format</w:t>
            </w:r>
          </w:p>
        </w:tc>
        <w:tc>
          <w:tcPr>
            <w:tcW w:w="3216" w:type="dxa"/>
          </w:tcPr>
          <w:p w14:paraId="4BF7E52D" w14:textId="77777777" w:rsidR="00353BC4" w:rsidRDefault="00AC7FB7" w:rsidP="00353BC4">
            <w:r>
              <w:t>document-format</w:t>
            </w:r>
          </w:p>
          <w:p w14:paraId="5865D024" w14:textId="22F106FF" w:rsidR="00FB45DD" w:rsidRDefault="00FB45DD" w:rsidP="00353BC4">
            <w:r>
              <w:t>document-format-detected</w:t>
            </w:r>
          </w:p>
        </w:tc>
        <w:tc>
          <w:tcPr>
            <w:tcW w:w="2838" w:type="dxa"/>
          </w:tcPr>
          <w:p w14:paraId="32D54B28" w14:textId="77777777" w:rsidR="00353BC4" w:rsidRDefault="00FB45DD" w:rsidP="00353BC4">
            <w:r>
              <w:t>[STD92]</w:t>
            </w:r>
          </w:p>
          <w:p w14:paraId="54EEC7B9" w14:textId="4A40303D" w:rsidR="00FB45DD" w:rsidRDefault="00FB45DD" w:rsidP="00353BC4">
            <w:r>
              <w:t xml:space="preserve">Section </w:t>
            </w:r>
            <w:r>
              <w:fldChar w:fldCharType="begin"/>
            </w:r>
            <w:r>
              <w:instrText xml:space="preserve"> REF _Ref525137487 \r \h </w:instrText>
            </w:r>
            <w:r>
              <w:fldChar w:fldCharType="separate"/>
            </w:r>
            <w:r w:rsidR="0040657D">
              <w:t>6.2.2</w:t>
            </w:r>
            <w:r>
              <w:fldChar w:fldCharType="end"/>
            </w:r>
          </w:p>
        </w:tc>
      </w:tr>
      <w:tr w:rsidR="00FB45DD" w14:paraId="06C7018C"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7205CCE1" w14:textId="209C2390" w:rsidR="00353BC4" w:rsidRDefault="00AC7FB7" w:rsidP="00353BC4">
            <w:r>
              <w:t>document-message</w:t>
            </w:r>
          </w:p>
        </w:tc>
        <w:tc>
          <w:tcPr>
            <w:tcW w:w="3216" w:type="dxa"/>
          </w:tcPr>
          <w:p w14:paraId="6391CAB9" w14:textId="5FB787D3" w:rsidR="00353BC4" w:rsidRDefault="00AC7FB7" w:rsidP="00353BC4">
            <w:r>
              <w:t>document-message</w:t>
            </w:r>
          </w:p>
        </w:tc>
        <w:tc>
          <w:tcPr>
            <w:tcW w:w="2838" w:type="dxa"/>
          </w:tcPr>
          <w:p w14:paraId="6B1B0621" w14:textId="38232A30" w:rsidR="00353BC4" w:rsidRDefault="00FB45DD" w:rsidP="00353BC4">
            <w:r>
              <w:t xml:space="preserve">Section </w:t>
            </w:r>
            <w:r>
              <w:fldChar w:fldCharType="begin"/>
            </w:r>
            <w:r>
              <w:instrText xml:space="preserve"> REF _Ref525137520 \r \h </w:instrText>
            </w:r>
            <w:r>
              <w:fldChar w:fldCharType="separate"/>
            </w:r>
            <w:r w:rsidR="0040657D">
              <w:t>6.2.3</w:t>
            </w:r>
            <w:r>
              <w:fldChar w:fldCharType="end"/>
            </w:r>
          </w:p>
        </w:tc>
      </w:tr>
      <w:tr w:rsidR="00FB45DD" w14:paraId="6D19D843" w14:textId="77777777" w:rsidTr="006F39EA">
        <w:trPr>
          <w:jc w:val="center"/>
        </w:trPr>
        <w:tc>
          <w:tcPr>
            <w:tcW w:w="3216" w:type="dxa"/>
          </w:tcPr>
          <w:p w14:paraId="1B931E85" w14:textId="49319353" w:rsidR="00353BC4" w:rsidRDefault="00AC7FB7" w:rsidP="00353BC4">
            <w:r>
              <w:t>document-name</w:t>
            </w:r>
          </w:p>
        </w:tc>
        <w:tc>
          <w:tcPr>
            <w:tcW w:w="3216" w:type="dxa"/>
          </w:tcPr>
          <w:p w14:paraId="760692CE" w14:textId="291ECD13" w:rsidR="00353BC4" w:rsidRDefault="00AC7FB7" w:rsidP="00353BC4">
            <w:r>
              <w:t>document-name</w:t>
            </w:r>
          </w:p>
        </w:tc>
        <w:tc>
          <w:tcPr>
            <w:tcW w:w="2838" w:type="dxa"/>
          </w:tcPr>
          <w:p w14:paraId="753AD567" w14:textId="3031C32A" w:rsidR="00353BC4" w:rsidRDefault="00FB45DD" w:rsidP="00353BC4">
            <w:r>
              <w:t>[STD92]</w:t>
            </w:r>
          </w:p>
        </w:tc>
      </w:tr>
      <w:tr w:rsidR="00FB45DD" w14:paraId="039F9980"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7F0B55E9" w14:textId="215A3E6B" w:rsidR="00AC7FB7" w:rsidRDefault="00AC7FB7" w:rsidP="00353BC4">
            <w:r>
              <w:t>document-natural-language</w:t>
            </w:r>
          </w:p>
        </w:tc>
        <w:tc>
          <w:tcPr>
            <w:tcW w:w="3216" w:type="dxa"/>
          </w:tcPr>
          <w:p w14:paraId="70EBD942" w14:textId="4B0202ED" w:rsidR="00AC7FB7" w:rsidRDefault="00AC7FB7" w:rsidP="00353BC4">
            <w:r>
              <w:t>document-natural-language</w:t>
            </w:r>
          </w:p>
        </w:tc>
        <w:tc>
          <w:tcPr>
            <w:tcW w:w="2838" w:type="dxa"/>
          </w:tcPr>
          <w:p w14:paraId="22FA9E82" w14:textId="09310594" w:rsidR="00AC7FB7" w:rsidRDefault="00FB45DD" w:rsidP="00353BC4">
            <w:r>
              <w:t>[</w:t>
            </w:r>
            <w:r w:rsidR="009430AA">
              <w:t>STD92</w:t>
            </w:r>
            <w:r>
              <w:t>]</w:t>
            </w:r>
          </w:p>
        </w:tc>
      </w:tr>
      <w:tr w:rsidR="00FB45DD" w14:paraId="247527CA" w14:textId="77777777" w:rsidTr="006F39EA">
        <w:trPr>
          <w:jc w:val="center"/>
        </w:trPr>
        <w:tc>
          <w:tcPr>
            <w:tcW w:w="3216" w:type="dxa"/>
          </w:tcPr>
          <w:p w14:paraId="10CB457D" w14:textId="53A124E0" w:rsidR="00AC7FB7" w:rsidRDefault="00AC7FB7" w:rsidP="00353BC4">
            <w:r>
              <w:t>document-uri</w:t>
            </w:r>
          </w:p>
        </w:tc>
        <w:tc>
          <w:tcPr>
            <w:tcW w:w="3216" w:type="dxa"/>
          </w:tcPr>
          <w:p w14:paraId="61359816" w14:textId="6A592EBD" w:rsidR="00AC7FB7" w:rsidRDefault="00AC7FB7" w:rsidP="00353BC4">
            <w:r>
              <w:t>document-uri</w:t>
            </w:r>
          </w:p>
        </w:tc>
        <w:tc>
          <w:tcPr>
            <w:tcW w:w="2838" w:type="dxa"/>
          </w:tcPr>
          <w:p w14:paraId="60186F5D" w14:textId="565321DF" w:rsidR="00AC7FB7" w:rsidRDefault="00FB45DD" w:rsidP="00353BC4">
            <w:r>
              <w:t>[STD92]</w:t>
            </w:r>
          </w:p>
        </w:tc>
      </w:tr>
      <w:tr w:rsidR="00FB45DD" w14:paraId="530026AA"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1892BE61" w14:textId="6ED06100" w:rsidR="00AC7FB7" w:rsidRDefault="00FB45DD" w:rsidP="00353BC4">
            <w:r>
              <w:t>job-</w:t>
            </w:r>
            <w:r w:rsidR="00AC7FB7">
              <w:t>impressions</w:t>
            </w:r>
          </w:p>
        </w:tc>
        <w:tc>
          <w:tcPr>
            <w:tcW w:w="3216" w:type="dxa"/>
          </w:tcPr>
          <w:p w14:paraId="509E3DD8" w14:textId="2CD19C38" w:rsidR="00AC7FB7" w:rsidRDefault="00FB45DD" w:rsidP="00353BC4">
            <w:r>
              <w:t>impressions</w:t>
            </w:r>
          </w:p>
        </w:tc>
        <w:tc>
          <w:tcPr>
            <w:tcW w:w="2838" w:type="dxa"/>
          </w:tcPr>
          <w:p w14:paraId="61B7608F" w14:textId="47B9CFD5" w:rsidR="00AC7FB7" w:rsidRDefault="00FB45DD" w:rsidP="00353BC4">
            <w:r>
              <w:t xml:space="preserve">[STD92], Section </w:t>
            </w:r>
            <w:r w:rsidR="009D1421">
              <w:fldChar w:fldCharType="begin"/>
            </w:r>
            <w:r w:rsidR="009D1421">
              <w:instrText xml:space="preserve"> REF _Ref536518390 \r \h </w:instrText>
            </w:r>
            <w:r w:rsidR="009D1421">
              <w:fldChar w:fldCharType="separate"/>
            </w:r>
            <w:r w:rsidR="0040657D">
              <w:t>6.2</w:t>
            </w:r>
            <w:r w:rsidR="009D1421">
              <w:fldChar w:fldCharType="end"/>
            </w:r>
          </w:p>
        </w:tc>
      </w:tr>
      <w:tr w:rsidR="00FB45DD" w14:paraId="1B4F9647" w14:textId="77777777" w:rsidTr="006F39EA">
        <w:trPr>
          <w:jc w:val="center"/>
        </w:trPr>
        <w:tc>
          <w:tcPr>
            <w:tcW w:w="3216" w:type="dxa"/>
          </w:tcPr>
          <w:p w14:paraId="136A8F7E" w14:textId="64D1176F" w:rsidR="00AC7FB7" w:rsidRDefault="00FB45DD" w:rsidP="00353BC4">
            <w:r>
              <w:t>job-</w:t>
            </w:r>
            <w:r w:rsidR="00AC7FB7">
              <w:t>k-octets</w:t>
            </w:r>
          </w:p>
        </w:tc>
        <w:tc>
          <w:tcPr>
            <w:tcW w:w="3216" w:type="dxa"/>
          </w:tcPr>
          <w:p w14:paraId="7A0F809A" w14:textId="30EE90B3" w:rsidR="00AC7FB7" w:rsidRDefault="00FB45DD" w:rsidP="00353BC4">
            <w:r>
              <w:t>k-octets</w:t>
            </w:r>
          </w:p>
        </w:tc>
        <w:tc>
          <w:tcPr>
            <w:tcW w:w="2838" w:type="dxa"/>
          </w:tcPr>
          <w:p w14:paraId="3FC59E1D" w14:textId="0D9861AD" w:rsidR="00AC7FB7" w:rsidRDefault="00FB45DD" w:rsidP="00353BC4">
            <w:r>
              <w:t xml:space="preserve">[STD92], Section </w:t>
            </w:r>
            <w:r w:rsidR="009D1421">
              <w:fldChar w:fldCharType="begin"/>
            </w:r>
            <w:r w:rsidR="009D1421">
              <w:instrText xml:space="preserve"> REF _Ref536518398 \r \h </w:instrText>
            </w:r>
            <w:r w:rsidR="009D1421">
              <w:fldChar w:fldCharType="separate"/>
            </w:r>
            <w:r w:rsidR="0040657D">
              <w:t>6.2</w:t>
            </w:r>
            <w:r w:rsidR="009D1421">
              <w:fldChar w:fldCharType="end"/>
            </w:r>
          </w:p>
        </w:tc>
      </w:tr>
      <w:tr w:rsidR="00FB45DD" w14:paraId="43255CDE"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194ED9B8" w14:textId="08E6F6AF" w:rsidR="00FB45DD" w:rsidRDefault="00FB45DD" w:rsidP="00353BC4">
            <w:r>
              <w:t>job-media-sheets</w:t>
            </w:r>
          </w:p>
        </w:tc>
        <w:tc>
          <w:tcPr>
            <w:tcW w:w="3216" w:type="dxa"/>
          </w:tcPr>
          <w:p w14:paraId="01031DA5" w14:textId="3B05169E" w:rsidR="00FB45DD" w:rsidRDefault="00FB45DD" w:rsidP="00353BC4">
            <w:r>
              <w:t>media-sheets</w:t>
            </w:r>
          </w:p>
        </w:tc>
        <w:tc>
          <w:tcPr>
            <w:tcW w:w="2838" w:type="dxa"/>
          </w:tcPr>
          <w:p w14:paraId="6F950673" w14:textId="40F435E0" w:rsidR="00FB45DD" w:rsidRDefault="00FB45DD" w:rsidP="00353BC4">
            <w:r>
              <w:t xml:space="preserve">[STD92], Section </w:t>
            </w:r>
            <w:r w:rsidR="009D1421">
              <w:fldChar w:fldCharType="begin"/>
            </w:r>
            <w:r w:rsidR="009D1421">
              <w:instrText xml:space="preserve"> REF _Ref536518408 \r \h </w:instrText>
            </w:r>
            <w:r w:rsidR="009D1421">
              <w:fldChar w:fldCharType="separate"/>
            </w:r>
            <w:r w:rsidR="0040657D">
              <w:t>6.2</w:t>
            </w:r>
            <w:r w:rsidR="009D1421">
              <w:fldChar w:fldCharType="end"/>
            </w:r>
          </w:p>
        </w:tc>
      </w:tr>
    </w:tbl>
    <w:p w14:paraId="22ED32FD" w14:textId="50CF988A" w:rsidR="000A0064" w:rsidRDefault="000A0064" w:rsidP="000A0064">
      <w:pPr>
        <w:pStyle w:val="Caption"/>
      </w:pPr>
      <w:bookmarkStart w:id="187" w:name="_Ref525143493"/>
      <w:bookmarkStart w:id="188" w:name="_Ref17303415"/>
      <w:bookmarkStart w:id="189" w:name="_Toc525163601"/>
      <w:bookmarkStart w:id="190" w:name="_Toc169086892"/>
      <w:r>
        <w:t xml:space="preserve">Table </w:t>
      </w:r>
      <w:r w:rsidR="0047051F">
        <w:fldChar w:fldCharType="begin"/>
      </w:r>
      <w:r w:rsidR="0047051F">
        <w:instrText xml:space="preserve"> SEQ Table \* ARABIC </w:instrText>
      </w:r>
      <w:r w:rsidR="0047051F">
        <w:fldChar w:fldCharType="separate"/>
      </w:r>
      <w:r w:rsidR="0040657D">
        <w:rPr>
          <w:noProof/>
        </w:rPr>
        <w:t>7</w:t>
      </w:r>
      <w:r w:rsidR="0047051F">
        <w:rPr>
          <w:noProof/>
        </w:rPr>
        <w:fldChar w:fldCharType="end"/>
      </w:r>
      <w:bookmarkEnd w:id="187"/>
      <w:bookmarkEnd w:id="188"/>
      <w:r>
        <w:t xml:space="preserve"> - Returned Document Status Attributes</w:t>
      </w:r>
      <w:bookmarkEnd w:id="189"/>
      <w:bookmarkEnd w:id="190"/>
    </w:p>
    <w:tbl>
      <w:tblPr>
        <w:tblStyle w:val="MediumList1-Accent1"/>
        <w:tblW w:w="8462" w:type="dxa"/>
        <w:jc w:val="center"/>
        <w:tblLook w:val="0420" w:firstRow="1" w:lastRow="0" w:firstColumn="0" w:lastColumn="0" w:noHBand="0" w:noVBand="1"/>
      </w:tblPr>
      <w:tblGrid>
        <w:gridCol w:w="3060"/>
        <w:gridCol w:w="1800"/>
        <w:gridCol w:w="1800"/>
        <w:gridCol w:w="1802"/>
      </w:tblGrid>
      <w:tr w:rsidR="000A0064" w14:paraId="6FE24F04" w14:textId="77777777" w:rsidTr="000A0064">
        <w:trPr>
          <w:cnfStyle w:val="100000000000" w:firstRow="1" w:lastRow="0" w:firstColumn="0" w:lastColumn="0" w:oddVBand="0" w:evenVBand="0" w:oddHBand="0" w:evenHBand="0" w:firstRowFirstColumn="0" w:firstRowLastColumn="0" w:lastRowFirstColumn="0" w:lastRowLastColumn="0"/>
          <w:tblHeader/>
          <w:jc w:val="center"/>
        </w:trPr>
        <w:tc>
          <w:tcPr>
            <w:tcW w:w="3060" w:type="dxa"/>
            <w:vAlign w:val="bottom"/>
          </w:tcPr>
          <w:p w14:paraId="26CA636A" w14:textId="72C80EC4" w:rsidR="000A0064" w:rsidRPr="000A0064" w:rsidRDefault="000A0064" w:rsidP="000A0064">
            <w:pPr>
              <w:rPr>
                <w:b/>
              </w:rPr>
            </w:pPr>
            <w:r>
              <w:rPr>
                <w:b/>
              </w:rPr>
              <w:lastRenderedPageBreak/>
              <w:t>Document Status</w:t>
            </w:r>
            <w:r w:rsidRPr="000A0064">
              <w:rPr>
                <w:b/>
              </w:rPr>
              <w:t xml:space="preserve"> Attribute</w:t>
            </w:r>
          </w:p>
        </w:tc>
        <w:tc>
          <w:tcPr>
            <w:tcW w:w="1800" w:type="dxa"/>
            <w:vAlign w:val="bottom"/>
          </w:tcPr>
          <w:p w14:paraId="1176312E" w14:textId="1DD63742" w:rsidR="000A0064" w:rsidRPr="000A0064" w:rsidRDefault="000A0064" w:rsidP="000A0064">
            <w:pPr>
              <w:rPr>
                <w:b/>
              </w:rPr>
            </w:pPr>
            <w:r>
              <w:rPr>
                <w:b/>
              </w:rPr>
              <w:t>Print-xxx Conformance</w:t>
            </w:r>
          </w:p>
        </w:tc>
        <w:tc>
          <w:tcPr>
            <w:tcW w:w="1800" w:type="dxa"/>
            <w:vAlign w:val="bottom"/>
          </w:tcPr>
          <w:p w14:paraId="12449E59" w14:textId="7BC1F0AE" w:rsidR="000A0064" w:rsidRPr="000A0064" w:rsidRDefault="000A0064" w:rsidP="000A0064">
            <w:pPr>
              <w:rPr>
                <w:b/>
              </w:rPr>
            </w:pPr>
            <w:r>
              <w:rPr>
                <w:b/>
              </w:rPr>
              <w:t>Send-xxx Conformance</w:t>
            </w:r>
          </w:p>
        </w:tc>
        <w:tc>
          <w:tcPr>
            <w:tcW w:w="1802" w:type="dxa"/>
            <w:vAlign w:val="bottom"/>
          </w:tcPr>
          <w:p w14:paraId="3D548E42" w14:textId="18305BF6" w:rsidR="000A0064" w:rsidRPr="000A0064" w:rsidRDefault="000A0064" w:rsidP="000A0064">
            <w:pPr>
              <w:rPr>
                <w:b/>
              </w:rPr>
            </w:pPr>
            <w:r w:rsidRPr="000A0064">
              <w:rPr>
                <w:b/>
              </w:rPr>
              <w:t>Reference</w:t>
            </w:r>
          </w:p>
        </w:tc>
      </w:tr>
      <w:tr w:rsidR="000A0064" w14:paraId="6548D972" w14:textId="77777777" w:rsidTr="000A0064">
        <w:trPr>
          <w:cnfStyle w:val="000000100000" w:firstRow="0" w:lastRow="0" w:firstColumn="0" w:lastColumn="0" w:oddVBand="0" w:evenVBand="0" w:oddHBand="1" w:evenHBand="0" w:firstRowFirstColumn="0" w:firstRowLastColumn="0" w:lastRowFirstColumn="0" w:lastRowLastColumn="0"/>
          <w:jc w:val="center"/>
        </w:trPr>
        <w:tc>
          <w:tcPr>
            <w:tcW w:w="3060" w:type="dxa"/>
          </w:tcPr>
          <w:p w14:paraId="57FE52E0" w14:textId="0B4EC0BA" w:rsidR="000A0064" w:rsidRDefault="000A0064" w:rsidP="000A0064">
            <w:r>
              <w:t>document-number</w:t>
            </w:r>
          </w:p>
        </w:tc>
        <w:tc>
          <w:tcPr>
            <w:tcW w:w="1800" w:type="dxa"/>
          </w:tcPr>
          <w:p w14:paraId="61FDA5A0" w14:textId="25A8F4E6" w:rsidR="000A0064" w:rsidRDefault="000A0064" w:rsidP="000A0064">
            <w:r>
              <w:t>OPTIONAL</w:t>
            </w:r>
          </w:p>
        </w:tc>
        <w:tc>
          <w:tcPr>
            <w:tcW w:w="1800" w:type="dxa"/>
          </w:tcPr>
          <w:p w14:paraId="34603FA8" w14:textId="12B8019D" w:rsidR="000A0064" w:rsidRDefault="000A0064" w:rsidP="000A0064">
            <w:r>
              <w:t>REQUIRED</w:t>
            </w:r>
          </w:p>
        </w:tc>
        <w:tc>
          <w:tcPr>
            <w:tcW w:w="1802" w:type="dxa"/>
          </w:tcPr>
          <w:p w14:paraId="52BE301E" w14:textId="32512712" w:rsidR="000A0064" w:rsidRDefault="000A0064" w:rsidP="000A0064">
            <w:r>
              <w:t xml:space="preserve">Section </w:t>
            </w:r>
            <w:r>
              <w:fldChar w:fldCharType="begin"/>
            </w:r>
            <w:r>
              <w:instrText xml:space="preserve"> REF _Ref525143390 \r \h </w:instrText>
            </w:r>
            <w:r>
              <w:fldChar w:fldCharType="separate"/>
            </w:r>
            <w:r w:rsidR="0040657D">
              <w:t>6.2.4</w:t>
            </w:r>
            <w:r>
              <w:fldChar w:fldCharType="end"/>
            </w:r>
          </w:p>
        </w:tc>
      </w:tr>
      <w:tr w:rsidR="000A0064" w14:paraId="5CADAC82" w14:textId="77777777" w:rsidTr="000A0064">
        <w:trPr>
          <w:jc w:val="center"/>
        </w:trPr>
        <w:tc>
          <w:tcPr>
            <w:tcW w:w="3060" w:type="dxa"/>
          </w:tcPr>
          <w:p w14:paraId="36CACF7E" w14:textId="4E091224" w:rsidR="000A0064" w:rsidRDefault="000A0064" w:rsidP="000A0064">
            <w:r>
              <w:t>document-state</w:t>
            </w:r>
          </w:p>
        </w:tc>
        <w:tc>
          <w:tcPr>
            <w:tcW w:w="1800" w:type="dxa"/>
          </w:tcPr>
          <w:p w14:paraId="3CA28BFD" w14:textId="059A82FA" w:rsidR="000A0064" w:rsidRDefault="000A0064" w:rsidP="000A0064">
            <w:r>
              <w:t>OPTIONAL</w:t>
            </w:r>
          </w:p>
        </w:tc>
        <w:tc>
          <w:tcPr>
            <w:tcW w:w="1800" w:type="dxa"/>
          </w:tcPr>
          <w:p w14:paraId="491CC288" w14:textId="3D9375B2" w:rsidR="000A0064" w:rsidRDefault="000A0064" w:rsidP="000A0064">
            <w:r>
              <w:t>REQUIRED</w:t>
            </w:r>
          </w:p>
        </w:tc>
        <w:tc>
          <w:tcPr>
            <w:tcW w:w="1802" w:type="dxa"/>
          </w:tcPr>
          <w:p w14:paraId="1D86EFE3" w14:textId="41B2E56E" w:rsidR="000A0064" w:rsidRDefault="000A0064" w:rsidP="000A0064">
            <w:r>
              <w:t xml:space="preserve">Section </w:t>
            </w:r>
            <w:r w:rsidR="009D1421">
              <w:fldChar w:fldCharType="begin"/>
            </w:r>
            <w:r w:rsidR="009D1421">
              <w:instrText xml:space="preserve"> REF _Ref536518455 \r \h </w:instrText>
            </w:r>
            <w:r w:rsidR="009D1421">
              <w:fldChar w:fldCharType="separate"/>
            </w:r>
            <w:r w:rsidR="0040657D">
              <w:t>6.2</w:t>
            </w:r>
            <w:r w:rsidR="009D1421">
              <w:fldChar w:fldCharType="end"/>
            </w:r>
          </w:p>
        </w:tc>
      </w:tr>
      <w:tr w:rsidR="000A0064" w14:paraId="504C9525" w14:textId="77777777" w:rsidTr="000A0064">
        <w:trPr>
          <w:cnfStyle w:val="000000100000" w:firstRow="0" w:lastRow="0" w:firstColumn="0" w:lastColumn="0" w:oddVBand="0" w:evenVBand="0" w:oddHBand="1" w:evenHBand="0" w:firstRowFirstColumn="0" w:firstRowLastColumn="0" w:lastRowFirstColumn="0" w:lastRowLastColumn="0"/>
          <w:jc w:val="center"/>
        </w:trPr>
        <w:tc>
          <w:tcPr>
            <w:tcW w:w="3060" w:type="dxa"/>
          </w:tcPr>
          <w:p w14:paraId="0DBFD74A" w14:textId="7D20BDA3" w:rsidR="000A0064" w:rsidRDefault="000A0064" w:rsidP="000A0064">
            <w:r>
              <w:t>document-state-message</w:t>
            </w:r>
          </w:p>
        </w:tc>
        <w:tc>
          <w:tcPr>
            <w:tcW w:w="1800" w:type="dxa"/>
          </w:tcPr>
          <w:p w14:paraId="5793C85E" w14:textId="5D176F53" w:rsidR="000A0064" w:rsidRDefault="000A0064" w:rsidP="000A0064">
            <w:r>
              <w:t>OPTIONAL</w:t>
            </w:r>
          </w:p>
        </w:tc>
        <w:tc>
          <w:tcPr>
            <w:tcW w:w="1800" w:type="dxa"/>
          </w:tcPr>
          <w:p w14:paraId="474B7174" w14:textId="5D16F239" w:rsidR="000A0064" w:rsidRDefault="000A0064" w:rsidP="000A0064">
            <w:r>
              <w:t>OPTIONAL</w:t>
            </w:r>
          </w:p>
        </w:tc>
        <w:tc>
          <w:tcPr>
            <w:tcW w:w="1802" w:type="dxa"/>
          </w:tcPr>
          <w:p w14:paraId="13B2E01E" w14:textId="524BBFE7" w:rsidR="000A0064" w:rsidRDefault="000A0064" w:rsidP="000A0064">
            <w:r>
              <w:t xml:space="preserve">Section </w:t>
            </w:r>
            <w:r w:rsidR="009D1421">
              <w:fldChar w:fldCharType="begin"/>
            </w:r>
            <w:r w:rsidR="009D1421">
              <w:instrText xml:space="preserve"> REF _Ref536518464 \r \h </w:instrText>
            </w:r>
            <w:r w:rsidR="009D1421">
              <w:fldChar w:fldCharType="separate"/>
            </w:r>
            <w:r w:rsidR="0040657D">
              <w:t>6.2</w:t>
            </w:r>
            <w:r w:rsidR="009D1421">
              <w:fldChar w:fldCharType="end"/>
            </w:r>
          </w:p>
        </w:tc>
      </w:tr>
      <w:tr w:rsidR="000A0064" w14:paraId="592EAEFA" w14:textId="77777777" w:rsidTr="000A0064">
        <w:trPr>
          <w:jc w:val="center"/>
        </w:trPr>
        <w:tc>
          <w:tcPr>
            <w:tcW w:w="3060" w:type="dxa"/>
          </w:tcPr>
          <w:p w14:paraId="250299C4" w14:textId="5A4C77D2" w:rsidR="000A0064" w:rsidRDefault="000A0064" w:rsidP="000A0064">
            <w:r>
              <w:t>document-state-reasons</w:t>
            </w:r>
          </w:p>
        </w:tc>
        <w:tc>
          <w:tcPr>
            <w:tcW w:w="1800" w:type="dxa"/>
          </w:tcPr>
          <w:p w14:paraId="0BD7778C" w14:textId="5385FF10" w:rsidR="000A0064" w:rsidRDefault="000A0064" w:rsidP="000A0064">
            <w:r>
              <w:t>OPTIONAL</w:t>
            </w:r>
          </w:p>
        </w:tc>
        <w:tc>
          <w:tcPr>
            <w:tcW w:w="1800" w:type="dxa"/>
          </w:tcPr>
          <w:p w14:paraId="6D5399F5" w14:textId="54575643" w:rsidR="000A0064" w:rsidRDefault="000A0064" w:rsidP="000A0064">
            <w:r>
              <w:t>REQUIRED</w:t>
            </w:r>
          </w:p>
        </w:tc>
        <w:tc>
          <w:tcPr>
            <w:tcW w:w="1802" w:type="dxa"/>
          </w:tcPr>
          <w:p w14:paraId="6FD1A833" w14:textId="140C3971" w:rsidR="000A0064" w:rsidRDefault="000A0064" w:rsidP="000A0064">
            <w:r>
              <w:t xml:space="preserve">Section </w:t>
            </w:r>
            <w:r w:rsidR="009D1421">
              <w:fldChar w:fldCharType="begin"/>
            </w:r>
            <w:r w:rsidR="009D1421">
              <w:instrText xml:space="preserve"> REF _Ref536518473 \r \h </w:instrText>
            </w:r>
            <w:r w:rsidR="009D1421">
              <w:fldChar w:fldCharType="separate"/>
            </w:r>
            <w:r w:rsidR="0040657D">
              <w:t>6.2</w:t>
            </w:r>
            <w:r w:rsidR="009D1421">
              <w:fldChar w:fldCharType="end"/>
            </w:r>
          </w:p>
        </w:tc>
      </w:tr>
    </w:tbl>
    <w:p w14:paraId="5E2B0C45" w14:textId="30DEF14C" w:rsidR="00EA76EF" w:rsidRDefault="00EA76EF" w:rsidP="00EA76EF">
      <w:pPr>
        <w:pStyle w:val="IEEEStdsLevel3Header"/>
      </w:pPr>
      <w:bookmarkStart w:id="191" w:name="_Toc525163562"/>
      <w:bookmarkStart w:id="192" w:name="_Toc169086857"/>
      <w:r>
        <w:t>Print-Job/Print-URI Response</w:t>
      </w:r>
      <w:bookmarkEnd w:id="191"/>
      <w:bookmarkEnd w:id="192"/>
    </w:p>
    <w:p w14:paraId="3482A149" w14:textId="0A3F0FBC" w:rsidR="00EA76EF" w:rsidRDefault="00EA76EF" w:rsidP="00EA76EF">
      <w:pPr>
        <w:pStyle w:val="IEEEStdsParagraph"/>
      </w:pPr>
      <w:r>
        <w:t>The following sets of attributes are part of the Print-Job and Print-URI responses:</w:t>
      </w:r>
    </w:p>
    <w:p w14:paraId="12724EC8" w14:textId="77777777" w:rsidR="00EA76EF" w:rsidRDefault="00EA76EF" w:rsidP="00EA76EF">
      <w:pPr>
        <w:pStyle w:val="ListParagraph"/>
      </w:pPr>
      <w:r>
        <w:t>Group 1: Operation Attributes</w:t>
      </w:r>
    </w:p>
    <w:p w14:paraId="4644F94A" w14:textId="77777777" w:rsidR="00EA76EF" w:rsidRDefault="00EA76EF" w:rsidP="00EA76EF">
      <w:pPr>
        <w:pStyle w:val="ListParagraph"/>
        <w:ind w:left="1440"/>
      </w:pPr>
      <w:r>
        <w:t>As specified in [STD92].</w:t>
      </w:r>
    </w:p>
    <w:p w14:paraId="5F1C7348" w14:textId="77777777" w:rsidR="00EA76EF" w:rsidRDefault="00EA76EF" w:rsidP="00EA76EF">
      <w:pPr>
        <w:pStyle w:val="ListParagraph"/>
      </w:pPr>
      <w:r>
        <w:t>Group 2: Unsupported Attributes</w:t>
      </w:r>
    </w:p>
    <w:p w14:paraId="617F8478" w14:textId="77777777" w:rsidR="00EA76EF" w:rsidRDefault="00EA76EF" w:rsidP="00EA76EF">
      <w:pPr>
        <w:pStyle w:val="ListParagraph"/>
        <w:ind w:left="1440"/>
      </w:pPr>
      <w:r>
        <w:t>As specified in [STD92].</w:t>
      </w:r>
    </w:p>
    <w:p w14:paraId="7409DE56" w14:textId="77777777" w:rsidR="00EA76EF" w:rsidRDefault="00EA76EF" w:rsidP="00EA76EF">
      <w:pPr>
        <w:pStyle w:val="ListParagraph"/>
      </w:pPr>
      <w:r>
        <w:t>Group 3: Job Object Attributes</w:t>
      </w:r>
    </w:p>
    <w:p w14:paraId="39A374EA" w14:textId="77777777" w:rsidR="00EA76EF" w:rsidRDefault="00EA76EF" w:rsidP="00EA76EF">
      <w:pPr>
        <w:pStyle w:val="ListParagraph"/>
        <w:ind w:left="1440"/>
      </w:pPr>
      <w:r>
        <w:t>As specified in [STD92].</w:t>
      </w:r>
    </w:p>
    <w:p w14:paraId="4EC90F98" w14:textId="77777777" w:rsidR="00EA76EF" w:rsidRDefault="00EA76EF" w:rsidP="00EA76EF">
      <w:pPr>
        <w:pStyle w:val="ListParagraph"/>
      </w:pPr>
      <w:r>
        <w:t>Group 4: Document Object Attributes (new)</w:t>
      </w:r>
    </w:p>
    <w:p w14:paraId="12682B37" w14:textId="77777777" w:rsidR="00EA76EF" w:rsidRDefault="00EA76EF" w:rsidP="00EA76EF">
      <w:pPr>
        <w:pStyle w:val="ListParagraph"/>
        <w:ind w:left="1440"/>
      </w:pPr>
      <w:r>
        <w:t>"document-number" (integer(1:MAX)):</w:t>
      </w:r>
    </w:p>
    <w:p w14:paraId="414E8D29" w14:textId="5DF00F1A" w:rsidR="00EA76EF" w:rsidRDefault="00EA76EF" w:rsidP="00EA76EF">
      <w:pPr>
        <w:pStyle w:val="ListParagraph"/>
        <w:ind w:left="1440"/>
      </w:pPr>
      <w:r>
        <w:t>The Printer MAY return the number of this Document object that was assigned by the Printer starting with 1 for each Job.</w:t>
      </w:r>
    </w:p>
    <w:p w14:paraId="7D8A2FDD" w14:textId="77777777" w:rsidR="00EA76EF" w:rsidRDefault="00EA76EF" w:rsidP="00EA76EF">
      <w:pPr>
        <w:pStyle w:val="ListParagraph"/>
        <w:ind w:left="1440"/>
      </w:pPr>
      <w:r>
        <w:t>"document-state" (type1 enum):</w:t>
      </w:r>
    </w:p>
    <w:p w14:paraId="395B268C" w14:textId="6C9BEF71" w:rsidR="00EA76EF" w:rsidRDefault="00EA76EF" w:rsidP="00EA76EF">
      <w:pPr>
        <w:pStyle w:val="ListParagraph"/>
        <w:ind w:left="1440"/>
      </w:pPr>
      <w:r>
        <w:t>The Printer MAY return the state of this Document object.</w:t>
      </w:r>
    </w:p>
    <w:p w14:paraId="78E2AD09" w14:textId="77777777" w:rsidR="00EA76EF" w:rsidRDefault="00EA76EF" w:rsidP="00EA76EF">
      <w:pPr>
        <w:pStyle w:val="ListParagraph"/>
        <w:ind w:left="1440"/>
      </w:pPr>
      <w:r>
        <w:t>"document-state-reasons" (1setOf type2 keyword):</w:t>
      </w:r>
    </w:p>
    <w:p w14:paraId="2B152CDB" w14:textId="08EF5CDB" w:rsidR="00EA76EF" w:rsidRDefault="00EA76EF" w:rsidP="00EA76EF">
      <w:pPr>
        <w:pStyle w:val="ListParagraph"/>
        <w:ind w:left="1440"/>
      </w:pPr>
      <w:r>
        <w:t>The Printer MAY return the associated state reasons for this Document.</w:t>
      </w:r>
    </w:p>
    <w:p w14:paraId="66668754" w14:textId="77777777" w:rsidR="00EA76EF" w:rsidRDefault="00EA76EF" w:rsidP="00EA76EF">
      <w:pPr>
        <w:pStyle w:val="ListParagraph"/>
        <w:ind w:left="1440"/>
      </w:pPr>
      <w:r>
        <w:t>"document-state-message" (text(MAX)):</w:t>
      </w:r>
    </w:p>
    <w:p w14:paraId="06627D15" w14:textId="77777777" w:rsidR="00EA76EF" w:rsidRDefault="00EA76EF" w:rsidP="00EA76EF">
      <w:pPr>
        <w:pStyle w:val="ListParagraph"/>
        <w:ind w:left="1440"/>
      </w:pPr>
      <w:r>
        <w:t>The Printer MAY return the localized description of the “document-state” and “document-state-reasons” values for this Document.</w:t>
      </w:r>
    </w:p>
    <w:p w14:paraId="329BF3AB" w14:textId="7DEBEDDF" w:rsidR="00FB2A6C" w:rsidRDefault="00FB2A6C" w:rsidP="00037C4F">
      <w:pPr>
        <w:pStyle w:val="IEEEStdsLevel2Header"/>
      </w:pPr>
      <w:bookmarkStart w:id="193" w:name="_Ref525160716"/>
      <w:bookmarkStart w:id="194" w:name="_Toc525163563"/>
      <w:bookmarkStart w:id="195" w:name="_Toc169086858"/>
      <w:r>
        <w:lastRenderedPageBreak/>
        <w:t xml:space="preserve">Send-Document: Document </w:t>
      </w:r>
      <w:r w:rsidR="009430AA">
        <w:t xml:space="preserve">Object and </w:t>
      </w:r>
      <w:r>
        <w:t>Attribute</w:t>
      </w:r>
      <w:r w:rsidR="009430AA">
        <w:t>s</w:t>
      </w:r>
      <w:bookmarkEnd w:id="193"/>
      <w:bookmarkEnd w:id="194"/>
      <w:bookmarkEnd w:id="195"/>
    </w:p>
    <w:p w14:paraId="08BBDF32" w14:textId="572CF23F" w:rsidR="00F1271B" w:rsidRDefault="009430AA" w:rsidP="00BB39C6">
      <w:pPr>
        <w:pStyle w:val="IEEEStdsParagraph"/>
      </w:pPr>
      <w:r>
        <w:t xml:space="preserve">This specification extends the </w:t>
      </w:r>
      <w:r w:rsidR="00BB39C6">
        <w:t xml:space="preserve">REQUIRED </w:t>
      </w:r>
      <w:r>
        <w:t xml:space="preserve">Send-Document operation [STD92] to explicitly create a Document object and copy the operation attributes listed in </w:t>
      </w:r>
      <w:r>
        <w:fldChar w:fldCharType="begin"/>
      </w:r>
      <w:r>
        <w:instrText xml:space="preserve"> REF _Ref525137990 \h </w:instrText>
      </w:r>
      <w:r>
        <w:fldChar w:fldCharType="separate"/>
      </w:r>
      <w:r w:rsidR="0040657D">
        <w:t xml:space="preserve">Table </w:t>
      </w:r>
      <w:r w:rsidR="0040657D">
        <w:rPr>
          <w:noProof/>
        </w:rPr>
        <w:t>6</w:t>
      </w:r>
      <w:r>
        <w:fldChar w:fldCharType="end"/>
      </w:r>
      <w:r>
        <w:t xml:space="preserve"> to the corresponding Document attributes.</w:t>
      </w:r>
    </w:p>
    <w:p w14:paraId="776777EB" w14:textId="7436A6F1" w:rsidR="00F1271B" w:rsidRDefault="009430AA" w:rsidP="00BB39C6">
      <w:pPr>
        <w:pStyle w:val="IEEEStdsParagraph"/>
      </w:pPr>
      <w:r>
        <w:t>The Send-Document request is also extended to support an additional Document Template attribute group after the operation attribute group</w:t>
      </w:r>
      <w:r w:rsidR="00BB39C6">
        <w:t xml:space="preserve">. Document Template attributes are copied to the Document object after validation as described in section </w:t>
      </w:r>
      <w:r w:rsidR="00BB39C6">
        <w:fldChar w:fldCharType="begin"/>
      </w:r>
      <w:r w:rsidR="00BB39C6">
        <w:instrText xml:space="preserve"> REF _Ref525138675 \r \h </w:instrText>
      </w:r>
      <w:r w:rsidR="00BB39C6">
        <w:fldChar w:fldCharType="separate"/>
      </w:r>
      <w:r w:rsidR="0040657D">
        <w:t>4.3</w:t>
      </w:r>
      <w:r w:rsidR="00BB39C6">
        <w:fldChar w:fldCharType="end"/>
      </w:r>
      <w:r w:rsidR="00BB39C6">
        <w:t>.</w:t>
      </w:r>
      <w:r w:rsidR="00F1271B">
        <w:t xml:space="preserve"> Printers MUST NOT copy Document Template attributes to the Job object.</w:t>
      </w:r>
    </w:p>
    <w:p w14:paraId="211C71CA" w14:textId="1A36F707" w:rsidR="009430AA" w:rsidRDefault="008533A8" w:rsidP="00FD67B5">
      <w:pPr>
        <w:pStyle w:val="IEEEStdsParagraph"/>
      </w:pPr>
      <w:r>
        <w:t xml:space="preserve">Finally, </w:t>
      </w:r>
      <w:r w:rsidR="000A0064">
        <w:t>Printers also return the attributes listed in</w:t>
      </w:r>
      <w:r w:rsidR="00FD67B5">
        <w:t xml:space="preserve"> </w:t>
      </w:r>
      <w:r w:rsidR="00FD67B5">
        <w:fldChar w:fldCharType="begin"/>
      </w:r>
      <w:r w:rsidR="00FD67B5">
        <w:instrText xml:space="preserve"> REF _Ref17303415 \h </w:instrText>
      </w:r>
      <w:r w:rsidR="00FD67B5">
        <w:fldChar w:fldCharType="separate"/>
      </w:r>
      <w:r w:rsidR="00FD67B5">
        <w:t xml:space="preserve">Table </w:t>
      </w:r>
      <w:r w:rsidR="00FD67B5">
        <w:rPr>
          <w:noProof/>
        </w:rPr>
        <w:t>7</w:t>
      </w:r>
      <w:r w:rsidR="00FD67B5">
        <w:fldChar w:fldCharType="end"/>
      </w:r>
      <w:r w:rsidR="00FD67B5">
        <w:t xml:space="preserve"> </w:t>
      </w:r>
      <w:r w:rsidR="000A0064">
        <w:t>in the Document attributes group after the Job attributes group.</w:t>
      </w:r>
    </w:p>
    <w:p w14:paraId="6A53B564" w14:textId="77777777" w:rsidR="00497B12" w:rsidRDefault="00497B12" w:rsidP="00497B12">
      <w:pPr>
        <w:pStyle w:val="IEEEStdsLevel3Header"/>
      </w:pPr>
      <w:bookmarkStart w:id="196" w:name="_Toc525163564"/>
      <w:bookmarkStart w:id="197" w:name="_Toc169086859"/>
      <w:r>
        <w:t>Send-Document Request</w:t>
      </w:r>
      <w:bookmarkEnd w:id="196"/>
      <w:bookmarkEnd w:id="197"/>
    </w:p>
    <w:p w14:paraId="2862A46F" w14:textId="1D27EF47" w:rsidR="00497B12" w:rsidRDefault="00497B12" w:rsidP="00497B12">
      <w:pPr>
        <w:pStyle w:val="IEEEStdsParagraph"/>
      </w:pPr>
      <w:r>
        <w:t>The following attribute sets</w:t>
      </w:r>
      <w:r w:rsidR="00C53B97">
        <w:t xml:space="preserve"> are part of the Send-Document r</w:t>
      </w:r>
      <w:r>
        <w:t>equest:</w:t>
      </w:r>
    </w:p>
    <w:p w14:paraId="5AF7A3F1" w14:textId="77777777" w:rsidR="00497B12" w:rsidRDefault="00497B12" w:rsidP="00497B12">
      <w:pPr>
        <w:pStyle w:val="ListParagraph"/>
      </w:pPr>
      <w:r>
        <w:t>Group 1: Operation Attributes</w:t>
      </w:r>
    </w:p>
    <w:p w14:paraId="6B4AF2DD" w14:textId="35A2C262" w:rsidR="00497B12" w:rsidRDefault="00497B12" w:rsidP="00497B12">
      <w:pPr>
        <w:pStyle w:val="ListParagraph"/>
        <w:ind w:left="1440"/>
      </w:pPr>
      <w:r>
        <w:t>As specified in [STD92].</w:t>
      </w:r>
    </w:p>
    <w:p w14:paraId="58CCF111" w14:textId="77777777" w:rsidR="00497B12" w:rsidRDefault="00497B12" w:rsidP="00497B12">
      <w:pPr>
        <w:pStyle w:val="ListParagraph"/>
      </w:pPr>
      <w:r>
        <w:t>Group 2: Document Template Attributes (new)</w:t>
      </w:r>
    </w:p>
    <w:p w14:paraId="5457BD02" w14:textId="14AB2D28" w:rsidR="00497B12" w:rsidRDefault="00497B12" w:rsidP="00497B12">
      <w:pPr>
        <w:pStyle w:val="ListParagraph"/>
        <w:ind w:left="1440"/>
      </w:pPr>
      <w:r>
        <w:t>The  Client OPTIONALLY supplies and the Printer MUST support a set of Document Template attributes. If the Client is not supplying any Document Template attributes in the request, the Client SHOULD omit Group 2 rather than sending an empty group.  However, a Printer MUST be able to accept an empty group.</w:t>
      </w:r>
    </w:p>
    <w:p w14:paraId="72777524" w14:textId="77777777" w:rsidR="00497B12" w:rsidRDefault="00497B12" w:rsidP="00497B12">
      <w:pPr>
        <w:pStyle w:val="ListParagraph"/>
      </w:pPr>
      <w:r>
        <w:t>Group 3: Document Data</w:t>
      </w:r>
    </w:p>
    <w:p w14:paraId="100A6F17" w14:textId="77777777" w:rsidR="00497B12" w:rsidRDefault="00497B12" w:rsidP="00497B12">
      <w:pPr>
        <w:pStyle w:val="ListParagraph"/>
        <w:ind w:left="1440"/>
      </w:pPr>
      <w:r>
        <w:t>As specified in [STD92].</w:t>
      </w:r>
    </w:p>
    <w:p w14:paraId="6797EB1A" w14:textId="77777777" w:rsidR="00497B12" w:rsidRDefault="00497B12" w:rsidP="00497B12">
      <w:pPr>
        <w:pStyle w:val="IEEEStdsLevel3Header"/>
      </w:pPr>
      <w:bookmarkStart w:id="198" w:name="_Toc525163565"/>
      <w:bookmarkStart w:id="199" w:name="_Toc169086860"/>
      <w:r>
        <w:t>Send-Document Response</w:t>
      </w:r>
      <w:bookmarkEnd w:id="198"/>
      <w:bookmarkEnd w:id="199"/>
    </w:p>
    <w:p w14:paraId="4A233D3B" w14:textId="1D6A40DC" w:rsidR="00497B12" w:rsidRDefault="00497B12" w:rsidP="00497B12">
      <w:pPr>
        <w:pStyle w:val="IEEEStdsParagraph"/>
      </w:pPr>
      <w:r>
        <w:t>The following sets of attributes</w:t>
      </w:r>
      <w:r w:rsidR="00C53B97">
        <w:t xml:space="preserve"> are part of the Send-Document r</w:t>
      </w:r>
      <w:r>
        <w:t>esponse:</w:t>
      </w:r>
    </w:p>
    <w:p w14:paraId="7185E0A5" w14:textId="77777777" w:rsidR="00497B12" w:rsidRDefault="00497B12" w:rsidP="00497B12">
      <w:pPr>
        <w:pStyle w:val="ListParagraph"/>
      </w:pPr>
      <w:r>
        <w:t>Group 1: Operation Attributes</w:t>
      </w:r>
    </w:p>
    <w:p w14:paraId="44F0D2C8" w14:textId="0DF60F51" w:rsidR="00497B12" w:rsidRDefault="00497B12" w:rsidP="00497B12">
      <w:pPr>
        <w:pStyle w:val="ListParagraph"/>
        <w:ind w:left="1440"/>
      </w:pPr>
      <w:r>
        <w:t>As specified in [STD92].</w:t>
      </w:r>
    </w:p>
    <w:p w14:paraId="24DEF2B1" w14:textId="77777777" w:rsidR="00497B12" w:rsidRDefault="00497B12" w:rsidP="00497B12">
      <w:pPr>
        <w:pStyle w:val="ListParagraph"/>
      </w:pPr>
      <w:r>
        <w:t>Group 2: Unsupported Attributes</w:t>
      </w:r>
    </w:p>
    <w:p w14:paraId="7E130B76" w14:textId="77777777" w:rsidR="00497B12" w:rsidRDefault="00497B12" w:rsidP="00497B12">
      <w:pPr>
        <w:pStyle w:val="ListParagraph"/>
        <w:ind w:left="1440"/>
      </w:pPr>
      <w:r>
        <w:t>As specified in [STD92].</w:t>
      </w:r>
    </w:p>
    <w:p w14:paraId="5BEE22D6" w14:textId="71091CC6" w:rsidR="00497B12" w:rsidRDefault="00497B12" w:rsidP="00497B12">
      <w:pPr>
        <w:pStyle w:val="ListParagraph"/>
      </w:pPr>
      <w:r>
        <w:lastRenderedPageBreak/>
        <w:t>Group 3: Job Object Attributes</w:t>
      </w:r>
    </w:p>
    <w:p w14:paraId="2A88E644" w14:textId="77777777" w:rsidR="00497B12" w:rsidRDefault="00497B12" w:rsidP="00497B12">
      <w:pPr>
        <w:pStyle w:val="ListParagraph"/>
        <w:ind w:left="1440"/>
      </w:pPr>
      <w:r>
        <w:t>As specified in [STD92].</w:t>
      </w:r>
    </w:p>
    <w:p w14:paraId="02F89952" w14:textId="77777777" w:rsidR="00497B12" w:rsidRDefault="00497B12" w:rsidP="00497B12">
      <w:pPr>
        <w:pStyle w:val="ListParagraph"/>
      </w:pPr>
      <w:r>
        <w:t>Group 4: Document Object Attributes (new)</w:t>
      </w:r>
    </w:p>
    <w:p w14:paraId="2AF86DBF" w14:textId="65C9B049" w:rsidR="00497B12" w:rsidRDefault="00497B12" w:rsidP="00497B12">
      <w:pPr>
        <w:pStyle w:val="ListParagraph"/>
        <w:ind w:left="1440"/>
      </w:pPr>
      <w:r>
        <w:t>"document-number" (integer(1:MAX)):</w:t>
      </w:r>
    </w:p>
    <w:p w14:paraId="1796F77B" w14:textId="5D80391A" w:rsidR="00497B12" w:rsidRDefault="00497B12" w:rsidP="00497B12">
      <w:pPr>
        <w:pStyle w:val="ListParagraph"/>
        <w:ind w:left="1440"/>
      </w:pPr>
      <w:r>
        <w:t>The Printer MUST return the number of this Document object that was assigned by the Printer starting with 1 for each Job.</w:t>
      </w:r>
    </w:p>
    <w:p w14:paraId="15A0DAEA" w14:textId="58093B57" w:rsidR="00497B12" w:rsidRDefault="00497B12" w:rsidP="00497B12">
      <w:pPr>
        <w:pStyle w:val="ListParagraph"/>
        <w:ind w:left="1440"/>
      </w:pPr>
      <w:r>
        <w:t>"document-state" (type1 enum):</w:t>
      </w:r>
    </w:p>
    <w:p w14:paraId="56FB0372" w14:textId="54781FC8" w:rsidR="00497B12" w:rsidRDefault="00497B12" w:rsidP="00497B12">
      <w:pPr>
        <w:pStyle w:val="ListParagraph"/>
        <w:ind w:left="1440"/>
      </w:pPr>
      <w:r>
        <w:t>The Printer MUST return the state of this Document object.</w:t>
      </w:r>
    </w:p>
    <w:p w14:paraId="76C00E58" w14:textId="182215CE" w:rsidR="00497B12" w:rsidRDefault="00497B12" w:rsidP="00497B12">
      <w:pPr>
        <w:pStyle w:val="ListParagraph"/>
        <w:ind w:left="1440"/>
      </w:pPr>
      <w:r>
        <w:t>"document-state-reasons" (1setOf type2 keyword):</w:t>
      </w:r>
    </w:p>
    <w:p w14:paraId="40F32F51" w14:textId="316B8EE6" w:rsidR="00497B12" w:rsidRDefault="00497B12" w:rsidP="00497B12">
      <w:pPr>
        <w:pStyle w:val="ListParagraph"/>
        <w:ind w:left="1440"/>
      </w:pPr>
      <w:r>
        <w:t>The Printer MUST return the associated state reasons for this Document.</w:t>
      </w:r>
    </w:p>
    <w:p w14:paraId="4C6B1F40" w14:textId="38D5A2AE" w:rsidR="00497B12" w:rsidRDefault="00497B12" w:rsidP="00497B12">
      <w:pPr>
        <w:pStyle w:val="ListParagraph"/>
        <w:ind w:left="1440"/>
      </w:pPr>
      <w:r>
        <w:t>"document-state-message" (text(MAX)):</w:t>
      </w:r>
    </w:p>
    <w:p w14:paraId="502BEF00" w14:textId="730BEB26" w:rsidR="00A128F8" w:rsidRDefault="00497B12" w:rsidP="00497B12">
      <w:pPr>
        <w:pStyle w:val="ListParagraph"/>
        <w:ind w:left="1440"/>
      </w:pPr>
      <w:r>
        <w:t>The Printer MAY return the localized description of the “document-state” and “document-state-reasons” values for this Document.</w:t>
      </w:r>
    </w:p>
    <w:p w14:paraId="667168DE" w14:textId="438D8DAF" w:rsidR="009430AA" w:rsidRDefault="009430AA" w:rsidP="009430AA">
      <w:pPr>
        <w:pStyle w:val="IEEEStdsLevel2Header"/>
      </w:pPr>
      <w:bookmarkStart w:id="200" w:name="_Ref525160722"/>
      <w:bookmarkStart w:id="201" w:name="_Toc525163566"/>
      <w:bookmarkStart w:id="202" w:name="_Toc169086861"/>
      <w:r>
        <w:t>Send-URI: Document Object and Attributes</w:t>
      </w:r>
      <w:bookmarkEnd w:id="200"/>
      <w:bookmarkEnd w:id="201"/>
      <w:bookmarkEnd w:id="202"/>
    </w:p>
    <w:p w14:paraId="75B7B89F" w14:textId="496D2B95" w:rsidR="00F1271B" w:rsidRDefault="009430AA" w:rsidP="00BB39C6">
      <w:pPr>
        <w:pStyle w:val="IEEEStdsParagraph"/>
      </w:pPr>
      <w:r>
        <w:t xml:space="preserve">This specification extends the </w:t>
      </w:r>
      <w:r w:rsidR="00BB39C6">
        <w:t xml:space="preserve">OPTIONAL </w:t>
      </w:r>
      <w:r>
        <w:t>Send-URI operation [STD92] to explicitly create a Document object</w:t>
      </w:r>
      <w:r w:rsidR="00BB39C6">
        <w:t xml:space="preserve"> and</w:t>
      </w:r>
      <w:r>
        <w:t xml:space="preserve"> copy the operation attributes listed in </w:t>
      </w:r>
      <w:r>
        <w:fldChar w:fldCharType="begin"/>
      </w:r>
      <w:r>
        <w:instrText xml:space="preserve"> REF _Ref525137990 \h </w:instrText>
      </w:r>
      <w:r>
        <w:fldChar w:fldCharType="separate"/>
      </w:r>
      <w:r w:rsidR="0040657D">
        <w:t xml:space="preserve">Table </w:t>
      </w:r>
      <w:r w:rsidR="0040657D">
        <w:rPr>
          <w:noProof/>
        </w:rPr>
        <w:t>6</w:t>
      </w:r>
      <w:r>
        <w:fldChar w:fldCharType="end"/>
      </w:r>
      <w:r>
        <w:t xml:space="preserve"> to the corresponding Document attributes.</w:t>
      </w:r>
    </w:p>
    <w:p w14:paraId="217903E3" w14:textId="03C11BE8" w:rsidR="00F1271B" w:rsidRDefault="009430AA" w:rsidP="00BB39C6">
      <w:pPr>
        <w:pStyle w:val="IEEEStdsParagraph"/>
      </w:pPr>
      <w:r>
        <w:t xml:space="preserve">The </w:t>
      </w:r>
      <w:r w:rsidR="00BB39C6">
        <w:t xml:space="preserve">Send-URI request is also extended to support an additional Document Template attribute group after the operation attribute group. Document Template attributes are copied to the Document object after validation as described in section </w:t>
      </w:r>
      <w:r w:rsidR="00BB39C6">
        <w:fldChar w:fldCharType="begin"/>
      </w:r>
      <w:r w:rsidR="00BB39C6">
        <w:instrText xml:space="preserve"> REF _Ref525138675 \r \h </w:instrText>
      </w:r>
      <w:r w:rsidR="00BB39C6">
        <w:fldChar w:fldCharType="separate"/>
      </w:r>
      <w:r w:rsidR="0040657D">
        <w:t>4.3</w:t>
      </w:r>
      <w:r w:rsidR="00BB39C6">
        <w:fldChar w:fldCharType="end"/>
      </w:r>
      <w:r w:rsidR="00BB39C6">
        <w:t>.</w:t>
      </w:r>
      <w:r w:rsidR="00F1271B">
        <w:t xml:space="preserve"> Printers MUST NOT copy Document Template attributes to the Job object.</w:t>
      </w:r>
    </w:p>
    <w:p w14:paraId="0EC96E07" w14:textId="77777777" w:rsidR="0040657D" w:rsidRDefault="000A0064">
      <w:pPr>
        <w:rPr>
          <w:b/>
          <w:bCs/>
          <w:color w:val="000000"/>
          <w:sz w:val="22"/>
          <w:szCs w:val="18"/>
        </w:rPr>
      </w:pPr>
      <w:r>
        <w:t xml:space="preserve">Finally, Printers also return the attributes listed in </w:t>
      </w:r>
      <w:r>
        <w:rPr>
          <w:rFonts w:eastAsiaTheme="minorHAnsi" w:cstheme="minorBidi"/>
          <w:szCs w:val="22"/>
          <w:lang w:val="en-CA"/>
        </w:rPr>
        <w:fldChar w:fldCharType="begin"/>
      </w:r>
      <w:r>
        <w:instrText xml:space="preserve"> REF _Ref525143493 \h </w:instrText>
      </w:r>
      <w:r>
        <w:rPr>
          <w:rFonts w:eastAsiaTheme="minorHAnsi" w:cstheme="minorBidi"/>
          <w:szCs w:val="22"/>
          <w:lang w:val="en-CA"/>
        </w:rPr>
      </w:r>
      <w:r>
        <w:rPr>
          <w:rFonts w:eastAsiaTheme="minorHAnsi" w:cstheme="minorBidi"/>
          <w:szCs w:val="22"/>
          <w:lang w:val="en-CA"/>
        </w:rPr>
        <w:fldChar w:fldCharType="separate"/>
      </w:r>
      <w:r w:rsidR="0040657D">
        <w:br w:type="page"/>
      </w:r>
    </w:p>
    <w:p w14:paraId="2438E4D7" w14:textId="5D7C7467" w:rsidR="00BB39C6" w:rsidRDefault="0040657D" w:rsidP="00BB39C6">
      <w:pPr>
        <w:pStyle w:val="IEEEStdsParagraph"/>
      </w:pPr>
      <w:r>
        <w:lastRenderedPageBreak/>
        <w:t xml:space="preserve">Table </w:t>
      </w:r>
      <w:r>
        <w:rPr>
          <w:noProof/>
        </w:rPr>
        <w:t>7</w:t>
      </w:r>
      <w:r w:rsidR="000A0064">
        <w:fldChar w:fldCharType="end"/>
      </w:r>
      <w:r w:rsidR="000A0064">
        <w:t xml:space="preserve"> in the Document attributes group after the Job attributes group.</w:t>
      </w:r>
    </w:p>
    <w:p w14:paraId="135E5D3A" w14:textId="437874B6" w:rsidR="00C53B97" w:rsidRDefault="00C53B97" w:rsidP="00C53B97">
      <w:pPr>
        <w:pStyle w:val="IEEEStdsLevel3Header"/>
      </w:pPr>
      <w:bookmarkStart w:id="203" w:name="_Toc525163567"/>
      <w:bookmarkStart w:id="204" w:name="_Toc169086862"/>
      <w:r>
        <w:t>Send-URI Request</w:t>
      </w:r>
      <w:bookmarkEnd w:id="203"/>
      <w:bookmarkEnd w:id="204"/>
    </w:p>
    <w:p w14:paraId="262B4646" w14:textId="755A70BA" w:rsidR="00C53B97" w:rsidRDefault="00C53B97" w:rsidP="00C53B97">
      <w:pPr>
        <w:pStyle w:val="IEEEStdsParagraph"/>
      </w:pPr>
      <w:r>
        <w:t>The following attribute sets are part of the Send-URI request:</w:t>
      </w:r>
    </w:p>
    <w:p w14:paraId="6533BADA" w14:textId="77777777" w:rsidR="00C53B97" w:rsidRDefault="00C53B97" w:rsidP="00C53B97">
      <w:pPr>
        <w:pStyle w:val="ListParagraph"/>
      </w:pPr>
      <w:r>
        <w:t>Group 1: Operation Attributes</w:t>
      </w:r>
    </w:p>
    <w:p w14:paraId="0C942BB8" w14:textId="77777777" w:rsidR="00C53B97" w:rsidRDefault="00C53B97" w:rsidP="00C53B97">
      <w:pPr>
        <w:pStyle w:val="ListParagraph"/>
        <w:ind w:left="1440"/>
      </w:pPr>
      <w:r>
        <w:t>As specified in [STD92].</w:t>
      </w:r>
    </w:p>
    <w:p w14:paraId="2B5DE240" w14:textId="77777777" w:rsidR="00C53B97" w:rsidRDefault="00C53B97" w:rsidP="00C53B97">
      <w:pPr>
        <w:pStyle w:val="ListParagraph"/>
      </w:pPr>
      <w:r>
        <w:t>Group 2: Document Template Attributes (new)</w:t>
      </w:r>
    </w:p>
    <w:p w14:paraId="4BBD71C3" w14:textId="77777777" w:rsidR="00C53B97" w:rsidRDefault="00C53B97" w:rsidP="00C53B97">
      <w:pPr>
        <w:pStyle w:val="ListParagraph"/>
        <w:ind w:left="1440"/>
      </w:pPr>
      <w:r>
        <w:t>The  Client OPTIONALLY supplies and the Printer MUST support a set of Document Template attributes. If the Client is not supplying any Document Template attributes in the request, the Client SHOULD omit Group 2 rather than sending an empty group.  However, a Printer MUST be able to accept an empty group.</w:t>
      </w:r>
    </w:p>
    <w:p w14:paraId="42BE0684" w14:textId="4A8DBEDD" w:rsidR="00C53B97" w:rsidRDefault="00C53B97" w:rsidP="00C53B97">
      <w:pPr>
        <w:pStyle w:val="IEEEStdsLevel3Header"/>
      </w:pPr>
      <w:bookmarkStart w:id="205" w:name="_Toc525163568"/>
      <w:bookmarkStart w:id="206" w:name="_Toc169086863"/>
      <w:r>
        <w:t>Send-URI Response</w:t>
      </w:r>
      <w:bookmarkEnd w:id="205"/>
      <w:bookmarkEnd w:id="206"/>
    </w:p>
    <w:p w14:paraId="0F0CC2C2" w14:textId="2F81BCBC" w:rsidR="00C53B97" w:rsidRDefault="00C53B97" w:rsidP="00C53B97">
      <w:pPr>
        <w:pStyle w:val="IEEEStdsParagraph"/>
      </w:pPr>
      <w:r>
        <w:t>The following sets of attributes are part of the Send-URI response:</w:t>
      </w:r>
    </w:p>
    <w:p w14:paraId="779846EB" w14:textId="77777777" w:rsidR="00C53B97" w:rsidRDefault="00C53B97" w:rsidP="00C53B97">
      <w:pPr>
        <w:pStyle w:val="ListParagraph"/>
      </w:pPr>
      <w:r>
        <w:t>Group 1: Operation Attributes</w:t>
      </w:r>
    </w:p>
    <w:p w14:paraId="27E59949" w14:textId="77777777" w:rsidR="00C53B97" w:rsidRDefault="00C53B97" w:rsidP="00C53B97">
      <w:pPr>
        <w:pStyle w:val="ListParagraph"/>
        <w:ind w:left="1440"/>
      </w:pPr>
      <w:r>
        <w:t>As specified in [STD92].</w:t>
      </w:r>
    </w:p>
    <w:p w14:paraId="2E365F5C" w14:textId="77777777" w:rsidR="00C53B97" w:rsidRDefault="00C53B97" w:rsidP="00C53B97">
      <w:pPr>
        <w:pStyle w:val="ListParagraph"/>
      </w:pPr>
      <w:r>
        <w:t>Group 2: Unsupported Attributes</w:t>
      </w:r>
    </w:p>
    <w:p w14:paraId="76F51E17" w14:textId="77777777" w:rsidR="00C53B97" w:rsidRDefault="00C53B97" w:rsidP="00C53B97">
      <w:pPr>
        <w:pStyle w:val="ListParagraph"/>
        <w:ind w:left="1440"/>
      </w:pPr>
      <w:r>
        <w:t>As specified in [STD92].</w:t>
      </w:r>
    </w:p>
    <w:p w14:paraId="3490581C" w14:textId="77777777" w:rsidR="00C53B97" w:rsidRDefault="00C53B97" w:rsidP="00C53B97">
      <w:pPr>
        <w:pStyle w:val="ListParagraph"/>
      </w:pPr>
      <w:r>
        <w:t>Group 3: Job Object Attributes</w:t>
      </w:r>
    </w:p>
    <w:p w14:paraId="2090F879" w14:textId="77777777" w:rsidR="00C53B97" w:rsidRDefault="00C53B97" w:rsidP="00C53B97">
      <w:pPr>
        <w:pStyle w:val="ListParagraph"/>
        <w:ind w:left="1440"/>
      </w:pPr>
      <w:r>
        <w:t>As specified in [STD92].</w:t>
      </w:r>
    </w:p>
    <w:p w14:paraId="74990CAD" w14:textId="77777777" w:rsidR="00C53B97" w:rsidRDefault="00C53B97" w:rsidP="00C53B97">
      <w:pPr>
        <w:pStyle w:val="ListParagraph"/>
      </w:pPr>
      <w:r>
        <w:t>Group 4: Document Object Attributes (new)</w:t>
      </w:r>
    </w:p>
    <w:p w14:paraId="2E883712" w14:textId="77777777" w:rsidR="00C53B97" w:rsidRDefault="00C53B97" w:rsidP="00C53B97">
      <w:pPr>
        <w:pStyle w:val="ListParagraph"/>
        <w:ind w:left="1440"/>
      </w:pPr>
      <w:r>
        <w:t>"document-number" (integer(1:MAX)):</w:t>
      </w:r>
    </w:p>
    <w:p w14:paraId="3AB56882" w14:textId="1B1B806D" w:rsidR="00C53B97" w:rsidRDefault="00C53B97" w:rsidP="00C53B97">
      <w:pPr>
        <w:pStyle w:val="ListParagraph"/>
        <w:ind w:left="1440"/>
      </w:pPr>
      <w:r>
        <w:t>The Printer MUST return the number of this Document object that was assigned by the Printer starting with 1 for each Job.</w:t>
      </w:r>
    </w:p>
    <w:p w14:paraId="5C771B31" w14:textId="77777777" w:rsidR="00C53B97" w:rsidRDefault="00C53B97" w:rsidP="00C53B97">
      <w:pPr>
        <w:pStyle w:val="ListParagraph"/>
        <w:ind w:left="1440"/>
      </w:pPr>
      <w:r>
        <w:t>"document-state" (type1 enum):</w:t>
      </w:r>
    </w:p>
    <w:p w14:paraId="605B0A14" w14:textId="77777777" w:rsidR="00C53B97" w:rsidRDefault="00C53B97" w:rsidP="00C53B97">
      <w:pPr>
        <w:pStyle w:val="ListParagraph"/>
        <w:ind w:left="1440"/>
      </w:pPr>
      <w:r>
        <w:t>The Printer MUST return the state of this Document object.</w:t>
      </w:r>
    </w:p>
    <w:p w14:paraId="1F9E94F5" w14:textId="77777777" w:rsidR="00C53B97" w:rsidRDefault="00C53B97" w:rsidP="00C53B97">
      <w:pPr>
        <w:pStyle w:val="ListParagraph"/>
        <w:ind w:left="1440"/>
      </w:pPr>
      <w:r>
        <w:t>"document-state-reasons" (1setOf type2 keyword):</w:t>
      </w:r>
    </w:p>
    <w:p w14:paraId="21C53FDD" w14:textId="77777777" w:rsidR="00C53B97" w:rsidRDefault="00C53B97" w:rsidP="00C53B97">
      <w:pPr>
        <w:pStyle w:val="ListParagraph"/>
        <w:ind w:left="1440"/>
      </w:pPr>
      <w:r>
        <w:lastRenderedPageBreak/>
        <w:t>The Printer MUST return the associated state reasons for this Document.</w:t>
      </w:r>
    </w:p>
    <w:p w14:paraId="272FD85B" w14:textId="77777777" w:rsidR="00C53B97" w:rsidRDefault="00C53B97" w:rsidP="00C53B97">
      <w:pPr>
        <w:pStyle w:val="ListParagraph"/>
        <w:ind w:left="1440"/>
      </w:pPr>
      <w:r>
        <w:t>"document-state-message" (text(MAX)):</w:t>
      </w:r>
    </w:p>
    <w:p w14:paraId="718BD114" w14:textId="77777777" w:rsidR="00C53B97" w:rsidRDefault="00C53B97" w:rsidP="00C53B97">
      <w:pPr>
        <w:pStyle w:val="ListParagraph"/>
        <w:ind w:left="1440"/>
      </w:pPr>
      <w:r>
        <w:t>The Printer MAY return the localized description of the “document-state” and “document-state-reasons” values for this Document.</w:t>
      </w:r>
    </w:p>
    <w:p w14:paraId="3CF390A4" w14:textId="005DE192" w:rsidR="00FB2A6C" w:rsidRDefault="00FB2A6C" w:rsidP="00037C4F">
      <w:pPr>
        <w:pStyle w:val="IEEEStdsLevel1Header"/>
      </w:pPr>
      <w:bookmarkStart w:id="207" w:name="_Ref525159229"/>
      <w:bookmarkStart w:id="208" w:name="_Toc525163569"/>
      <w:bookmarkStart w:id="209" w:name="_Toc169086864"/>
      <w:r>
        <w:t>Additional Values for Existing Attributes</w:t>
      </w:r>
      <w:bookmarkEnd w:id="207"/>
      <w:bookmarkEnd w:id="208"/>
      <w:bookmarkEnd w:id="209"/>
    </w:p>
    <w:p w14:paraId="574A14FB" w14:textId="77777777" w:rsidR="001A01EC" w:rsidRDefault="001A01EC" w:rsidP="001A01EC">
      <w:pPr>
        <w:pStyle w:val="IEEEStdsLevel2Header"/>
        <w:rPr>
          <w:rFonts w:eastAsia="MS Mincho"/>
        </w:rPr>
      </w:pPr>
      <w:bookmarkStart w:id="210" w:name="_Ref225817091"/>
      <w:bookmarkStart w:id="211" w:name="_Toc155119862"/>
      <w:bookmarkStart w:id="212" w:name="_Toc169086865"/>
      <w:r>
        <w:rPr>
          <w:rFonts w:eastAsia="MS Mincho"/>
        </w:rPr>
        <w:t>notify-events (1setOf type2 keyword)</w:t>
      </w:r>
      <w:bookmarkEnd w:id="210"/>
      <w:bookmarkEnd w:id="211"/>
      <w:bookmarkEnd w:id="212"/>
    </w:p>
    <w:p w14:paraId="5013B614" w14:textId="77777777" w:rsidR="001A01EC" w:rsidRDefault="001A01EC" w:rsidP="001A01EC">
      <w:pPr>
        <w:pStyle w:val="IEEEStdsParagraph"/>
        <w:rPr>
          <w:rFonts w:eastAsia="MS Mincho"/>
        </w:rPr>
      </w:pPr>
      <w:r>
        <w:rPr>
          <w:rFonts w:eastAsia="MS Mincho"/>
        </w:rPr>
        <w:t>This specification defines the following new notification event keywords:</w:t>
      </w:r>
    </w:p>
    <w:p w14:paraId="1F3CEF64" w14:textId="77777777" w:rsidR="001A01EC" w:rsidRDefault="001A01EC" w:rsidP="001A01EC">
      <w:pPr>
        <w:pStyle w:val="ListParagraph"/>
        <w:rPr>
          <w:rFonts w:eastAsia="MS Mincho"/>
        </w:rPr>
      </w:pPr>
      <w:r>
        <w:rPr>
          <w:rFonts w:eastAsia="MS Mincho"/>
        </w:rPr>
        <w:t>'document-completed': The Document has reached a terminating state ('aborted', 'canceled', or 'completed') - this is a sub-event of 'document-state-changed'</w:t>
      </w:r>
    </w:p>
    <w:p w14:paraId="7FB885CC" w14:textId="77777777" w:rsidR="001A01EC" w:rsidRDefault="001A01EC" w:rsidP="001A01EC">
      <w:pPr>
        <w:pStyle w:val="ListParagraph"/>
        <w:rPr>
          <w:rFonts w:eastAsia="MS Mincho"/>
        </w:rPr>
      </w:pPr>
      <w:r>
        <w:rPr>
          <w:rFonts w:eastAsia="MS Mincho"/>
        </w:rPr>
        <w:t>'document-config-changed': The Document Template or Description attributes have been changed</w:t>
      </w:r>
    </w:p>
    <w:p w14:paraId="64F1E555" w14:textId="77777777" w:rsidR="001A01EC" w:rsidRDefault="001A01EC" w:rsidP="001A01EC">
      <w:pPr>
        <w:pStyle w:val="ListParagraph"/>
        <w:rPr>
          <w:rFonts w:eastAsia="MS Mincho"/>
        </w:rPr>
      </w:pPr>
      <w:r>
        <w:rPr>
          <w:rFonts w:eastAsia="MS Mincho"/>
        </w:rPr>
        <w:t>'document-created': The Document has been created</w:t>
      </w:r>
    </w:p>
    <w:p w14:paraId="76B50179" w14:textId="77777777" w:rsidR="001A01EC" w:rsidRDefault="001A01EC" w:rsidP="001A01EC">
      <w:pPr>
        <w:pStyle w:val="ListParagraph"/>
        <w:rPr>
          <w:rFonts w:eastAsia="MS Mincho"/>
        </w:rPr>
      </w:pPr>
      <w:r>
        <w:rPr>
          <w:rFonts w:eastAsia="MS Mincho"/>
        </w:rPr>
        <w:t>'document-state-changed': The Document state has changed</w:t>
      </w:r>
    </w:p>
    <w:p w14:paraId="31513680" w14:textId="53E16970" w:rsidR="001A01EC" w:rsidRPr="001A01EC" w:rsidRDefault="001A01EC" w:rsidP="001A01EC">
      <w:pPr>
        <w:pStyle w:val="ListParagraph"/>
        <w:rPr>
          <w:rFonts w:eastAsia="MS Mincho"/>
        </w:rPr>
      </w:pPr>
      <w:r>
        <w:rPr>
          <w:rFonts w:eastAsia="MS Mincho"/>
        </w:rPr>
        <w:t>'document-stopped': The Document has entered the 'processing-stopped' state - this is a sub-event of 'document-state-changed'</w:t>
      </w:r>
    </w:p>
    <w:p w14:paraId="50EC8F6F" w14:textId="77777777" w:rsidR="00A36867" w:rsidRDefault="00A36867" w:rsidP="00A36867">
      <w:pPr>
        <w:pStyle w:val="IEEEStdsLevel2Header"/>
      </w:pPr>
      <w:bookmarkStart w:id="213" w:name="_Toc525163570"/>
      <w:bookmarkStart w:id="214" w:name="_Toc169086866"/>
      <w:r>
        <w:t>operations-supported (1setOf type2 enum)</w:t>
      </w:r>
      <w:bookmarkEnd w:id="213"/>
      <w:bookmarkEnd w:id="214"/>
    </w:p>
    <w:p w14:paraId="1E478259" w14:textId="5FE85F2C" w:rsidR="00A36867" w:rsidRDefault="00AC4774" w:rsidP="00A36867">
      <w:pPr>
        <w:pStyle w:val="IEEEStdsParagraph"/>
      </w:pPr>
      <w:r>
        <w:fldChar w:fldCharType="begin"/>
      </w:r>
      <w:r>
        <w:instrText xml:space="preserve"> REF _Ref525154268 \h </w:instrText>
      </w:r>
      <w:r>
        <w:fldChar w:fldCharType="separate"/>
      </w:r>
      <w:r w:rsidR="0040657D">
        <w:t xml:space="preserve">Table </w:t>
      </w:r>
      <w:r w:rsidR="0040657D">
        <w:rPr>
          <w:noProof/>
        </w:rPr>
        <w:t>8</w:t>
      </w:r>
      <w:r>
        <w:fldChar w:fldCharType="end"/>
      </w:r>
      <w:r>
        <w:t xml:space="preserve"> lists the </w:t>
      </w:r>
      <w:r w:rsidR="00A36867">
        <w:t xml:space="preserve">“operation-id” values </w:t>
      </w:r>
      <w:r>
        <w:t>for</w:t>
      </w:r>
      <w:r w:rsidR="00A36867">
        <w:t xml:space="preserve"> the new oper</w:t>
      </w:r>
      <w:r>
        <w:t>ations defined in this specification.</w:t>
      </w:r>
    </w:p>
    <w:p w14:paraId="38604ED3" w14:textId="4C5E3543" w:rsidR="00A36867" w:rsidRDefault="00A36867" w:rsidP="00A36867">
      <w:pPr>
        <w:pStyle w:val="Caption"/>
        <w:tabs>
          <w:tab w:val="left" w:pos="630"/>
        </w:tabs>
      </w:pPr>
      <w:bookmarkStart w:id="215" w:name="_Ref525154268"/>
      <w:bookmarkStart w:id="216" w:name="_Toc525163602"/>
      <w:bookmarkStart w:id="217" w:name="_Toc169086893"/>
      <w:r>
        <w:t xml:space="preserve">Table </w:t>
      </w:r>
      <w:r w:rsidR="0047051F">
        <w:fldChar w:fldCharType="begin"/>
      </w:r>
      <w:r w:rsidR="0047051F">
        <w:instrText xml:space="preserve"> SEQ Table \* ARABIC </w:instrText>
      </w:r>
      <w:r w:rsidR="0047051F">
        <w:fldChar w:fldCharType="separate"/>
      </w:r>
      <w:r w:rsidR="0040657D">
        <w:rPr>
          <w:noProof/>
        </w:rPr>
        <w:t>8</w:t>
      </w:r>
      <w:r w:rsidR="0047051F">
        <w:rPr>
          <w:noProof/>
        </w:rPr>
        <w:fldChar w:fldCharType="end"/>
      </w:r>
      <w:bookmarkEnd w:id="215"/>
      <w:r>
        <w:t xml:space="preserve"> –</w:t>
      </w:r>
      <w:r>
        <w:rPr>
          <w:noProof/>
        </w:rPr>
        <w:t xml:space="preserve"> Operation-id </w:t>
      </w:r>
      <w:r w:rsidR="00AC4774">
        <w:rPr>
          <w:noProof/>
        </w:rPr>
        <w:t>Values</w:t>
      </w:r>
      <w:bookmarkEnd w:id="216"/>
      <w:bookmarkEnd w:id="217"/>
    </w:p>
    <w:tbl>
      <w:tblPr>
        <w:tblStyle w:val="PWGTable"/>
        <w:tblW w:w="6768" w:type="dxa"/>
        <w:jc w:val="center"/>
        <w:tblLayout w:type="fixed"/>
        <w:tblLook w:val="0420" w:firstRow="1" w:lastRow="0" w:firstColumn="0" w:lastColumn="0" w:noHBand="0" w:noVBand="1"/>
      </w:tblPr>
      <w:tblGrid>
        <w:gridCol w:w="1278"/>
        <w:gridCol w:w="3348"/>
        <w:gridCol w:w="2142"/>
      </w:tblGrid>
      <w:tr w:rsidR="00A36867" w14:paraId="79EF9EEF" w14:textId="77777777" w:rsidTr="00AC4774">
        <w:trPr>
          <w:cnfStyle w:val="100000000000" w:firstRow="1" w:lastRow="0" w:firstColumn="0" w:lastColumn="0" w:oddVBand="0" w:evenVBand="0" w:oddHBand="0" w:evenHBand="0" w:firstRowFirstColumn="0" w:firstRowLastColumn="0" w:lastRowFirstColumn="0" w:lastRowLastColumn="0"/>
          <w:jc w:val="center"/>
        </w:trPr>
        <w:tc>
          <w:tcPr>
            <w:tcW w:w="1278" w:type="dxa"/>
          </w:tcPr>
          <w:p w14:paraId="61BCBADC" w14:textId="77777777" w:rsidR="00A36867" w:rsidRDefault="00A36867" w:rsidP="00AC4774">
            <w:r>
              <w:t>Value</w:t>
            </w:r>
          </w:p>
        </w:tc>
        <w:tc>
          <w:tcPr>
            <w:tcW w:w="3348" w:type="dxa"/>
          </w:tcPr>
          <w:p w14:paraId="20596B55" w14:textId="77777777" w:rsidR="00A36867" w:rsidRDefault="00A36867" w:rsidP="00AC4774">
            <w:r>
              <w:t>Operation Name</w:t>
            </w:r>
          </w:p>
        </w:tc>
        <w:tc>
          <w:tcPr>
            <w:tcW w:w="2142" w:type="dxa"/>
          </w:tcPr>
          <w:p w14:paraId="21775474" w14:textId="77777777" w:rsidR="00A36867" w:rsidRDefault="00A36867" w:rsidP="00AC4774">
            <w:r>
              <w:t>Reference</w:t>
            </w:r>
          </w:p>
        </w:tc>
      </w:tr>
      <w:tr w:rsidR="00A36867" w14:paraId="2B644FA7" w14:textId="77777777" w:rsidTr="00AC4774">
        <w:trPr>
          <w:cnfStyle w:val="000000100000" w:firstRow="0" w:lastRow="0" w:firstColumn="0" w:lastColumn="0" w:oddVBand="0" w:evenVBand="0" w:oddHBand="1" w:evenHBand="0" w:firstRowFirstColumn="0" w:firstRowLastColumn="0" w:lastRowFirstColumn="0" w:lastRowLastColumn="0"/>
          <w:jc w:val="center"/>
        </w:trPr>
        <w:tc>
          <w:tcPr>
            <w:tcW w:w="1278" w:type="dxa"/>
          </w:tcPr>
          <w:p w14:paraId="78B12AE3" w14:textId="77777777" w:rsidR="00A36867" w:rsidRDefault="00A36867" w:rsidP="00AC4774">
            <w:r>
              <w:t>0x0033</w:t>
            </w:r>
          </w:p>
        </w:tc>
        <w:tc>
          <w:tcPr>
            <w:tcW w:w="3348" w:type="dxa"/>
          </w:tcPr>
          <w:p w14:paraId="3FC72E3E" w14:textId="77777777" w:rsidR="00A36867" w:rsidRDefault="00A36867" w:rsidP="00AC4774">
            <w:r>
              <w:t>Cancel-Document</w:t>
            </w:r>
          </w:p>
        </w:tc>
        <w:tc>
          <w:tcPr>
            <w:tcW w:w="2142" w:type="dxa"/>
          </w:tcPr>
          <w:p w14:paraId="5745CA07" w14:textId="102DB91D" w:rsidR="00A36867" w:rsidRDefault="00AC4774" w:rsidP="00AC4774">
            <w:r>
              <w:t xml:space="preserve">Section </w:t>
            </w:r>
            <w:r>
              <w:fldChar w:fldCharType="begin"/>
            </w:r>
            <w:r>
              <w:instrText xml:space="preserve"> REF _Ref525154383 \r \h </w:instrText>
            </w:r>
            <w:r>
              <w:fldChar w:fldCharType="separate"/>
            </w:r>
            <w:r w:rsidR="0040657D">
              <w:t>5.1.1</w:t>
            </w:r>
            <w:r>
              <w:fldChar w:fldCharType="end"/>
            </w:r>
          </w:p>
        </w:tc>
      </w:tr>
      <w:tr w:rsidR="00A36867" w14:paraId="56846F7F" w14:textId="77777777" w:rsidTr="00AC4774">
        <w:trPr>
          <w:jc w:val="center"/>
        </w:trPr>
        <w:tc>
          <w:tcPr>
            <w:tcW w:w="1278" w:type="dxa"/>
          </w:tcPr>
          <w:p w14:paraId="42507CBB" w14:textId="77777777" w:rsidR="00A36867" w:rsidRDefault="00A36867" w:rsidP="00AC4774">
            <w:r>
              <w:t>0x0034</w:t>
            </w:r>
          </w:p>
        </w:tc>
        <w:tc>
          <w:tcPr>
            <w:tcW w:w="3348" w:type="dxa"/>
          </w:tcPr>
          <w:p w14:paraId="24CDDB37" w14:textId="77777777" w:rsidR="00A36867" w:rsidRDefault="00A36867" w:rsidP="00AC4774">
            <w:r>
              <w:t>Get-Document-Attributes</w:t>
            </w:r>
          </w:p>
        </w:tc>
        <w:tc>
          <w:tcPr>
            <w:tcW w:w="2142" w:type="dxa"/>
          </w:tcPr>
          <w:p w14:paraId="085F9930" w14:textId="744E2416" w:rsidR="00A36867" w:rsidRDefault="00AC4774" w:rsidP="00AC4774">
            <w:r>
              <w:t xml:space="preserve">Section </w:t>
            </w:r>
            <w:r>
              <w:fldChar w:fldCharType="begin"/>
            </w:r>
            <w:r>
              <w:instrText xml:space="preserve"> REF _Ref525154405 \r \h </w:instrText>
            </w:r>
            <w:r>
              <w:fldChar w:fldCharType="separate"/>
            </w:r>
            <w:r w:rsidR="0040657D">
              <w:t>5.1.2</w:t>
            </w:r>
            <w:r>
              <w:fldChar w:fldCharType="end"/>
            </w:r>
          </w:p>
        </w:tc>
      </w:tr>
      <w:tr w:rsidR="00A36867" w14:paraId="18740C73" w14:textId="77777777" w:rsidTr="00AC4774">
        <w:trPr>
          <w:cnfStyle w:val="000000100000" w:firstRow="0" w:lastRow="0" w:firstColumn="0" w:lastColumn="0" w:oddVBand="0" w:evenVBand="0" w:oddHBand="1" w:evenHBand="0" w:firstRowFirstColumn="0" w:firstRowLastColumn="0" w:lastRowFirstColumn="0" w:lastRowLastColumn="0"/>
          <w:jc w:val="center"/>
        </w:trPr>
        <w:tc>
          <w:tcPr>
            <w:tcW w:w="1278" w:type="dxa"/>
          </w:tcPr>
          <w:p w14:paraId="31B649A8" w14:textId="77777777" w:rsidR="00A36867" w:rsidRDefault="00A36867" w:rsidP="00AC4774">
            <w:r>
              <w:t>0x0035</w:t>
            </w:r>
          </w:p>
        </w:tc>
        <w:tc>
          <w:tcPr>
            <w:tcW w:w="3348" w:type="dxa"/>
          </w:tcPr>
          <w:p w14:paraId="393488CD" w14:textId="77777777" w:rsidR="00A36867" w:rsidRDefault="00A36867" w:rsidP="00AC4774">
            <w:r>
              <w:t>Get-Documents</w:t>
            </w:r>
          </w:p>
        </w:tc>
        <w:tc>
          <w:tcPr>
            <w:tcW w:w="2142" w:type="dxa"/>
          </w:tcPr>
          <w:p w14:paraId="2F70E0FD" w14:textId="38C33516" w:rsidR="00A36867" w:rsidRDefault="00AC4774" w:rsidP="00AC4774">
            <w:r>
              <w:t xml:space="preserve">Section </w:t>
            </w:r>
            <w:r>
              <w:fldChar w:fldCharType="begin"/>
            </w:r>
            <w:r>
              <w:instrText xml:space="preserve"> REF _Ref525154419 \r \h </w:instrText>
            </w:r>
            <w:r>
              <w:fldChar w:fldCharType="separate"/>
            </w:r>
            <w:r w:rsidR="0040657D">
              <w:t>5.2.1</w:t>
            </w:r>
            <w:r>
              <w:fldChar w:fldCharType="end"/>
            </w:r>
          </w:p>
        </w:tc>
      </w:tr>
      <w:tr w:rsidR="00A36867" w14:paraId="2095117C" w14:textId="77777777" w:rsidTr="00AC4774">
        <w:trPr>
          <w:jc w:val="center"/>
        </w:trPr>
        <w:tc>
          <w:tcPr>
            <w:tcW w:w="1278" w:type="dxa"/>
          </w:tcPr>
          <w:p w14:paraId="6366C5DA" w14:textId="77777777" w:rsidR="00A36867" w:rsidRDefault="00A36867" w:rsidP="00AC4774">
            <w:r>
              <w:t>0x0037</w:t>
            </w:r>
          </w:p>
        </w:tc>
        <w:tc>
          <w:tcPr>
            <w:tcW w:w="3348" w:type="dxa"/>
          </w:tcPr>
          <w:p w14:paraId="78C12CF6" w14:textId="77777777" w:rsidR="00A36867" w:rsidRDefault="00A36867" w:rsidP="00AC4774">
            <w:r>
              <w:t>Set-Document-Attributes</w:t>
            </w:r>
          </w:p>
        </w:tc>
        <w:tc>
          <w:tcPr>
            <w:tcW w:w="2142" w:type="dxa"/>
          </w:tcPr>
          <w:p w14:paraId="25E6C15F" w14:textId="26376E9C" w:rsidR="00A36867" w:rsidRDefault="00AC4774" w:rsidP="00AC4774">
            <w:r>
              <w:t xml:space="preserve">Section </w:t>
            </w:r>
            <w:r>
              <w:fldChar w:fldCharType="begin"/>
            </w:r>
            <w:r>
              <w:instrText xml:space="preserve"> REF _Ref525154475 \r \h </w:instrText>
            </w:r>
            <w:r>
              <w:fldChar w:fldCharType="separate"/>
            </w:r>
            <w:r w:rsidR="0040657D">
              <w:t>5.1.3</w:t>
            </w:r>
            <w:r>
              <w:fldChar w:fldCharType="end"/>
            </w:r>
          </w:p>
        </w:tc>
      </w:tr>
    </w:tbl>
    <w:p w14:paraId="14FC7EF5" w14:textId="77777777" w:rsidR="00CC533A" w:rsidRPr="00CC533A" w:rsidRDefault="00CC533A" w:rsidP="00CC533A">
      <w:pPr>
        <w:pStyle w:val="IEEEStdsParagraph"/>
        <w:rPr>
          <w:sz w:val="28"/>
          <w:szCs w:val="20"/>
        </w:rPr>
      </w:pPr>
      <w:bookmarkStart w:id="218" w:name="_Toc525163571"/>
      <w:r>
        <w:br w:type="page"/>
      </w:r>
    </w:p>
    <w:p w14:paraId="126A12D1" w14:textId="77626653" w:rsidR="002C6918" w:rsidRDefault="002C6918" w:rsidP="002C6918">
      <w:pPr>
        <w:pStyle w:val="IEEEStdsLevel2Header"/>
      </w:pPr>
      <w:bookmarkStart w:id="219" w:name="_Toc169086867"/>
      <w:r>
        <w:lastRenderedPageBreak/>
        <w:t>requested-attributes (1setOf type2 keyword)</w:t>
      </w:r>
      <w:bookmarkEnd w:id="218"/>
      <w:bookmarkEnd w:id="219"/>
    </w:p>
    <w:p w14:paraId="72826C0A" w14:textId="1AF2AC2E" w:rsidR="002C6918" w:rsidRDefault="002C6918" w:rsidP="002C6918">
      <w:pPr>
        <w:pStyle w:val="IEEEStdsParagraph"/>
      </w:pPr>
      <w:r>
        <w:t>This specification defines the following additional values for the "requested-attributes" operation attribute [STD92]:</w:t>
      </w:r>
    </w:p>
    <w:p w14:paraId="23414B4E" w14:textId="428BEB79" w:rsidR="002C6918" w:rsidRDefault="002C6918" w:rsidP="002C6918">
      <w:pPr>
        <w:pStyle w:val="ListParagraph"/>
      </w:pPr>
      <w:r>
        <w:t>'document-description': All Document Description and Document Status attributes.</w:t>
      </w:r>
    </w:p>
    <w:p w14:paraId="703BD5F4" w14:textId="1BBB6AAB" w:rsidR="002C6918" w:rsidRPr="002C6918" w:rsidRDefault="002C6918" w:rsidP="002C6918">
      <w:pPr>
        <w:pStyle w:val="ListParagraph"/>
      </w:pPr>
      <w:r>
        <w:t>'document-template': All Document Template and Printer "xxx-supported" attributes.</w:t>
      </w:r>
    </w:p>
    <w:p w14:paraId="1D27ADBE" w14:textId="77777777" w:rsidR="00AD0B99" w:rsidRDefault="00AD0B99" w:rsidP="00AD0B99">
      <w:pPr>
        <w:pStyle w:val="IEEEStdsLevel1Header"/>
        <w:rPr>
          <w:rFonts w:eastAsia="MS Mincho"/>
        </w:rPr>
      </w:pPr>
      <w:bookmarkStart w:id="220" w:name="_Toc155184942"/>
      <w:bookmarkStart w:id="221" w:name="_Toc155184943"/>
      <w:bookmarkStart w:id="222" w:name="_Toc155184944"/>
      <w:bookmarkStart w:id="223" w:name="_Toc155184945"/>
      <w:bookmarkStart w:id="224" w:name="_Toc155184946"/>
      <w:bookmarkStart w:id="225" w:name="_Toc155184947"/>
      <w:bookmarkStart w:id="226" w:name="_Toc155184948"/>
      <w:bookmarkStart w:id="227" w:name="_Toc44812467"/>
      <w:bookmarkStart w:id="228" w:name="_Toc44828018"/>
      <w:bookmarkStart w:id="229" w:name="_Toc45435185"/>
      <w:bookmarkStart w:id="230" w:name="_Toc47928064"/>
      <w:bookmarkStart w:id="231" w:name="_Toc47946044"/>
      <w:bookmarkStart w:id="232" w:name="_Toc48012534"/>
      <w:bookmarkStart w:id="233" w:name="_Toc48122524"/>
      <w:bookmarkStart w:id="234" w:name="_Toc41571948"/>
      <w:bookmarkStart w:id="235" w:name="_Toc42999254"/>
      <w:bookmarkStart w:id="236" w:name="_Toc43227805"/>
      <w:bookmarkStart w:id="237" w:name="_Toc44812515"/>
      <w:bookmarkStart w:id="238" w:name="_Toc44828066"/>
      <w:bookmarkStart w:id="239" w:name="_Toc45435233"/>
      <w:bookmarkStart w:id="240" w:name="_Toc47928112"/>
      <w:bookmarkStart w:id="241" w:name="_Toc47946092"/>
      <w:bookmarkStart w:id="242" w:name="_Toc48012582"/>
      <w:bookmarkStart w:id="243" w:name="_Toc48122572"/>
      <w:bookmarkStart w:id="244" w:name="_Toc42999296"/>
      <w:bookmarkStart w:id="245" w:name="_Toc44812532"/>
      <w:bookmarkStart w:id="246" w:name="_Toc44828083"/>
      <w:bookmarkStart w:id="247" w:name="_Toc45435250"/>
      <w:bookmarkStart w:id="248" w:name="_Toc47928129"/>
      <w:bookmarkStart w:id="249" w:name="_Toc47946109"/>
      <w:bookmarkStart w:id="250" w:name="_Toc48012599"/>
      <w:bookmarkStart w:id="251" w:name="_Toc48122590"/>
      <w:bookmarkStart w:id="252" w:name="_Toc44828123"/>
      <w:bookmarkStart w:id="253" w:name="_Toc45435290"/>
      <w:bookmarkStart w:id="254" w:name="_Toc47928170"/>
      <w:bookmarkStart w:id="255" w:name="_Toc47946150"/>
      <w:bookmarkStart w:id="256" w:name="_Toc48012640"/>
      <w:bookmarkStart w:id="257" w:name="_Toc48122631"/>
      <w:bookmarkStart w:id="258" w:name="_Toc44828124"/>
      <w:bookmarkStart w:id="259" w:name="_Toc45435291"/>
      <w:bookmarkStart w:id="260" w:name="_Toc47928171"/>
      <w:bookmarkStart w:id="261" w:name="_Toc47946151"/>
      <w:bookmarkStart w:id="262" w:name="_Toc48012641"/>
      <w:bookmarkStart w:id="263" w:name="_Toc48122632"/>
      <w:bookmarkStart w:id="264" w:name="_Toc44828125"/>
      <w:bookmarkStart w:id="265" w:name="_Toc45435292"/>
      <w:bookmarkStart w:id="266" w:name="_Toc47928172"/>
      <w:bookmarkStart w:id="267" w:name="_Toc47946152"/>
      <w:bookmarkStart w:id="268" w:name="_Toc48012642"/>
      <w:bookmarkStart w:id="269" w:name="_Toc48122633"/>
      <w:bookmarkStart w:id="270" w:name="_Toc48122642"/>
      <w:bookmarkStart w:id="271" w:name="_Toc48122644"/>
      <w:bookmarkStart w:id="272" w:name="_Toc523209843"/>
      <w:bookmarkStart w:id="273" w:name="_Toc525163575"/>
      <w:bookmarkStart w:id="274" w:name="_Toc55361702"/>
      <w:bookmarkStart w:id="275" w:name="_Toc1558521"/>
      <w:bookmarkStart w:id="276" w:name="_Toc1558886"/>
      <w:bookmarkStart w:id="277" w:name="_Toc1559345"/>
      <w:bookmarkStart w:id="278" w:name="_Toc1559704"/>
      <w:bookmarkStart w:id="279" w:name="_Toc504969887"/>
      <w:bookmarkStart w:id="280" w:name="_Toc19011482"/>
      <w:bookmarkStart w:id="281" w:name="_Toc169086868"/>
      <w:bookmarkEnd w:id="74"/>
      <w:bookmarkEnd w:id="75"/>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eastAsia="MS Mincho"/>
        </w:rPr>
        <w:t>Conformance Requirements</w:t>
      </w:r>
      <w:bookmarkEnd w:id="272"/>
      <w:bookmarkEnd w:id="273"/>
      <w:bookmarkEnd w:id="281"/>
    </w:p>
    <w:p w14:paraId="164102CF" w14:textId="77777777" w:rsidR="00AD0B99" w:rsidRDefault="00AD0B99" w:rsidP="00AD0B99">
      <w:pPr>
        <w:pStyle w:val="IEEEStdsLevel2Header"/>
        <w:rPr>
          <w:rFonts w:eastAsia="MS Mincho"/>
        </w:rPr>
      </w:pPr>
      <w:bookmarkStart w:id="282" w:name="_Toc523209844"/>
      <w:bookmarkStart w:id="283" w:name="_Toc525163576"/>
      <w:bookmarkStart w:id="284" w:name="_Toc169086869"/>
      <w:r>
        <w:rPr>
          <w:rFonts w:eastAsia="MS Mincho"/>
        </w:rPr>
        <w:t>Printer Conformance Requirements</w:t>
      </w:r>
      <w:bookmarkEnd w:id="282"/>
      <w:bookmarkEnd w:id="283"/>
      <w:bookmarkEnd w:id="284"/>
    </w:p>
    <w:p w14:paraId="57156CD4" w14:textId="77777777" w:rsidR="00AD0B99" w:rsidRDefault="00AD0B99" w:rsidP="00AD0B99">
      <w:pPr>
        <w:pStyle w:val="IEEEStdsParagraph"/>
        <w:rPr>
          <w:rFonts w:eastAsia="MS Mincho"/>
        </w:rPr>
      </w:pPr>
      <w:r w:rsidRPr="00C1547F">
        <w:rPr>
          <w:rFonts w:eastAsia="MS Mincho"/>
        </w:rPr>
        <w:t xml:space="preserve">In order for a Printer to claim conformance to this </w:t>
      </w:r>
      <w:r>
        <w:rPr>
          <w:rFonts w:eastAsia="MS Mincho"/>
        </w:rPr>
        <w:t>specification</w:t>
      </w:r>
      <w:r w:rsidRPr="00C1547F">
        <w:rPr>
          <w:rFonts w:eastAsia="MS Mincho"/>
        </w:rPr>
        <w:t>, a Printer MUST support:</w:t>
      </w:r>
    </w:p>
    <w:p w14:paraId="4C0A6F43" w14:textId="47009290" w:rsidR="007D44C9" w:rsidRPr="007D44C9" w:rsidRDefault="007D44C9" w:rsidP="009D1421">
      <w:pPr>
        <w:pStyle w:val="NumberedList"/>
        <w:numPr>
          <w:ilvl w:val="0"/>
          <w:numId w:val="20"/>
        </w:numPr>
        <w:rPr>
          <w:rFonts w:eastAsia="MS Mincho"/>
        </w:rPr>
      </w:pPr>
      <w:r w:rsidRPr="007D44C9">
        <w:rPr>
          <w:rFonts w:eastAsia="MS Mincho"/>
        </w:rPr>
        <w:t xml:space="preserve">The required operations defined in section </w:t>
      </w:r>
      <w:r w:rsidRPr="007D44C9">
        <w:rPr>
          <w:rFonts w:eastAsia="MS Mincho"/>
        </w:rPr>
        <w:fldChar w:fldCharType="begin"/>
      </w:r>
      <w:r w:rsidRPr="007D44C9">
        <w:rPr>
          <w:rFonts w:eastAsia="MS Mincho"/>
        </w:rPr>
        <w:instrText xml:space="preserve"> REF _Ref525159206 \r \h </w:instrText>
      </w:r>
      <w:r w:rsidRPr="007D44C9">
        <w:rPr>
          <w:rFonts w:eastAsia="MS Mincho"/>
        </w:rPr>
      </w:r>
      <w:r w:rsidRPr="007D44C9">
        <w:rPr>
          <w:rFonts w:eastAsia="MS Mincho"/>
        </w:rPr>
        <w:fldChar w:fldCharType="separate"/>
      </w:r>
      <w:r w:rsidR="0040657D">
        <w:rPr>
          <w:rFonts w:eastAsia="MS Mincho"/>
        </w:rPr>
        <w:t>5</w:t>
      </w:r>
      <w:r w:rsidRPr="007D44C9">
        <w:rPr>
          <w:rFonts w:eastAsia="MS Mincho"/>
        </w:rPr>
        <w:fldChar w:fldCharType="end"/>
      </w:r>
      <w:r w:rsidRPr="007D44C9">
        <w:rPr>
          <w:rFonts w:eastAsia="MS Mincho"/>
        </w:rPr>
        <w:t>;</w:t>
      </w:r>
    </w:p>
    <w:p w14:paraId="6BFCF29B" w14:textId="2AB55265" w:rsidR="00AD0B99" w:rsidRDefault="00AD0B99" w:rsidP="009D1421">
      <w:pPr>
        <w:pStyle w:val="NumberedList"/>
        <w:numPr>
          <w:ilvl w:val="0"/>
          <w:numId w:val="20"/>
        </w:numPr>
        <w:rPr>
          <w:rFonts w:eastAsia="MS Mincho"/>
        </w:rPr>
      </w:pPr>
      <w:r w:rsidRPr="007D44C9">
        <w:rPr>
          <w:rFonts w:eastAsia="MS Mincho"/>
        </w:rPr>
        <w:t>The required attributes and values defined in section</w:t>
      </w:r>
      <w:r w:rsidR="007D44C9">
        <w:rPr>
          <w:rFonts w:eastAsia="MS Mincho"/>
        </w:rPr>
        <w:t xml:space="preserve"> </w:t>
      </w:r>
      <w:r w:rsidR="007D44C9">
        <w:rPr>
          <w:rFonts w:eastAsia="MS Mincho"/>
        </w:rPr>
        <w:fldChar w:fldCharType="begin"/>
      </w:r>
      <w:r w:rsidR="007D44C9">
        <w:rPr>
          <w:rFonts w:eastAsia="MS Mincho"/>
        </w:rPr>
        <w:instrText xml:space="preserve"> REF _Ref525159194 \r \h </w:instrText>
      </w:r>
      <w:r w:rsidR="007D44C9">
        <w:rPr>
          <w:rFonts w:eastAsia="MS Mincho"/>
        </w:rPr>
      </w:r>
      <w:r w:rsidR="007D44C9">
        <w:rPr>
          <w:rFonts w:eastAsia="MS Mincho"/>
        </w:rPr>
        <w:fldChar w:fldCharType="separate"/>
      </w:r>
      <w:r w:rsidR="0040657D">
        <w:rPr>
          <w:rFonts w:eastAsia="MS Mincho"/>
        </w:rPr>
        <w:t>6</w:t>
      </w:r>
      <w:r w:rsidR="007D44C9">
        <w:rPr>
          <w:rFonts w:eastAsia="MS Mincho"/>
        </w:rPr>
        <w:fldChar w:fldCharType="end"/>
      </w:r>
      <w:r w:rsidRPr="007D44C9">
        <w:rPr>
          <w:rFonts w:eastAsia="MS Mincho"/>
        </w:rPr>
        <w:t>;</w:t>
      </w:r>
    </w:p>
    <w:p w14:paraId="4B9F162E" w14:textId="2E1FB227" w:rsidR="007D44C9" w:rsidRDefault="007D44C9" w:rsidP="009D1421">
      <w:pPr>
        <w:pStyle w:val="NumberedList"/>
        <w:numPr>
          <w:ilvl w:val="0"/>
          <w:numId w:val="20"/>
        </w:numPr>
        <w:rPr>
          <w:rFonts w:eastAsia="MS Mincho"/>
        </w:rPr>
      </w:pPr>
      <w:r>
        <w:rPr>
          <w:rFonts w:eastAsia="MS Mincho"/>
        </w:rPr>
        <w:t xml:space="preserve">The new attribute group tag defined in section </w:t>
      </w:r>
      <w:r>
        <w:rPr>
          <w:rFonts w:eastAsia="MS Mincho"/>
        </w:rPr>
        <w:fldChar w:fldCharType="begin"/>
      </w:r>
      <w:r>
        <w:rPr>
          <w:rFonts w:eastAsia="MS Mincho"/>
        </w:rPr>
        <w:instrText xml:space="preserve"> REF _Ref525159278 \r \h </w:instrText>
      </w:r>
      <w:r>
        <w:rPr>
          <w:rFonts w:eastAsia="MS Mincho"/>
        </w:rPr>
      </w:r>
      <w:r>
        <w:rPr>
          <w:rFonts w:eastAsia="MS Mincho"/>
        </w:rPr>
        <w:fldChar w:fldCharType="separate"/>
      </w:r>
      <w:r w:rsidR="0040657D">
        <w:rPr>
          <w:rFonts w:eastAsia="MS Mincho"/>
        </w:rPr>
        <w:t>7</w:t>
      </w:r>
      <w:r>
        <w:rPr>
          <w:rFonts w:eastAsia="MS Mincho"/>
        </w:rPr>
        <w:fldChar w:fldCharType="end"/>
      </w:r>
      <w:r>
        <w:rPr>
          <w:rFonts w:eastAsia="MS Mincho"/>
        </w:rPr>
        <w:t>;</w:t>
      </w:r>
    </w:p>
    <w:p w14:paraId="4B097FC6" w14:textId="1DC8017E" w:rsidR="007D44C9" w:rsidRPr="007D44C9" w:rsidRDefault="007D44C9" w:rsidP="009D1421">
      <w:pPr>
        <w:pStyle w:val="NumberedList"/>
        <w:numPr>
          <w:ilvl w:val="0"/>
          <w:numId w:val="20"/>
        </w:numPr>
        <w:rPr>
          <w:rFonts w:eastAsia="MS Mincho"/>
        </w:rPr>
      </w:pPr>
      <w:r>
        <w:rPr>
          <w:rFonts w:eastAsia="MS Mincho"/>
        </w:rPr>
        <w:t xml:space="preserve">The additional semantics defined in section </w:t>
      </w:r>
      <w:r>
        <w:rPr>
          <w:rFonts w:eastAsia="MS Mincho"/>
        </w:rPr>
        <w:fldChar w:fldCharType="begin"/>
      </w:r>
      <w:r>
        <w:rPr>
          <w:rFonts w:eastAsia="MS Mincho"/>
        </w:rPr>
        <w:instrText xml:space="preserve"> REF _Ref525159258 \r \h </w:instrText>
      </w:r>
      <w:r>
        <w:rPr>
          <w:rFonts w:eastAsia="MS Mincho"/>
        </w:rPr>
      </w:r>
      <w:r>
        <w:rPr>
          <w:rFonts w:eastAsia="MS Mincho"/>
        </w:rPr>
        <w:fldChar w:fldCharType="separate"/>
      </w:r>
      <w:r w:rsidR="0040657D">
        <w:rPr>
          <w:rFonts w:eastAsia="MS Mincho"/>
        </w:rPr>
        <w:t>8</w:t>
      </w:r>
      <w:r>
        <w:rPr>
          <w:rFonts w:eastAsia="MS Mincho"/>
        </w:rPr>
        <w:fldChar w:fldCharType="end"/>
      </w:r>
      <w:r>
        <w:rPr>
          <w:rFonts w:eastAsia="MS Mincho"/>
        </w:rPr>
        <w:t>;</w:t>
      </w:r>
    </w:p>
    <w:p w14:paraId="6A86313C" w14:textId="73C32142" w:rsidR="00AD0B99" w:rsidRDefault="00AD0B99" w:rsidP="00AD0B99">
      <w:pPr>
        <w:pStyle w:val="NumberedList"/>
        <w:rPr>
          <w:rFonts w:eastAsia="MS Mincho"/>
        </w:rPr>
      </w:pPr>
      <w:r>
        <w:rPr>
          <w:rFonts w:eastAsia="MS Mincho"/>
        </w:rPr>
        <w:t>The additional values defined in section</w:t>
      </w:r>
      <w:r w:rsidR="007D44C9">
        <w:rPr>
          <w:rFonts w:eastAsia="MS Mincho"/>
        </w:rPr>
        <w:t xml:space="preserve"> </w:t>
      </w:r>
      <w:r w:rsidR="007D44C9">
        <w:rPr>
          <w:rFonts w:eastAsia="MS Mincho"/>
        </w:rPr>
        <w:fldChar w:fldCharType="begin"/>
      </w:r>
      <w:r w:rsidR="007D44C9">
        <w:rPr>
          <w:rFonts w:eastAsia="MS Mincho"/>
        </w:rPr>
        <w:instrText xml:space="preserve"> REF _Ref525159229 \r \h </w:instrText>
      </w:r>
      <w:r w:rsidR="007D44C9">
        <w:rPr>
          <w:rFonts w:eastAsia="MS Mincho"/>
        </w:rPr>
      </w:r>
      <w:r w:rsidR="007D44C9">
        <w:rPr>
          <w:rFonts w:eastAsia="MS Mincho"/>
        </w:rPr>
        <w:fldChar w:fldCharType="separate"/>
      </w:r>
      <w:r w:rsidR="0040657D">
        <w:rPr>
          <w:rFonts w:eastAsia="MS Mincho"/>
        </w:rPr>
        <w:t>9</w:t>
      </w:r>
      <w:r w:rsidR="007D44C9">
        <w:rPr>
          <w:rFonts w:eastAsia="MS Mincho"/>
        </w:rPr>
        <w:fldChar w:fldCharType="end"/>
      </w:r>
      <w:r>
        <w:rPr>
          <w:rFonts w:eastAsia="MS Mincho"/>
        </w:rPr>
        <w:t>;</w:t>
      </w:r>
    </w:p>
    <w:p w14:paraId="391BCA07" w14:textId="694D44C9" w:rsidR="00AD0B99" w:rsidRDefault="00AD0B99" w:rsidP="00AD0B99">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40657D">
        <w:rPr>
          <w:rFonts w:eastAsia="MS Mincho"/>
        </w:rPr>
        <w:t>12</w:t>
      </w:r>
      <w:r>
        <w:rPr>
          <w:rFonts w:eastAsia="MS Mincho"/>
        </w:rPr>
        <w:fldChar w:fldCharType="end"/>
      </w:r>
      <w:r>
        <w:rPr>
          <w:rFonts w:eastAsia="MS Mincho"/>
        </w:rPr>
        <w:t>; and</w:t>
      </w:r>
    </w:p>
    <w:p w14:paraId="7A22325A" w14:textId="52B70038" w:rsidR="00AD0B99" w:rsidRPr="007D0905" w:rsidRDefault="00AD0B99" w:rsidP="00AD0B99">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40657D">
        <w:rPr>
          <w:rFonts w:eastAsia="MS Mincho"/>
        </w:rPr>
        <w:t>13</w:t>
      </w:r>
      <w:r>
        <w:rPr>
          <w:rFonts w:eastAsia="MS Mincho"/>
        </w:rPr>
        <w:fldChar w:fldCharType="end"/>
      </w:r>
      <w:r>
        <w:rPr>
          <w:rFonts w:eastAsia="MS Mincho"/>
        </w:rPr>
        <w:t>.</w:t>
      </w:r>
    </w:p>
    <w:p w14:paraId="0CF28F4C" w14:textId="77777777" w:rsidR="00AD0B99" w:rsidRDefault="00AD0B99" w:rsidP="00AD0B99">
      <w:pPr>
        <w:pStyle w:val="IEEEStdsLevel2Header"/>
        <w:rPr>
          <w:rFonts w:eastAsia="MS Mincho"/>
        </w:rPr>
      </w:pPr>
      <w:bookmarkStart w:id="285" w:name="_Toc523209845"/>
      <w:bookmarkStart w:id="286" w:name="_Toc525163577"/>
      <w:bookmarkStart w:id="287" w:name="_Toc169086870"/>
      <w:r>
        <w:rPr>
          <w:rFonts w:eastAsia="MS Mincho"/>
        </w:rPr>
        <w:t>Client Conformance Requirements</w:t>
      </w:r>
      <w:bookmarkEnd w:id="285"/>
      <w:bookmarkEnd w:id="286"/>
      <w:bookmarkEnd w:id="287"/>
    </w:p>
    <w:p w14:paraId="50701FF7" w14:textId="77777777" w:rsidR="00AD0B99" w:rsidRDefault="00AD0B99" w:rsidP="00AD0B99">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3391EE46" w14:textId="255B0680" w:rsidR="007D44C9" w:rsidRPr="007D44C9" w:rsidRDefault="007D44C9" w:rsidP="009D1421">
      <w:pPr>
        <w:pStyle w:val="NumberedList"/>
        <w:numPr>
          <w:ilvl w:val="0"/>
          <w:numId w:val="21"/>
        </w:numPr>
        <w:rPr>
          <w:rFonts w:eastAsia="MS Mincho"/>
        </w:rPr>
      </w:pPr>
      <w:r w:rsidRPr="007D44C9">
        <w:rPr>
          <w:rFonts w:eastAsia="MS Mincho"/>
        </w:rPr>
        <w:t xml:space="preserve">The required operations defined in section </w:t>
      </w:r>
      <w:r w:rsidRPr="007D44C9">
        <w:rPr>
          <w:rFonts w:eastAsia="MS Mincho"/>
        </w:rPr>
        <w:fldChar w:fldCharType="begin"/>
      </w:r>
      <w:r w:rsidRPr="007D44C9">
        <w:rPr>
          <w:rFonts w:eastAsia="MS Mincho"/>
        </w:rPr>
        <w:instrText xml:space="preserve"> REF _Ref525159206 \r \h </w:instrText>
      </w:r>
      <w:r w:rsidRPr="007D44C9">
        <w:rPr>
          <w:rFonts w:eastAsia="MS Mincho"/>
        </w:rPr>
      </w:r>
      <w:r w:rsidRPr="007D44C9">
        <w:rPr>
          <w:rFonts w:eastAsia="MS Mincho"/>
        </w:rPr>
        <w:fldChar w:fldCharType="separate"/>
      </w:r>
      <w:r w:rsidR="0040657D">
        <w:rPr>
          <w:rFonts w:eastAsia="MS Mincho"/>
        </w:rPr>
        <w:t>5</w:t>
      </w:r>
      <w:r w:rsidRPr="007D44C9">
        <w:rPr>
          <w:rFonts w:eastAsia="MS Mincho"/>
        </w:rPr>
        <w:fldChar w:fldCharType="end"/>
      </w:r>
      <w:r w:rsidRPr="007D44C9">
        <w:rPr>
          <w:rFonts w:eastAsia="MS Mincho"/>
        </w:rPr>
        <w:t>;</w:t>
      </w:r>
    </w:p>
    <w:p w14:paraId="006EB0CD" w14:textId="33AB14A4" w:rsidR="007D44C9" w:rsidRDefault="007D44C9" w:rsidP="009D1421">
      <w:pPr>
        <w:pStyle w:val="NumberedList"/>
        <w:numPr>
          <w:ilvl w:val="0"/>
          <w:numId w:val="20"/>
        </w:numPr>
        <w:rPr>
          <w:rFonts w:eastAsia="MS Mincho"/>
        </w:rPr>
      </w:pPr>
      <w:r w:rsidRPr="007D44C9">
        <w:rPr>
          <w:rFonts w:eastAsia="MS Mincho"/>
        </w:rPr>
        <w:t>The required attributes and values defined in section</w:t>
      </w:r>
      <w:r>
        <w:rPr>
          <w:rFonts w:eastAsia="MS Mincho"/>
        </w:rPr>
        <w:t xml:space="preserve"> </w:t>
      </w:r>
      <w:r>
        <w:rPr>
          <w:rFonts w:eastAsia="MS Mincho"/>
        </w:rPr>
        <w:fldChar w:fldCharType="begin"/>
      </w:r>
      <w:r>
        <w:rPr>
          <w:rFonts w:eastAsia="MS Mincho"/>
        </w:rPr>
        <w:instrText xml:space="preserve"> REF _Ref525159194 \r \h </w:instrText>
      </w:r>
      <w:r>
        <w:rPr>
          <w:rFonts w:eastAsia="MS Mincho"/>
        </w:rPr>
      </w:r>
      <w:r>
        <w:rPr>
          <w:rFonts w:eastAsia="MS Mincho"/>
        </w:rPr>
        <w:fldChar w:fldCharType="separate"/>
      </w:r>
      <w:r w:rsidR="0040657D">
        <w:rPr>
          <w:rFonts w:eastAsia="MS Mincho"/>
        </w:rPr>
        <w:t>6</w:t>
      </w:r>
      <w:r>
        <w:rPr>
          <w:rFonts w:eastAsia="MS Mincho"/>
        </w:rPr>
        <w:fldChar w:fldCharType="end"/>
      </w:r>
      <w:r w:rsidRPr="007D44C9">
        <w:rPr>
          <w:rFonts w:eastAsia="MS Mincho"/>
        </w:rPr>
        <w:t>;</w:t>
      </w:r>
    </w:p>
    <w:p w14:paraId="318152E2" w14:textId="4CEC763B" w:rsidR="007D44C9" w:rsidRDefault="007D44C9" w:rsidP="009D1421">
      <w:pPr>
        <w:pStyle w:val="NumberedList"/>
        <w:numPr>
          <w:ilvl w:val="0"/>
          <w:numId w:val="20"/>
        </w:numPr>
        <w:rPr>
          <w:rFonts w:eastAsia="MS Mincho"/>
        </w:rPr>
      </w:pPr>
      <w:r>
        <w:rPr>
          <w:rFonts w:eastAsia="MS Mincho"/>
        </w:rPr>
        <w:t xml:space="preserve">The new attribute group tag defined in section </w:t>
      </w:r>
      <w:r>
        <w:rPr>
          <w:rFonts w:eastAsia="MS Mincho"/>
        </w:rPr>
        <w:fldChar w:fldCharType="begin"/>
      </w:r>
      <w:r>
        <w:rPr>
          <w:rFonts w:eastAsia="MS Mincho"/>
        </w:rPr>
        <w:instrText xml:space="preserve"> REF _Ref525159278 \r \h </w:instrText>
      </w:r>
      <w:r>
        <w:rPr>
          <w:rFonts w:eastAsia="MS Mincho"/>
        </w:rPr>
      </w:r>
      <w:r>
        <w:rPr>
          <w:rFonts w:eastAsia="MS Mincho"/>
        </w:rPr>
        <w:fldChar w:fldCharType="separate"/>
      </w:r>
      <w:r w:rsidR="0040657D">
        <w:rPr>
          <w:rFonts w:eastAsia="MS Mincho"/>
        </w:rPr>
        <w:t>7</w:t>
      </w:r>
      <w:r>
        <w:rPr>
          <w:rFonts w:eastAsia="MS Mincho"/>
        </w:rPr>
        <w:fldChar w:fldCharType="end"/>
      </w:r>
      <w:r>
        <w:rPr>
          <w:rFonts w:eastAsia="MS Mincho"/>
        </w:rPr>
        <w:t>;</w:t>
      </w:r>
    </w:p>
    <w:p w14:paraId="6F4D2465" w14:textId="2BAF317E" w:rsidR="007D44C9" w:rsidRDefault="007D44C9" w:rsidP="007D44C9">
      <w:pPr>
        <w:pStyle w:val="NumberedList"/>
        <w:rPr>
          <w:rFonts w:eastAsia="MS Mincho"/>
        </w:rPr>
      </w:pPr>
      <w:r>
        <w:rPr>
          <w:rFonts w:eastAsia="MS Mincho"/>
        </w:rPr>
        <w:t xml:space="preserve">The additional values defined in section </w:t>
      </w:r>
      <w:r>
        <w:rPr>
          <w:rFonts w:eastAsia="MS Mincho"/>
        </w:rPr>
        <w:fldChar w:fldCharType="begin"/>
      </w:r>
      <w:r>
        <w:rPr>
          <w:rFonts w:eastAsia="MS Mincho"/>
        </w:rPr>
        <w:instrText xml:space="preserve"> REF _Ref525159229 \r \h </w:instrText>
      </w:r>
      <w:r>
        <w:rPr>
          <w:rFonts w:eastAsia="MS Mincho"/>
        </w:rPr>
      </w:r>
      <w:r>
        <w:rPr>
          <w:rFonts w:eastAsia="MS Mincho"/>
        </w:rPr>
        <w:fldChar w:fldCharType="separate"/>
      </w:r>
      <w:r w:rsidR="0040657D">
        <w:rPr>
          <w:rFonts w:eastAsia="MS Mincho"/>
        </w:rPr>
        <w:t>9</w:t>
      </w:r>
      <w:r>
        <w:rPr>
          <w:rFonts w:eastAsia="MS Mincho"/>
        </w:rPr>
        <w:fldChar w:fldCharType="end"/>
      </w:r>
      <w:r>
        <w:rPr>
          <w:rFonts w:eastAsia="MS Mincho"/>
        </w:rPr>
        <w:t>;</w:t>
      </w:r>
    </w:p>
    <w:p w14:paraId="7D7A32EB" w14:textId="5CD76FD6" w:rsidR="007D44C9" w:rsidRDefault="007D44C9" w:rsidP="007D44C9">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40657D">
        <w:rPr>
          <w:rFonts w:eastAsia="MS Mincho"/>
        </w:rPr>
        <w:t>12</w:t>
      </w:r>
      <w:r>
        <w:rPr>
          <w:rFonts w:eastAsia="MS Mincho"/>
        </w:rPr>
        <w:fldChar w:fldCharType="end"/>
      </w:r>
      <w:r>
        <w:rPr>
          <w:rFonts w:eastAsia="MS Mincho"/>
        </w:rPr>
        <w:t>; and</w:t>
      </w:r>
    </w:p>
    <w:p w14:paraId="105F0DD1" w14:textId="6BA5C6D0" w:rsidR="00AD0B99" w:rsidRDefault="007D44C9" w:rsidP="007D44C9">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40657D">
        <w:rPr>
          <w:rFonts w:eastAsia="MS Mincho"/>
        </w:rPr>
        <w:t>13</w:t>
      </w:r>
      <w:r>
        <w:rPr>
          <w:rFonts w:eastAsia="MS Mincho"/>
        </w:rPr>
        <w:fldChar w:fldCharType="end"/>
      </w:r>
      <w:r>
        <w:rPr>
          <w:rFonts w:eastAsia="MS Mincho"/>
        </w:rPr>
        <w:t>.</w:t>
      </w:r>
    </w:p>
    <w:p w14:paraId="11BBD987" w14:textId="621FC31D" w:rsidR="00CC533A" w:rsidRDefault="00CC533A">
      <w:pPr>
        <w:rPr>
          <w:rFonts w:eastAsia="MS Mincho" w:cs="Arial"/>
          <w:szCs w:val="20"/>
        </w:rPr>
      </w:pPr>
      <w:r>
        <w:rPr>
          <w:rFonts w:eastAsia="MS Mincho"/>
        </w:rPr>
        <w:br w:type="page"/>
      </w:r>
    </w:p>
    <w:p w14:paraId="29A1CB97" w14:textId="77777777" w:rsidR="00AD0B99" w:rsidRDefault="00AD0B99" w:rsidP="00AD0B99">
      <w:pPr>
        <w:pStyle w:val="IEEEStdsLevel1Header"/>
        <w:rPr>
          <w:rFonts w:eastAsia="MS Mincho"/>
        </w:rPr>
      </w:pPr>
      <w:bookmarkStart w:id="288" w:name="_Toc263650615"/>
      <w:bookmarkStart w:id="289" w:name="_Ref490759908"/>
      <w:bookmarkStart w:id="290" w:name="_Toc523209846"/>
      <w:bookmarkStart w:id="291" w:name="_Toc525163578"/>
      <w:bookmarkStart w:id="292" w:name="_Toc169086871"/>
      <w:r>
        <w:rPr>
          <w:rFonts w:eastAsia="MS Mincho"/>
        </w:rPr>
        <w:lastRenderedPageBreak/>
        <w:t xml:space="preserve">Internationalization </w:t>
      </w:r>
      <w:r w:rsidRPr="00CB46AF">
        <w:rPr>
          <w:rFonts w:eastAsia="MS Mincho"/>
        </w:rPr>
        <w:t>Considerations</w:t>
      </w:r>
      <w:bookmarkEnd w:id="288"/>
      <w:bookmarkEnd w:id="289"/>
      <w:bookmarkEnd w:id="290"/>
      <w:bookmarkEnd w:id="291"/>
      <w:bookmarkEnd w:id="292"/>
    </w:p>
    <w:p w14:paraId="51A6E380" w14:textId="77777777" w:rsidR="00AD0B99" w:rsidRDefault="00AD0B99" w:rsidP="00AD0B99">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0A728F4D" w14:textId="77777777" w:rsidR="00AD0B99" w:rsidRPr="00A7392B" w:rsidRDefault="00AD0B99" w:rsidP="009D1421">
      <w:pPr>
        <w:pStyle w:val="NumberedList"/>
        <w:numPr>
          <w:ilvl w:val="0"/>
          <w:numId w:val="24"/>
        </w:numPr>
        <w:rPr>
          <w:rFonts w:eastAsia="MS Mincho"/>
        </w:rPr>
      </w:pPr>
      <w:r w:rsidRPr="00A7392B">
        <w:rPr>
          <w:rFonts w:eastAsia="MS Mincho"/>
        </w:rPr>
        <w:t>The Universal Character Set (UCS) Transformation Format -- 8 bit (UTF-8) [STD63] encoding of Unicode [UNICODE] [ISO10646]; and</w:t>
      </w:r>
    </w:p>
    <w:p w14:paraId="67F042BB" w14:textId="77777777" w:rsidR="00AD0B99" w:rsidRPr="00B332C0" w:rsidRDefault="00AD0B99" w:rsidP="00AD0B99">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073CDDE6" w14:textId="77777777" w:rsidR="00AD0B99" w:rsidRPr="00B332C0" w:rsidRDefault="00AD0B99" w:rsidP="00AD0B99">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45196B7D" w14:textId="77777777" w:rsidR="00AD0B99" w:rsidRDefault="00AD0B99" w:rsidP="00AD0B99">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7B3D7751" w14:textId="77777777" w:rsidR="00AD0B99" w:rsidRPr="0074378D" w:rsidRDefault="00AD0B99" w:rsidP="00AD0B99">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001767A0" w14:textId="77777777" w:rsidR="00AD0B99" w:rsidRPr="0074378D" w:rsidRDefault="00AD0B99" w:rsidP="00AD0B99">
      <w:pPr>
        <w:pStyle w:val="ListParagraph"/>
        <w:rPr>
          <w:rFonts w:eastAsia="MS Mincho"/>
        </w:rPr>
      </w:pPr>
      <w:r w:rsidRPr="0074378D">
        <w:rPr>
          <w:rFonts w:eastAsia="MS Mincho"/>
        </w:rPr>
        <w:t>Unicode Bidirectional Algorithm [UAX9] – left-to-right, right-to-left, and vertical</w:t>
      </w:r>
    </w:p>
    <w:p w14:paraId="1CEF08B8" w14:textId="77777777" w:rsidR="00AD0B99" w:rsidRPr="0074378D" w:rsidRDefault="00AD0B99" w:rsidP="00AD0B99">
      <w:pPr>
        <w:pStyle w:val="ListParagraph"/>
        <w:rPr>
          <w:rFonts w:eastAsia="MS Mincho"/>
        </w:rPr>
      </w:pPr>
      <w:r w:rsidRPr="0074378D">
        <w:rPr>
          <w:rFonts w:eastAsia="MS Mincho"/>
        </w:rPr>
        <w:t>Unicode Line Breaking Algorithm [UAX14] – character classes and wrapping</w:t>
      </w:r>
    </w:p>
    <w:p w14:paraId="192E390A" w14:textId="77777777" w:rsidR="00AD0B99" w:rsidRPr="0074378D" w:rsidRDefault="00AD0B99" w:rsidP="00AD0B99">
      <w:pPr>
        <w:pStyle w:val="ListParagraph"/>
        <w:rPr>
          <w:rFonts w:eastAsia="MS Mincho"/>
        </w:rPr>
      </w:pPr>
      <w:r w:rsidRPr="0074378D">
        <w:rPr>
          <w:rFonts w:eastAsia="MS Mincho"/>
        </w:rPr>
        <w:t>Unicode Normalization Forms [UAX15] – especially NFC for [RFC5198]</w:t>
      </w:r>
    </w:p>
    <w:p w14:paraId="1D4EEC9B" w14:textId="77777777" w:rsidR="00AD0B99" w:rsidRPr="0074378D" w:rsidRDefault="00AD0B99" w:rsidP="00AD0B99">
      <w:pPr>
        <w:pStyle w:val="ListParagraph"/>
        <w:rPr>
          <w:rFonts w:eastAsia="MS Mincho"/>
        </w:rPr>
      </w:pPr>
      <w:r w:rsidRPr="0074378D">
        <w:rPr>
          <w:rFonts w:eastAsia="MS Mincho"/>
        </w:rPr>
        <w:t>Unicode Text Segmentation [UAX29] – grapheme clusters, words, sentences</w:t>
      </w:r>
    </w:p>
    <w:p w14:paraId="77D7C415" w14:textId="77777777" w:rsidR="00AD0B99" w:rsidRPr="0074378D" w:rsidRDefault="00AD0B99" w:rsidP="00AD0B99">
      <w:pPr>
        <w:pStyle w:val="ListParagraph"/>
        <w:rPr>
          <w:rFonts w:eastAsia="MS Mincho"/>
        </w:rPr>
      </w:pPr>
      <w:r w:rsidRPr="0074378D">
        <w:rPr>
          <w:rFonts w:eastAsia="MS Mincho"/>
        </w:rPr>
        <w:t>Unicode Identifier and Pattern Syntax [UAX31] – identifier use and normalization</w:t>
      </w:r>
    </w:p>
    <w:p w14:paraId="2B8A484D" w14:textId="77777777" w:rsidR="00AD0B99" w:rsidRPr="0074378D" w:rsidRDefault="00AD0B99" w:rsidP="00AD0B99">
      <w:pPr>
        <w:pStyle w:val="ListParagraph"/>
        <w:rPr>
          <w:rFonts w:eastAsia="MS Mincho"/>
        </w:rPr>
      </w:pPr>
      <w:r w:rsidRPr="0074378D">
        <w:rPr>
          <w:rFonts w:eastAsia="MS Mincho"/>
        </w:rPr>
        <w:t>Unicode Collation Algorithm [UTS10] – sorting</w:t>
      </w:r>
    </w:p>
    <w:p w14:paraId="73047063" w14:textId="77777777" w:rsidR="00AD0B99" w:rsidRPr="0074378D" w:rsidRDefault="00AD0B99" w:rsidP="00AD0B99">
      <w:pPr>
        <w:pStyle w:val="ListParagraph"/>
        <w:rPr>
          <w:rFonts w:eastAsia="MS Mincho"/>
        </w:rPr>
      </w:pPr>
      <w:r w:rsidRPr="0074378D">
        <w:rPr>
          <w:rFonts w:eastAsia="MS Mincho"/>
        </w:rPr>
        <w:t>Unicode Locale Data Markup Language [UTS35] – locale databases</w:t>
      </w:r>
    </w:p>
    <w:p w14:paraId="0C586B92" w14:textId="77777777" w:rsidR="00AD0B99" w:rsidRPr="0074378D" w:rsidRDefault="00AD0B99" w:rsidP="00AD0B99">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37237F34" w14:textId="77777777" w:rsidR="00AD0B99" w:rsidRPr="0074378D" w:rsidRDefault="00AD0B99" w:rsidP="00AD0B99">
      <w:pPr>
        <w:pStyle w:val="ListParagraph"/>
        <w:rPr>
          <w:rFonts w:eastAsia="MS Mincho"/>
        </w:rPr>
      </w:pPr>
      <w:r w:rsidRPr="0074378D">
        <w:rPr>
          <w:rFonts w:eastAsia="MS Mincho"/>
        </w:rPr>
        <w:t>Unicode Character Encoding Model [UTR17] – multi-layer character model</w:t>
      </w:r>
    </w:p>
    <w:p w14:paraId="67D3CC73" w14:textId="77777777" w:rsidR="00AD0B99" w:rsidRPr="0074378D" w:rsidRDefault="00AD0B99" w:rsidP="00AD0B99">
      <w:pPr>
        <w:pStyle w:val="ListParagraph"/>
        <w:rPr>
          <w:rFonts w:eastAsia="MS Mincho"/>
        </w:rPr>
      </w:pPr>
      <w:r w:rsidRPr="0074378D">
        <w:rPr>
          <w:rFonts w:eastAsia="MS Mincho"/>
        </w:rPr>
        <w:t>Unicode Character Property Model [UTR23] – character properties</w:t>
      </w:r>
    </w:p>
    <w:p w14:paraId="43573A75" w14:textId="77777777" w:rsidR="00AD0B99" w:rsidRPr="0074378D" w:rsidRDefault="00AD0B99" w:rsidP="00AD0B99">
      <w:pPr>
        <w:pStyle w:val="ListParagraph"/>
        <w:rPr>
          <w:rFonts w:eastAsia="MS Mincho"/>
        </w:rPr>
      </w:pPr>
      <w:r w:rsidRPr="0074378D">
        <w:rPr>
          <w:rFonts w:eastAsia="MS Mincho"/>
        </w:rPr>
        <w:t>Unicode Conformance Model [UTR33] – Unicode conformance basis</w:t>
      </w:r>
    </w:p>
    <w:p w14:paraId="046A7CD0" w14:textId="33BA4DB3" w:rsidR="00AD0B99" w:rsidRDefault="00AD0B99" w:rsidP="00AD0B99">
      <w:pPr>
        <w:pStyle w:val="IEEEStdsLevel1Header"/>
        <w:rPr>
          <w:rFonts w:eastAsia="MS Mincho"/>
        </w:rPr>
      </w:pPr>
      <w:bookmarkStart w:id="293" w:name="_Toc263650616"/>
      <w:bookmarkStart w:id="294" w:name="_Ref490759924"/>
      <w:bookmarkStart w:id="295" w:name="_Toc523209847"/>
      <w:bookmarkStart w:id="296" w:name="_Toc525163579"/>
      <w:bookmarkStart w:id="297" w:name="_Toc169086872"/>
      <w:r w:rsidRPr="00CB46AF">
        <w:rPr>
          <w:rFonts w:eastAsia="MS Mincho"/>
        </w:rPr>
        <w:lastRenderedPageBreak/>
        <w:t>Security</w:t>
      </w:r>
      <w:r w:rsidR="009E0F6F">
        <w:rPr>
          <w:rFonts w:eastAsia="MS Mincho"/>
        </w:rPr>
        <w:t xml:space="preserve"> and Privacy</w:t>
      </w:r>
      <w:r>
        <w:rPr>
          <w:rFonts w:eastAsia="MS Mincho"/>
        </w:rPr>
        <w:t xml:space="preserve"> Considerations</w:t>
      </w:r>
      <w:bookmarkEnd w:id="293"/>
      <w:bookmarkEnd w:id="294"/>
      <w:bookmarkEnd w:id="295"/>
      <w:bookmarkEnd w:id="296"/>
      <w:bookmarkEnd w:id="297"/>
    </w:p>
    <w:p w14:paraId="180B9B9E" w14:textId="1BC46B00" w:rsidR="00AD0B99" w:rsidRDefault="00AD0B99" w:rsidP="00AD0B99">
      <w:pPr>
        <w:pStyle w:val="IEEEStdsParagraph"/>
        <w:rPr>
          <w:rFonts w:eastAsia="MS Mincho"/>
        </w:rPr>
      </w:pPr>
      <w:r w:rsidRPr="00C72D07">
        <w:rPr>
          <w:rFonts w:eastAsia="MS Mincho"/>
        </w:rPr>
        <w:t xml:space="preserve">The IPP extensions defined in this </w:t>
      </w:r>
      <w:r w:rsidR="00981E1A">
        <w:rPr>
          <w:rFonts w:eastAsia="MS Mincho"/>
        </w:rPr>
        <w:t>specification</w:t>
      </w:r>
      <w:r w:rsidR="00981E1A" w:rsidRPr="00C72D07">
        <w:rPr>
          <w:rFonts w:eastAsia="MS Mincho"/>
        </w:rPr>
        <w:t xml:space="preserve"> </w:t>
      </w:r>
      <w:r w:rsidRPr="00C72D07">
        <w:rPr>
          <w:rFonts w:eastAsia="MS Mincho"/>
        </w:rPr>
        <w:t xml:space="preserve">require the same security </w:t>
      </w:r>
      <w:r w:rsidR="009E0F6F">
        <w:rPr>
          <w:rFonts w:eastAsia="MS Mincho"/>
        </w:rPr>
        <w:t xml:space="preserve">and privacy </w:t>
      </w:r>
      <w:r w:rsidRPr="00C72D07">
        <w:rPr>
          <w:rFonts w:eastAsia="MS Mincho"/>
        </w:rPr>
        <w:t>considerations as defined in</w:t>
      </w:r>
      <w:r>
        <w:rPr>
          <w:rFonts w:eastAsia="MS Mincho"/>
        </w:rPr>
        <w:t xml:space="preserve"> the Internet Printing Protocol/1.1</w:t>
      </w:r>
      <w:r w:rsidRPr="00C72D07">
        <w:rPr>
          <w:rFonts w:eastAsia="MS Mincho"/>
        </w:rPr>
        <w:t xml:space="preserve"> [</w:t>
      </w:r>
      <w:r>
        <w:rPr>
          <w:rFonts w:eastAsia="MS Mincho"/>
        </w:rPr>
        <w:t>STD92</w:t>
      </w:r>
      <w:r w:rsidRPr="00C72D07">
        <w:rPr>
          <w:rFonts w:eastAsia="MS Mincho"/>
        </w:rPr>
        <w:t>].</w:t>
      </w:r>
    </w:p>
    <w:p w14:paraId="105DA83C" w14:textId="77777777" w:rsidR="00AD0B99" w:rsidRPr="0074378D" w:rsidRDefault="00AD0B99" w:rsidP="00AD0B99">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40BC33C" w14:textId="77777777" w:rsidR="00AD0B99" w:rsidRPr="0074378D" w:rsidRDefault="00AD0B99" w:rsidP="00AD0B99">
      <w:pPr>
        <w:pStyle w:val="ListParagraph"/>
        <w:rPr>
          <w:rFonts w:eastAsia="MS Mincho"/>
        </w:rPr>
      </w:pPr>
      <w:r w:rsidRPr="0074378D" w:rsidDel="00D87E27">
        <w:rPr>
          <w:rFonts w:eastAsia="MS Mincho"/>
        </w:rPr>
        <w:t>Unicode Security Mechanisms [UTS39] – detecting and avoiding security attacks</w:t>
      </w:r>
    </w:p>
    <w:p w14:paraId="024DD2E8" w14:textId="77777777" w:rsidR="00AD0B99" w:rsidRPr="0074378D" w:rsidDel="00D87E27" w:rsidRDefault="00AD0B99" w:rsidP="00AD0B99">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7EA0B65D" w14:textId="77777777" w:rsidR="00AD0B99" w:rsidRPr="0074378D" w:rsidRDefault="00AD0B99" w:rsidP="00AD0B99">
      <w:pPr>
        <w:pStyle w:val="ListParagraph"/>
        <w:rPr>
          <w:rFonts w:eastAsia="MS Mincho"/>
        </w:rPr>
      </w:pPr>
      <w:r w:rsidRPr="0074378D">
        <w:rPr>
          <w:rFonts w:eastAsia="MS Mincho"/>
        </w:rPr>
        <w:t>Unicode Security FAQ [UNISECFAQ] – common Unicode security issues</w:t>
      </w:r>
    </w:p>
    <w:p w14:paraId="768114CE" w14:textId="77777777" w:rsidR="00AD0B99" w:rsidRPr="000355BD" w:rsidRDefault="00AD0B99" w:rsidP="00AD0B99">
      <w:pPr>
        <w:pStyle w:val="IEEEStdsLevel1Header"/>
        <w:rPr>
          <w:rFonts w:eastAsia="MS Mincho"/>
        </w:rPr>
      </w:pPr>
      <w:bookmarkStart w:id="298" w:name="_Toc523209848"/>
      <w:bookmarkStart w:id="299" w:name="_Toc525163580"/>
      <w:bookmarkStart w:id="300" w:name="_Toc169086873"/>
      <w:r>
        <w:rPr>
          <w:rFonts w:eastAsia="MS Mincho"/>
        </w:rPr>
        <w:t>IANA Considerations</w:t>
      </w:r>
      <w:bookmarkEnd w:id="298"/>
      <w:bookmarkEnd w:id="299"/>
      <w:bookmarkEnd w:id="300"/>
    </w:p>
    <w:p w14:paraId="51081FE4" w14:textId="77777777" w:rsidR="00AD0B99" w:rsidRDefault="00AD0B99" w:rsidP="00AD0B99">
      <w:pPr>
        <w:pStyle w:val="IEEEStdsLevel2Header"/>
        <w:rPr>
          <w:rFonts w:eastAsia="MS Mincho"/>
        </w:rPr>
      </w:pPr>
      <w:bookmarkStart w:id="301" w:name="_Toc523209849"/>
      <w:bookmarkStart w:id="302" w:name="_Toc525163581"/>
      <w:bookmarkStart w:id="303" w:name="_Toc169086874"/>
      <w:r>
        <w:rPr>
          <w:rFonts w:eastAsia="MS Mincho"/>
        </w:rPr>
        <w:t>Attribute Registrations</w:t>
      </w:r>
      <w:bookmarkEnd w:id="301"/>
      <w:bookmarkEnd w:id="302"/>
      <w:bookmarkEnd w:id="303"/>
    </w:p>
    <w:p w14:paraId="7F31D591" w14:textId="74448F78" w:rsidR="009E0F6F" w:rsidRPr="000E4567" w:rsidRDefault="00AD0B99" w:rsidP="009E0F6F">
      <w:pPr>
        <w:pStyle w:val="IEEEStdsParagraph"/>
        <w:rPr>
          <w:rFonts w:eastAsia="MS Mincho"/>
        </w:rPr>
      </w:pPr>
      <w:r w:rsidRPr="000E4567">
        <w:rPr>
          <w:rFonts w:eastAsia="MS Mincho"/>
        </w:rPr>
        <w:t xml:space="preserve">The attributes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9E0F6F">
        <w:rPr>
          <w:rFonts w:eastAsia="MS Mincho"/>
        </w:rPr>
        <w:t>location</w:t>
      </w:r>
      <w:r w:rsidR="009E0F6F" w:rsidRPr="000E4567">
        <w:rPr>
          <w:rFonts w:eastAsia="MS Mincho"/>
        </w:rPr>
        <w:t>:</w:t>
      </w:r>
    </w:p>
    <w:p w14:paraId="35DB1A75" w14:textId="77777777" w:rsidR="009E0F6F" w:rsidRPr="000E4567" w:rsidRDefault="00000000" w:rsidP="009E0F6F">
      <w:pPr>
        <w:pStyle w:val="Address"/>
        <w:rPr>
          <w:rFonts w:eastAsia="MS Mincho"/>
        </w:rPr>
      </w:pPr>
      <w:hyperlink r:id="rId25" w:history="1">
        <w:r w:rsidR="009E0F6F" w:rsidRPr="000C25C4">
          <w:rPr>
            <w:rStyle w:val="Hyperlink"/>
            <w:rFonts w:eastAsia="MS Mincho"/>
          </w:rPr>
          <w:t>https://www.iana.org/assignments/ipp-registrations</w:t>
        </w:r>
      </w:hyperlink>
    </w:p>
    <w:p w14:paraId="03B4FC2D" w14:textId="77777777" w:rsidR="00AD0B99" w:rsidRPr="000E4567" w:rsidRDefault="00AD0B99" w:rsidP="009E0F6F">
      <w:pPr>
        <w:pStyle w:val="IEEEStdsParagraph"/>
        <w:rPr>
          <w:rFonts w:eastAsia="MS Mincho"/>
        </w:rPr>
      </w:pPr>
      <w:r w:rsidRPr="000E4567">
        <w:rPr>
          <w:rFonts w:eastAsia="MS Mincho"/>
        </w:rPr>
        <w:t>The registry entries will contain the following information:</w:t>
      </w:r>
    </w:p>
    <w:p w14:paraId="513AEA91" w14:textId="77777777" w:rsidR="00AD0B99" w:rsidRDefault="00AD0B99" w:rsidP="00AD0B99">
      <w:pPr>
        <w:pStyle w:val="Example"/>
        <w:tabs>
          <w:tab w:val="left" w:pos="7560"/>
        </w:tabs>
      </w:pPr>
      <w:r>
        <w:t>Document Description attributes:</w:t>
      </w:r>
      <w:r>
        <w:tab/>
        <w:t>Reference</w:t>
      </w:r>
    </w:p>
    <w:p w14:paraId="5C459A8F" w14:textId="77777777" w:rsidR="00AD0B99" w:rsidRDefault="00AD0B99" w:rsidP="00AD0B99">
      <w:pPr>
        <w:pStyle w:val="Example"/>
        <w:tabs>
          <w:tab w:val="left" w:pos="7560"/>
        </w:tabs>
      </w:pPr>
      <w:r>
        <w:t>--------------------------</w:t>
      </w:r>
      <w:r>
        <w:tab/>
        <w:t>---------</w:t>
      </w:r>
    </w:p>
    <w:p w14:paraId="754750A3" w14:textId="6CDA7617" w:rsidR="00AD0B99" w:rsidRDefault="00661AFC" w:rsidP="00AD0B99">
      <w:pPr>
        <w:pStyle w:val="Example"/>
        <w:tabs>
          <w:tab w:val="left" w:pos="7560"/>
        </w:tabs>
      </w:pPr>
      <w:r>
        <w:t>document-</w:t>
      </w:r>
      <w:r w:rsidR="00AD0B99">
        <w:t>name (</w:t>
      </w:r>
      <w:r>
        <w:t>name(MAX)</w:t>
      </w:r>
      <w:r w:rsidR="00AD0B99">
        <w:t>)</w:t>
      </w:r>
      <w:r w:rsidR="00AD0B99">
        <w:tab/>
        <w:t>[</w:t>
      </w:r>
      <w:r>
        <w:t>PWG5100.5</w:t>
      </w:r>
      <w:r w:rsidR="00AD0B99">
        <w:t>]</w:t>
      </w:r>
    </w:p>
    <w:p w14:paraId="4BED849C" w14:textId="77777777" w:rsidR="00AD0B99" w:rsidRDefault="00AD0B99" w:rsidP="00AD0B99">
      <w:pPr>
        <w:pStyle w:val="Example"/>
        <w:tabs>
          <w:tab w:val="left" w:pos="7560"/>
        </w:tabs>
      </w:pPr>
    </w:p>
    <w:p w14:paraId="72053733" w14:textId="77777777" w:rsidR="00AD0B99" w:rsidRDefault="00AD0B99" w:rsidP="00AD0B99">
      <w:pPr>
        <w:pStyle w:val="Example"/>
        <w:tabs>
          <w:tab w:val="left" w:pos="7560"/>
        </w:tabs>
      </w:pPr>
      <w:r>
        <w:t>Document Status attributes:</w:t>
      </w:r>
      <w:r>
        <w:tab/>
        <w:t>Reference</w:t>
      </w:r>
    </w:p>
    <w:p w14:paraId="4D239A42" w14:textId="77777777" w:rsidR="00AD0B99" w:rsidRDefault="00AD0B99" w:rsidP="00AD0B99">
      <w:pPr>
        <w:pStyle w:val="Example"/>
        <w:tabs>
          <w:tab w:val="left" w:pos="7560"/>
        </w:tabs>
      </w:pPr>
      <w:r>
        <w:t>--------------------------</w:t>
      </w:r>
      <w:r>
        <w:tab/>
        <w:t>---------</w:t>
      </w:r>
    </w:p>
    <w:p w14:paraId="54AAD957" w14:textId="378D4B34" w:rsidR="00661AFC" w:rsidRDefault="00661AFC" w:rsidP="00661AFC">
      <w:pPr>
        <w:pStyle w:val="Example"/>
        <w:tabs>
          <w:tab w:val="left" w:pos="7560"/>
        </w:tabs>
      </w:pPr>
      <w:r>
        <w:t>attributes-charset (charset)</w:t>
      </w:r>
      <w:r>
        <w:tab/>
        <w:t>[PWG5100.5]</w:t>
      </w:r>
    </w:p>
    <w:p w14:paraId="16C5645D" w14:textId="0D182E52" w:rsidR="00661AFC" w:rsidRDefault="00661AFC" w:rsidP="00661AFC">
      <w:pPr>
        <w:pStyle w:val="Example"/>
        <w:tabs>
          <w:tab w:val="left" w:pos="7560"/>
        </w:tabs>
      </w:pPr>
      <w:r>
        <w:t>attributes-natural-language (naturalLanguage)</w:t>
      </w:r>
      <w:r>
        <w:tab/>
        <w:t>[PWG5100.5]</w:t>
      </w:r>
    </w:p>
    <w:p w14:paraId="06EF2A64" w14:textId="092ACD22" w:rsidR="00661AFC" w:rsidRDefault="00661AFC" w:rsidP="00661AFC">
      <w:pPr>
        <w:pStyle w:val="Example"/>
        <w:tabs>
          <w:tab w:val="left" w:pos="7560"/>
        </w:tabs>
      </w:pPr>
      <w:r>
        <w:t>date-time-at-completed (dateTime)</w:t>
      </w:r>
      <w:r>
        <w:tab/>
        <w:t>[PWG5100.5]</w:t>
      </w:r>
    </w:p>
    <w:p w14:paraId="112284F9" w14:textId="0E3A8030" w:rsidR="00661AFC" w:rsidRDefault="00661AFC" w:rsidP="00661AFC">
      <w:pPr>
        <w:pStyle w:val="Example"/>
        <w:tabs>
          <w:tab w:val="left" w:pos="7560"/>
        </w:tabs>
      </w:pPr>
      <w:r>
        <w:t>date-time-at-created (dateTime)</w:t>
      </w:r>
      <w:r>
        <w:tab/>
        <w:t>[PWG5100.5]</w:t>
      </w:r>
    </w:p>
    <w:p w14:paraId="07EB22A3" w14:textId="7F6E90BE" w:rsidR="00661AFC" w:rsidRDefault="00661AFC" w:rsidP="00661AFC">
      <w:pPr>
        <w:pStyle w:val="Example"/>
        <w:tabs>
          <w:tab w:val="left" w:pos="7560"/>
        </w:tabs>
      </w:pPr>
      <w:r>
        <w:t>date-time-at-processing (dateTime)</w:t>
      </w:r>
      <w:r>
        <w:tab/>
        <w:t>[PWG5100.5]</w:t>
      </w:r>
    </w:p>
    <w:p w14:paraId="3A79266C" w14:textId="25B9D579" w:rsidR="00661AFC" w:rsidRDefault="00661AFC" w:rsidP="00661AFC">
      <w:pPr>
        <w:pStyle w:val="Example"/>
        <w:tabs>
          <w:tab w:val="left" w:pos="7560"/>
        </w:tabs>
      </w:pPr>
      <w:r>
        <w:t>detailed-status-messages (1setOf text(MAX))</w:t>
      </w:r>
      <w:r>
        <w:tab/>
        <w:t>[PWG5100.5]</w:t>
      </w:r>
    </w:p>
    <w:p w14:paraId="3D20700D" w14:textId="4593DBA1" w:rsidR="00661AFC" w:rsidRDefault="00661AFC" w:rsidP="00661AFC">
      <w:pPr>
        <w:pStyle w:val="Example"/>
        <w:tabs>
          <w:tab w:val="left" w:pos="7560"/>
        </w:tabs>
      </w:pPr>
      <w:r>
        <w:t>document-access-errors (1setOf text(MAX))</w:t>
      </w:r>
      <w:r>
        <w:tab/>
        <w:t>[PWG5100.5]</w:t>
      </w:r>
    </w:p>
    <w:p w14:paraId="2AAFE2DF" w14:textId="797D49FB" w:rsidR="00661AFC" w:rsidRDefault="00661AFC" w:rsidP="00661AFC">
      <w:pPr>
        <w:pStyle w:val="Example"/>
        <w:tabs>
          <w:tab w:val="left" w:pos="7560"/>
        </w:tabs>
      </w:pPr>
      <w:r>
        <w:t>document-charset (charset)</w:t>
      </w:r>
      <w:r>
        <w:tab/>
        <w:t>[PWG5100.5]</w:t>
      </w:r>
    </w:p>
    <w:p w14:paraId="4DBAFD26" w14:textId="7AEDC151" w:rsidR="00290FCE" w:rsidRDefault="00290FCE" w:rsidP="00661AFC">
      <w:pPr>
        <w:pStyle w:val="Example"/>
        <w:tabs>
          <w:tab w:val="left" w:pos="7560"/>
        </w:tabs>
      </w:pPr>
      <w:r>
        <w:t>document-digital-signature(obsolete) (type2 keyword)</w:t>
      </w:r>
      <w:r>
        <w:tab/>
        <w:t>[PWG5100.5]</w:t>
      </w:r>
    </w:p>
    <w:p w14:paraId="537DBED2" w14:textId="52F2EC4A" w:rsidR="00661AFC" w:rsidRDefault="00661AFC" w:rsidP="00661AFC">
      <w:pPr>
        <w:pStyle w:val="Example"/>
        <w:tabs>
          <w:tab w:val="left" w:pos="7560"/>
        </w:tabs>
      </w:pPr>
      <w:r>
        <w:t>document-format (mimeMediaType)</w:t>
      </w:r>
      <w:r>
        <w:tab/>
        <w:t>[PWG5100.5]</w:t>
      </w:r>
    </w:p>
    <w:p w14:paraId="4D492EB8" w14:textId="198A0E95" w:rsidR="00661AFC" w:rsidRDefault="00661AFC" w:rsidP="00661AFC">
      <w:pPr>
        <w:pStyle w:val="Example"/>
        <w:tabs>
          <w:tab w:val="left" w:pos="7560"/>
        </w:tabs>
      </w:pPr>
      <w:r>
        <w:t>document-format-detected (mimeMediaType)</w:t>
      </w:r>
      <w:r>
        <w:tab/>
        <w:t>[PWG5100.5]</w:t>
      </w:r>
    </w:p>
    <w:p w14:paraId="01199984" w14:textId="63272FDA" w:rsidR="00661AFC" w:rsidRDefault="00661AFC" w:rsidP="00661AFC">
      <w:pPr>
        <w:pStyle w:val="Example"/>
        <w:tabs>
          <w:tab w:val="left" w:pos="7560"/>
        </w:tabs>
      </w:pPr>
      <w:r>
        <w:t>document-job-id (integer(1:MAX))</w:t>
      </w:r>
      <w:r>
        <w:tab/>
        <w:t>[PWG5100.5]</w:t>
      </w:r>
    </w:p>
    <w:p w14:paraId="63DE8C5B" w14:textId="4E4BC327" w:rsidR="00661AFC" w:rsidRDefault="00661AFC" w:rsidP="00661AFC">
      <w:pPr>
        <w:pStyle w:val="Example"/>
        <w:tabs>
          <w:tab w:val="left" w:pos="7560"/>
        </w:tabs>
      </w:pPr>
      <w:r>
        <w:t>document-job-uri (uri)</w:t>
      </w:r>
      <w:r>
        <w:tab/>
        <w:t>[PWG5100.5]</w:t>
      </w:r>
    </w:p>
    <w:p w14:paraId="550BE1A4" w14:textId="0A0BF90A" w:rsidR="00661AFC" w:rsidRDefault="00661AFC" w:rsidP="00661AFC">
      <w:pPr>
        <w:pStyle w:val="Example"/>
        <w:tabs>
          <w:tab w:val="left" w:pos="7560"/>
        </w:tabs>
      </w:pPr>
      <w:r>
        <w:t>document-message (text(MAX))</w:t>
      </w:r>
      <w:r>
        <w:tab/>
        <w:t>[PWG5100.5]</w:t>
      </w:r>
    </w:p>
    <w:p w14:paraId="4511667F" w14:textId="70CA5BB5" w:rsidR="00661AFC" w:rsidRDefault="00592EBA" w:rsidP="00661AFC">
      <w:pPr>
        <w:pStyle w:val="Example"/>
        <w:tabs>
          <w:tab w:val="left" w:pos="7560"/>
        </w:tabs>
      </w:pPr>
      <w:r>
        <w:t>document-natural-language (naturalLanguage)</w:t>
      </w:r>
      <w:r w:rsidR="00661AFC">
        <w:tab/>
        <w:t>[PWG5100.5]</w:t>
      </w:r>
    </w:p>
    <w:p w14:paraId="4795E749" w14:textId="0444B21B" w:rsidR="00661AFC" w:rsidRDefault="00592EBA" w:rsidP="00661AFC">
      <w:pPr>
        <w:pStyle w:val="Example"/>
        <w:tabs>
          <w:tab w:val="left" w:pos="7560"/>
        </w:tabs>
      </w:pPr>
      <w:r>
        <w:lastRenderedPageBreak/>
        <w:t>document-number (integer(1:MAX))</w:t>
      </w:r>
      <w:r w:rsidR="00661AFC">
        <w:tab/>
        <w:t>[PWG5100.5]</w:t>
      </w:r>
    </w:p>
    <w:p w14:paraId="5CD6AA7E" w14:textId="38F9BD6E" w:rsidR="00661AFC" w:rsidRDefault="00592EBA" w:rsidP="00661AFC">
      <w:pPr>
        <w:pStyle w:val="Example"/>
        <w:tabs>
          <w:tab w:val="left" w:pos="7560"/>
        </w:tabs>
      </w:pPr>
      <w:r>
        <w:t>document-printer-uri (uri)</w:t>
      </w:r>
      <w:r w:rsidR="00661AFC">
        <w:tab/>
        <w:t>[PWG5100.5]</w:t>
      </w:r>
    </w:p>
    <w:p w14:paraId="480C1FB6" w14:textId="6E246C00" w:rsidR="00661AFC" w:rsidRDefault="00592EBA" w:rsidP="00661AFC">
      <w:pPr>
        <w:pStyle w:val="Example"/>
        <w:tabs>
          <w:tab w:val="left" w:pos="7560"/>
        </w:tabs>
      </w:pPr>
      <w:r>
        <w:t>document-state (type1 enum)</w:t>
      </w:r>
      <w:r w:rsidR="00661AFC">
        <w:tab/>
        <w:t>[PWG5100.5]</w:t>
      </w:r>
    </w:p>
    <w:p w14:paraId="14296475" w14:textId="54A4B1E6" w:rsidR="00661AFC" w:rsidRDefault="00592EBA" w:rsidP="00661AFC">
      <w:pPr>
        <w:pStyle w:val="Example"/>
        <w:tabs>
          <w:tab w:val="left" w:pos="7560"/>
        </w:tabs>
      </w:pPr>
      <w:r>
        <w:t>document-state-message (text(MAX))</w:t>
      </w:r>
      <w:r w:rsidR="00661AFC">
        <w:tab/>
        <w:t>[PWG5100.5]</w:t>
      </w:r>
    </w:p>
    <w:p w14:paraId="12FFA018" w14:textId="75B21552" w:rsidR="00661AFC" w:rsidRDefault="00592EBA" w:rsidP="00661AFC">
      <w:pPr>
        <w:pStyle w:val="Example"/>
        <w:tabs>
          <w:tab w:val="left" w:pos="7560"/>
        </w:tabs>
      </w:pPr>
      <w:r>
        <w:t>document-state-reasons (1setOf type2 keyword)</w:t>
      </w:r>
      <w:r w:rsidR="00661AFC">
        <w:tab/>
        <w:t>[PWG5100.5]</w:t>
      </w:r>
    </w:p>
    <w:p w14:paraId="32339BD8" w14:textId="3BF8300B" w:rsidR="00661AFC" w:rsidRDefault="00592EBA" w:rsidP="00661AFC">
      <w:pPr>
        <w:pStyle w:val="Example"/>
        <w:tabs>
          <w:tab w:val="left" w:pos="7560"/>
        </w:tabs>
      </w:pPr>
      <w:r>
        <w:t>document-uri (uri)</w:t>
      </w:r>
      <w:r w:rsidR="00661AFC">
        <w:tab/>
        <w:t>[PWG5100.5]</w:t>
      </w:r>
    </w:p>
    <w:p w14:paraId="00EE7CE6" w14:textId="5E5227AE" w:rsidR="00661AFC" w:rsidRDefault="00592EBA" w:rsidP="00661AFC">
      <w:pPr>
        <w:pStyle w:val="Example"/>
        <w:tabs>
          <w:tab w:val="left" w:pos="7560"/>
        </w:tabs>
      </w:pPr>
      <w:r>
        <w:t>impressions (integer(0:MAX))</w:t>
      </w:r>
      <w:r w:rsidR="00661AFC">
        <w:tab/>
        <w:t>[PWG5100.5]</w:t>
      </w:r>
    </w:p>
    <w:p w14:paraId="583A2559" w14:textId="4EDE140A" w:rsidR="00661AFC" w:rsidRDefault="00592EBA" w:rsidP="00661AFC">
      <w:pPr>
        <w:pStyle w:val="Example"/>
        <w:tabs>
          <w:tab w:val="left" w:pos="7560"/>
        </w:tabs>
      </w:pPr>
      <w:r>
        <w:t>impressions-completed (integer(0:MAX))</w:t>
      </w:r>
      <w:r w:rsidR="00661AFC">
        <w:tab/>
        <w:t>[PWG5100.5]</w:t>
      </w:r>
    </w:p>
    <w:p w14:paraId="5281A5A2" w14:textId="157F32D9" w:rsidR="00661AFC" w:rsidRDefault="00592EBA" w:rsidP="00661AFC">
      <w:pPr>
        <w:pStyle w:val="Example"/>
        <w:tabs>
          <w:tab w:val="left" w:pos="7560"/>
        </w:tabs>
      </w:pPr>
      <w:r>
        <w:t>k-octets (integer(0:MAX))</w:t>
      </w:r>
      <w:r w:rsidR="00661AFC">
        <w:tab/>
        <w:t>[PWG5100.5]</w:t>
      </w:r>
    </w:p>
    <w:p w14:paraId="52BC235F" w14:textId="1AEDC499" w:rsidR="00661AFC" w:rsidRDefault="00592EBA" w:rsidP="00661AFC">
      <w:pPr>
        <w:pStyle w:val="Example"/>
        <w:tabs>
          <w:tab w:val="left" w:pos="7560"/>
        </w:tabs>
      </w:pPr>
      <w:r>
        <w:t>k-octets-processed (integer(0:MAX))</w:t>
      </w:r>
      <w:r w:rsidR="00661AFC">
        <w:tab/>
        <w:t>[PWG5100.5]</w:t>
      </w:r>
    </w:p>
    <w:p w14:paraId="16A5E674" w14:textId="331684DA" w:rsidR="00661AFC" w:rsidRDefault="00592EBA" w:rsidP="00661AFC">
      <w:pPr>
        <w:pStyle w:val="Example"/>
        <w:tabs>
          <w:tab w:val="left" w:pos="7560"/>
        </w:tabs>
      </w:pPr>
      <w:r>
        <w:t>last-document (boolean)</w:t>
      </w:r>
      <w:r w:rsidR="00661AFC">
        <w:tab/>
        <w:t>[PWG5100.5]</w:t>
      </w:r>
    </w:p>
    <w:p w14:paraId="4109429B" w14:textId="71DEDE84" w:rsidR="00661AFC" w:rsidRDefault="00592EBA" w:rsidP="00661AFC">
      <w:pPr>
        <w:pStyle w:val="Example"/>
        <w:tabs>
          <w:tab w:val="left" w:pos="7560"/>
        </w:tabs>
      </w:pPr>
      <w:r>
        <w:t>media-sheets (integer(0:MAX))</w:t>
      </w:r>
      <w:r w:rsidR="00661AFC">
        <w:tab/>
        <w:t>[PWG5100.5]</w:t>
      </w:r>
    </w:p>
    <w:p w14:paraId="1B4CFB45" w14:textId="6E85AB16" w:rsidR="00661AFC" w:rsidRDefault="00592EBA" w:rsidP="00661AFC">
      <w:pPr>
        <w:pStyle w:val="Example"/>
        <w:tabs>
          <w:tab w:val="left" w:pos="7560"/>
        </w:tabs>
      </w:pPr>
      <w:r>
        <w:t>media-sheets-completed (integer(0:MAX))</w:t>
      </w:r>
      <w:r w:rsidR="00661AFC">
        <w:tab/>
        <w:t>[PWG5100.5]</w:t>
      </w:r>
    </w:p>
    <w:p w14:paraId="73503A10" w14:textId="1B752FA6" w:rsidR="00661AFC" w:rsidRDefault="00592EBA" w:rsidP="00661AFC">
      <w:pPr>
        <w:pStyle w:val="Example"/>
        <w:tabs>
          <w:tab w:val="left" w:pos="7560"/>
        </w:tabs>
      </w:pPr>
      <w:r>
        <w:t>more-info (uri)</w:t>
      </w:r>
      <w:r w:rsidR="00661AFC">
        <w:tab/>
        <w:t>[PWG5100.5]</w:t>
      </w:r>
    </w:p>
    <w:p w14:paraId="25732AD2" w14:textId="600C06DC" w:rsidR="00592EBA" w:rsidRDefault="00F3618C" w:rsidP="00592EBA">
      <w:pPr>
        <w:pStyle w:val="Example"/>
        <w:tabs>
          <w:tab w:val="left" w:pos="7560"/>
        </w:tabs>
      </w:pPr>
      <w:r>
        <w:t>output-device-assigned (name(MAX))</w:t>
      </w:r>
      <w:r w:rsidR="00592EBA">
        <w:tab/>
        <w:t>[PWG5100.5]</w:t>
      </w:r>
    </w:p>
    <w:p w14:paraId="4E3E7628" w14:textId="6CA42D41" w:rsidR="00592EBA" w:rsidRDefault="00F3618C" w:rsidP="00592EBA">
      <w:pPr>
        <w:pStyle w:val="Example"/>
        <w:tabs>
          <w:tab w:val="left" w:pos="7560"/>
        </w:tabs>
      </w:pPr>
      <w:r>
        <w:t>printer-up-time (integer(1:MAX))</w:t>
      </w:r>
      <w:r w:rsidR="00592EBA">
        <w:tab/>
        <w:t>[PWG5100.5]</w:t>
      </w:r>
    </w:p>
    <w:p w14:paraId="68AD2BFE" w14:textId="4C2E1EF1" w:rsidR="00C47684" w:rsidRDefault="00F3618C" w:rsidP="00592EBA">
      <w:pPr>
        <w:pStyle w:val="Example"/>
        <w:tabs>
          <w:tab w:val="left" w:pos="7560"/>
        </w:tabs>
      </w:pPr>
      <w:r>
        <w:t>time-at-completed (integer(MIN:MAX))</w:t>
      </w:r>
      <w:r w:rsidR="00592EBA">
        <w:tab/>
        <w:t>[PWG5100.5]</w:t>
      </w:r>
    </w:p>
    <w:p w14:paraId="30B7D56D" w14:textId="3AA3D8A8" w:rsidR="00592EBA" w:rsidRDefault="00F3618C" w:rsidP="00592EBA">
      <w:pPr>
        <w:pStyle w:val="Example"/>
        <w:tabs>
          <w:tab w:val="left" w:pos="7560"/>
        </w:tabs>
      </w:pPr>
      <w:r>
        <w:t>time-at-creation (integer(MIN:MAX))</w:t>
      </w:r>
      <w:r w:rsidR="00592EBA">
        <w:tab/>
        <w:t>[PWG5100.5]</w:t>
      </w:r>
    </w:p>
    <w:p w14:paraId="17837A56" w14:textId="50253F0C" w:rsidR="00592EBA" w:rsidRDefault="00F3618C" w:rsidP="00592EBA">
      <w:pPr>
        <w:pStyle w:val="Example"/>
        <w:tabs>
          <w:tab w:val="left" w:pos="7560"/>
        </w:tabs>
      </w:pPr>
      <w:r>
        <w:t>time-at-processing (integer(MIN:MAX))</w:t>
      </w:r>
      <w:r w:rsidR="00592EBA">
        <w:tab/>
        <w:t>[PWG5100.5]</w:t>
      </w:r>
    </w:p>
    <w:p w14:paraId="283ADCB9" w14:textId="77777777" w:rsidR="00661AFC" w:rsidRDefault="00661AFC" w:rsidP="00AD0B99">
      <w:pPr>
        <w:pStyle w:val="Example"/>
        <w:tabs>
          <w:tab w:val="left" w:pos="7560"/>
        </w:tabs>
      </w:pPr>
    </w:p>
    <w:p w14:paraId="0394673C" w14:textId="77777777" w:rsidR="00AD0B99" w:rsidRDefault="00AD0B99" w:rsidP="00AD0B99">
      <w:pPr>
        <w:pStyle w:val="Example"/>
        <w:tabs>
          <w:tab w:val="left" w:pos="7560"/>
        </w:tabs>
      </w:pPr>
      <w:r>
        <w:t>Document Template attributes:</w:t>
      </w:r>
      <w:r>
        <w:tab/>
        <w:t>Reference</w:t>
      </w:r>
    </w:p>
    <w:p w14:paraId="6F4929D5" w14:textId="77777777" w:rsidR="00AD0B99" w:rsidRDefault="00AD0B99" w:rsidP="00AD0B99">
      <w:pPr>
        <w:pStyle w:val="Example"/>
        <w:tabs>
          <w:tab w:val="left" w:pos="7560"/>
        </w:tabs>
      </w:pPr>
      <w:r>
        <w:t>--------------------------</w:t>
      </w:r>
      <w:r>
        <w:tab/>
        <w:t>---------</w:t>
      </w:r>
    </w:p>
    <w:p w14:paraId="520B1612" w14:textId="57EB98FE" w:rsidR="00CE5F63" w:rsidRDefault="00CE5F63" w:rsidP="00CE5F63">
      <w:pPr>
        <w:pStyle w:val="Example"/>
        <w:tabs>
          <w:tab w:val="left" w:pos="7560"/>
        </w:tabs>
      </w:pPr>
      <w:r>
        <w:t>copies (integer(1:MAX))</w:t>
      </w:r>
      <w:r>
        <w:tab/>
        <w:t>[PWG5100.5]</w:t>
      </w:r>
    </w:p>
    <w:p w14:paraId="185066A7" w14:textId="576CB9D4" w:rsidR="00CE5F63" w:rsidRDefault="00CE5F63" w:rsidP="00CE5F63">
      <w:pPr>
        <w:pStyle w:val="Example"/>
        <w:tabs>
          <w:tab w:val="left" w:pos="7560"/>
        </w:tabs>
      </w:pPr>
      <w:r>
        <w:t>cover-back</w:t>
      </w:r>
      <w:r w:rsidR="00EE0D4D">
        <w:t>(deprecated)</w:t>
      </w:r>
      <w:r>
        <w:t xml:space="preserve"> (collection)</w:t>
      </w:r>
      <w:r>
        <w:tab/>
        <w:t>[PWG5100.5]</w:t>
      </w:r>
    </w:p>
    <w:p w14:paraId="22171F59" w14:textId="347592B8" w:rsidR="00CE5F63" w:rsidRDefault="00CE5F63" w:rsidP="00CE5F63">
      <w:pPr>
        <w:pStyle w:val="Example"/>
        <w:tabs>
          <w:tab w:val="left" w:pos="7560"/>
        </w:tabs>
      </w:pPr>
      <w:r>
        <w:t xml:space="preserve">  &lt;Member attributes are the same as the "cover-back" Job Template attribute&gt;</w:t>
      </w:r>
      <w:r>
        <w:tab/>
        <w:t>[PWG5100.5]</w:t>
      </w:r>
    </w:p>
    <w:p w14:paraId="4194ED2C" w14:textId="2476FDBC" w:rsidR="00CE5F63" w:rsidRDefault="00CE5F63" w:rsidP="00CE5F63">
      <w:pPr>
        <w:pStyle w:val="Example"/>
        <w:tabs>
          <w:tab w:val="left" w:pos="7560"/>
        </w:tabs>
      </w:pPr>
      <w:r>
        <w:t>cover-front</w:t>
      </w:r>
      <w:r w:rsidR="00EE0D4D">
        <w:t>(deprecated)</w:t>
      </w:r>
      <w:r>
        <w:t xml:space="preserve"> (collection)</w:t>
      </w:r>
      <w:r>
        <w:tab/>
        <w:t>[PWG5100.5]</w:t>
      </w:r>
    </w:p>
    <w:p w14:paraId="43C07A7C" w14:textId="5C62ED58" w:rsidR="00CE5F63" w:rsidRDefault="00CE5F63" w:rsidP="00CE5F63">
      <w:pPr>
        <w:pStyle w:val="Example"/>
        <w:tabs>
          <w:tab w:val="left" w:pos="7560"/>
        </w:tabs>
      </w:pPr>
      <w:r>
        <w:t xml:space="preserve">  &lt;Member attributes are the same as the "cover-front" Job Template attribute&gt;</w:t>
      </w:r>
      <w:r>
        <w:tab/>
        <w:t>[PWG5100.5]</w:t>
      </w:r>
    </w:p>
    <w:p w14:paraId="7F1643C1" w14:textId="05332877" w:rsidR="00CE5F63" w:rsidRDefault="00CE5F63" w:rsidP="00CE5F63">
      <w:pPr>
        <w:pStyle w:val="Example"/>
        <w:tabs>
          <w:tab w:val="left" w:pos="7560"/>
        </w:tabs>
      </w:pPr>
      <w:r>
        <w:t>finishings (1setOf type2 enum)</w:t>
      </w:r>
      <w:r>
        <w:tab/>
        <w:t>[PWG5100.5]</w:t>
      </w:r>
    </w:p>
    <w:p w14:paraId="65BA0161" w14:textId="2B2D0738" w:rsidR="00CE5F63" w:rsidRDefault="00CE5F63" w:rsidP="00CE5F63">
      <w:pPr>
        <w:pStyle w:val="Example"/>
        <w:tabs>
          <w:tab w:val="left" w:pos="7560"/>
        </w:tabs>
      </w:pPr>
      <w:r>
        <w:t>finishings-col (1setOf collection)</w:t>
      </w:r>
      <w:r>
        <w:tab/>
        <w:t>[PWG5100.5]</w:t>
      </w:r>
    </w:p>
    <w:p w14:paraId="42E522F5" w14:textId="03870815" w:rsidR="00CE5F63" w:rsidRDefault="00CE5F63" w:rsidP="00CE5F63">
      <w:pPr>
        <w:pStyle w:val="Example"/>
        <w:tabs>
          <w:tab w:val="left" w:pos="7560"/>
        </w:tabs>
      </w:pPr>
      <w:r>
        <w:t xml:space="preserve">  &lt;Member attributes are the same as the "finishings-col" Job Template attribute&gt;</w:t>
      </w:r>
      <w:r>
        <w:tab/>
        <w:t>[PWG5100.5]</w:t>
      </w:r>
    </w:p>
    <w:p w14:paraId="0D71C359" w14:textId="068C3D00" w:rsidR="00022F8F" w:rsidRDefault="00022F8F" w:rsidP="00CE5F63">
      <w:pPr>
        <w:pStyle w:val="Example"/>
        <w:tabs>
          <w:tab w:val="left" w:pos="7560"/>
        </w:tabs>
      </w:pPr>
      <w:r>
        <w:t>force-front-side (1setOf integer(1:MAX))</w:t>
      </w:r>
      <w:r>
        <w:tab/>
        <w:t>[PWG5100.5]</w:t>
      </w:r>
    </w:p>
    <w:p w14:paraId="27B625AB" w14:textId="77777777" w:rsidR="00CE5F63" w:rsidRDefault="00CE5F63" w:rsidP="00CE5F63">
      <w:pPr>
        <w:pStyle w:val="Example"/>
        <w:tabs>
          <w:tab w:val="left" w:pos="7560"/>
        </w:tabs>
      </w:pPr>
      <w:r>
        <w:t>imposition-template (type2 keyword | name(MAX))</w:t>
      </w:r>
      <w:r>
        <w:tab/>
        <w:t>[PWG5100.5]</w:t>
      </w:r>
    </w:p>
    <w:p w14:paraId="150B3144" w14:textId="045C85E2" w:rsidR="00CE5F63" w:rsidRDefault="00CE5F63" w:rsidP="00CE5F63">
      <w:pPr>
        <w:pStyle w:val="Example"/>
        <w:tabs>
          <w:tab w:val="left" w:pos="7560"/>
        </w:tabs>
      </w:pPr>
      <w:r>
        <w:t>media (type2 keyword | name(MAX))</w:t>
      </w:r>
      <w:r>
        <w:tab/>
        <w:t>[PWG5100.5]</w:t>
      </w:r>
    </w:p>
    <w:p w14:paraId="78E777C8" w14:textId="0745FFC8" w:rsidR="00CE5F63" w:rsidRDefault="00CE5F63" w:rsidP="00CE5F63">
      <w:pPr>
        <w:pStyle w:val="Example"/>
        <w:tabs>
          <w:tab w:val="left" w:pos="7560"/>
        </w:tabs>
      </w:pPr>
      <w:r>
        <w:t>media-col (collection)</w:t>
      </w:r>
      <w:r>
        <w:tab/>
        <w:t>[PWG5100.5]</w:t>
      </w:r>
    </w:p>
    <w:p w14:paraId="46C77A32" w14:textId="72840549" w:rsidR="00CE5F63" w:rsidRDefault="00CE5F63" w:rsidP="00CE5F63">
      <w:pPr>
        <w:pStyle w:val="Example"/>
        <w:tabs>
          <w:tab w:val="left" w:pos="7560"/>
        </w:tabs>
      </w:pPr>
      <w:r>
        <w:t xml:space="preserve">  &lt;Member attributes are the same as the "media-col" Job Template attribute&gt;</w:t>
      </w:r>
      <w:r>
        <w:tab/>
        <w:t>[PWG5100.5]</w:t>
      </w:r>
    </w:p>
    <w:p w14:paraId="00A94D41" w14:textId="4A102D74" w:rsidR="00CE5F63" w:rsidRDefault="00CE5F63" w:rsidP="00CE5F63">
      <w:pPr>
        <w:pStyle w:val="Example"/>
        <w:tabs>
          <w:tab w:val="left" w:pos="7560"/>
        </w:tabs>
      </w:pPr>
      <w:r>
        <w:t>media-input-tray-check</w:t>
      </w:r>
      <w:r w:rsidR="00EE0D4D">
        <w:t>(deprecated)</w:t>
      </w:r>
      <w:r>
        <w:t xml:space="preserve"> (type2 keyword | name(MAX))</w:t>
      </w:r>
      <w:r>
        <w:tab/>
        <w:t>[PWG5100.5]</w:t>
      </w:r>
    </w:p>
    <w:p w14:paraId="5A89C651" w14:textId="1B738D59" w:rsidR="00CE5F63" w:rsidRDefault="00CE5F63" w:rsidP="00CE5F63">
      <w:pPr>
        <w:pStyle w:val="Example"/>
        <w:tabs>
          <w:tab w:val="left" w:pos="7560"/>
        </w:tabs>
      </w:pPr>
      <w:r>
        <w:t>number-up (integer(1:MAX))</w:t>
      </w:r>
      <w:r>
        <w:tab/>
        <w:t>[PWG5100.5]</w:t>
      </w:r>
    </w:p>
    <w:p w14:paraId="3CF59661" w14:textId="57C35EA8" w:rsidR="00CE5F63" w:rsidRDefault="00CE5F63" w:rsidP="00CE5F63">
      <w:pPr>
        <w:pStyle w:val="Example"/>
        <w:tabs>
          <w:tab w:val="left" w:pos="7560"/>
        </w:tabs>
      </w:pPr>
      <w:r>
        <w:t>orientation-requested (type2 enum)</w:t>
      </w:r>
      <w:r>
        <w:tab/>
        <w:t>[PWG5100.5]</w:t>
      </w:r>
    </w:p>
    <w:p w14:paraId="513D0B72" w14:textId="2A329B27" w:rsidR="00CE5F63" w:rsidRDefault="00CE5F63" w:rsidP="00CE5F63">
      <w:pPr>
        <w:pStyle w:val="Example"/>
        <w:tabs>
          <w:tab w:val="left" w:pos="7560"/>
        </w:tabs>
      </w:pPr>
      <w:r>
        <w:t>output-bin (type2 keyword | name(MAX))</w:t>
      </w:r>
      <w:r>
        <w:tab/>
        <w:t>[PWG5100.5]</w:t>
      </w:r>
    </w:p>
    <w:p w14:paraId="50D5C81C" w14:textId="3AFB4803" w:rsidR="00CE5F63" w:rsidRDefault="00CE5F63" w:rsidP="00CE5F63">
      <w:pPr>
        <w:pStyle w:val="Example"/>
        <w:tabs>
          <w:tab w:val="left" w:pos="7560"/>
        </w:tabs>
      </w:pPr>
      <w:r>
        <w:t>page-delivery (type2 keyword)</w:t>
      </w:r>
      <w:r>
        <w:tab/>
        <w:t>[PWG5100.5]</w:t>
      </w:r>
    </w:p>
    <w:p w14:paraId="2ACA515A" w14:textId="1389AB59" w:rsidR="00CE5F63" w:rsidRDefault="00CE5F63" w:rsidP="00CE5F63">
      <w:pPr>
        <w:pStyle w:val="Example"/>
        <w:tabs>
          <w:tab w:val="left" w:pos="7560"/>
        </w:tabs>
      </w:pPr>
      <w:r>
        <w:t>page-ranges (1setOf rangeOfInteger(1:MAX))</w:t>
      </w:r>
      <w:r>
        <w:tab/>
        <w:t>[PWG5100.5]</w:t>
      </w:r>
    </w:p>
    <w:p w14:paraId="688F0497" w14:textId="7028A8E0" w:rsidR="00CE5F63" w:rsidRDefault="00CE5F63" w:rsidP="00CE5F63">
      <w:pPr>
        <w:pStyle w:val="Example"/>
        <w:tabs>
          <w:tab w:val="left" w:pos="7560"/>
        </w:tabs>
      </w:pPr>
      <w:r>
        <w:t>presentation-direction-number-up</w:t>
      </w:r>
      <w:r w:rsidR="00EE0D4D">
        <w:t>(deprecated)</w:t>
      </w:r>
      <w:r>
        <w:t xml:space="preserve"> (type2 keyword)</w:t>
      </w:r>
      <w:r>
        <w:tab/>
        <w:t>[PWG5100.5]</w:t>
      </w:r>
    </w:p>
    <w:p w14:paraId="221DDC99" w14:textId="252390CB" w:rsidR="00CE5F63" w:rsidRDefault="00CE5F63" w:rsidP="00CE5F63">
      <w:pPr>
        <w:pStyle w:val="Example"/>
        <w:tabs>
          <w:tab w:val="left" w:pos="7560"/>
        </w:tabs>
      </w:pPr>
      <w:r>
        <w:t>print-quality (type2 enum)</w:t>
      </w:r>
      <w:r>
        <w:tab/>
        <w:t>[PWG5100.5]</w:t>
      </w:r>
    </w:p>
    <w:p w14:paraId="6BDC7E80" w14:textId="022162E7" w:rsidR="00CE5F63" w:rsidRDefault="00CE5F63" w:rsidP="00CE5F63">
      <w:pPr>
        <w:pStyle w:val="Example"/>
        <w:tabs>
          <w:tab w:val="left" w:pos="7560"/>
        </w:tabs>
      </w:pPr>
      <w:r>
        <w:t>printer-resolution (resolution)</w:t>
      </w:r>
      <w:r>
        <w:tab/>
        <w:t>[PWG5100.5]</w:t>
      </w:r>
    </w:p>
    <w:p w14:paraId="0C0BCDCA" w14:textId="2C65029D" w:rsidR="00CE5F63" w:rsidRDefault="00CE5F63" w:rsidP="00CE5F63">
      <w:pPr>
        <w:pStyle w:val="Example"/>
        <w:tabs>
          <w:tab w:val="left" w:pos="7560"/>
        </w:tabs>
      </w:pPr>
      <w:r>
        <w:t>sides (type2 keyword)</w:t>
      </w:r>
      <w:r>
        <w:tab/>
        <w:t>[PWG5100.5]</w:t>
      </w:r>
    </w:p>
    <w:p w14:paraId="1D26BB33" w14:textId="3D437E57" w:rsidR="00CE5F63" w:rsidRDefault="00022F8F" w:rsidP="00CE5F63">
      <w:pPr>
        <w:pStyle w:val="Example"/>
        <w:tabs>
          <w:tab w:val="left" w:pos="7560"/>
        </w:tabs>
      </w:pPr>
      <w:r>
        <w:t xml:space="preserve">x-image-position </w:t>
      </w:r>
      <w:r w:rsidR="00CE5F63">
        <w:t>(</w:t>
      </w:r>
      <w:r>
        <w:t>type2 keyword</w:t>
      </w:r>
      <w:r w:rsidR="00CE5F63">
        <w:t>)</w:t>
      </w:r>
      <w:r w:rsidR="00CE5F63">
        <w:tab/>
        <w:t>[PWG5100.5]</w:t>
      </w:r>
    </w:p>
    <w:p w14:paraId="0AF78B40" w14:textId="019E8CEB" w:rsidR="00CE5F63" w:rsidRDefault="00022F8F" w:rsidP="00CE5F63">
      <w:pPr>
        <w:pStyle w:val="Example"/>
        <w:tabs>
          <w:tab w:val="left" w:pos="7560"/>
        </w:tabs>
      </w:pPr>
      <w:r>
        <w:t xml:space="preserve">x-image-shift </w:t>
      </w:r>
      <w:r w:rsidR="00CE5F63">
        <w:t>(</w:t>
      </w:r>
      <w:r>
        <w:t>integer(MIN:MAX)</w:t>
      </w:r>
      <w:r w:rsidR="00CE5F63">
        <w:t>)</w:t>
      </w:r>
      <w:r w:rsidR="00CE5F63">
        <w:tab/>
        <w:t>[PWG5100.5]</w:t>
      </w:r>
    </w:p>
    <w:p w14:paraId="5A1D4560" w14:textId="4D7D7C9A" w:rsidR="00CE5F63" w:rsidRDefault="00022F8F" w:rsidP="00CE5F63">
      <w:pPr>
        <w:pStyle w:val="Example"/>
        <w:tabs>
          <w:tab w:val="left" w:pos="7560"/>
        </w:tabs>
      </w:pPr>
      <w:r>
        <w:t xml:space="preserve">x-side1-image-shift </w:t>
      </w:r>
      <w:r w:rsidR="00CE5F63">
        <w:t>(</w:t>
      </w:r>
      <w:r>
        <w:t>integer(MIN:MAX)</w:t>
      </w:r>
      <w:r w:rsidR="00CE5F63">
        <w:t>)</w:t>
      </w:r>
      <w:r w:rsidR="00CE5F63">
        <w:tab/>
        <w:t>[PWG5100.5]</w:t>
      </w:r>
    </w:p>
    <w:p w14:paraId="322D2CB0" w14:textId="0ACAF388" w:rsidR="00CE5F63" w:rsidRDefault="00022F8F" w:rsidP="00CE5F63">
      <w:pPr>
        <w:pStyle w:val="Example"/>
        <w:tabs>
          <w:tab w:val="left" w:pos="7560"/>
        </w:tabs>
      </w:pPr>
      <w:r>
        <w:t>x-side2-image-shift (integer(MIN:MAX)</w:t>
      </w:r>
      <w:r w:rsidR="00CE5F63">
        <w:t>)</w:t>
      </w:r>
      <w:r w:rsidR="00CE5F63">
        <w:tab/>
        <w:t>[PWG5100.5]</w:t>
      </w:r>
    </w:p>
    <w:p w14:paraId="55F4B149" w14:textId="08141B5D" w:rsidR="00022F8F" w:rsidRDefault="00022F8F" w:rsidP="00022F8F">
      <w:pPr>
        <w:pStyle w:val="Example"/>
        <w:tabs>
          <w:tab w:val="left" w:pos="7560"/>
        </w:tabs>
      </w:pPr>
      <w:r>
        <w:t>y-image-position (type2 keyword)</w:t>
      </w:r>
      <w:r>
        <w:tab/>
        <w:t>[PWG5100.5]</w:t>
      </w:r>
    </w:p>
    <w:p w14:paraId="27421D0E" w14:textId="49C60698" w:rsidR="00022F8F" w:rsidRDefault="00022F8F" w:rsidP="00022F8F">
      <w:pPr>
        <w:pStyle w:val="Example"/>
        <w:tabs>
          <w:tab w:val="left" w:pos="7560"/>
        </w:tabs>
      </w:pPr>
      <w:r>
        <w:t>y-image-shift (integer(MIN:MAX))</w:t>
      </w:r>
      <w:r>
        <w:tab/>
        <w:t>[PWG5100.5]</w:t>
      </w:r>
    </w:p>
    <w:p w14:paraId="2E616C44" w14:textId="5E5E273E" w:rsidR="00022F8F" w:rsidRDefault="00022F8F" w:rsidP="00022F8F">
      <w:pPr>
        <w:pStyle w:val="Example"/>
        <w:tabs>
          <w:tab w:val="left" w:pos="7560"/>
        </w:tabs>
      </w:pPr>
      <w:r>
        <w:t>y-side1-image-shift (integer(MIN:MAX))</w:t>
      </w:r>
      <w:r>
        <w:tab/>
        <w:t>[PWG5100.5]</w:t>
      </w:r>
    </w:p>
    <w:p w14:paraId="6A833FCC" w14:textId="58F6DE95" w:rsidR="00022F8F" w:rsidRDefault="00022F8F" w:rsidP="00022F8F">
      <w:pPr>
        <w:pStyle w:val="Example"/>
        <w:tabs>
          <w:tab w:val="left" w:pos="7560"/>
        </w:tabs>
      </w:pPr>
      <w:r>
        <w:lastRenderedPageBreak/>
        <w:t>y-side2-image-shift (integer(MIN:MAX))</w:t>
      </w:r>
      <w:r>
        <w:tab/>
        <w:t>[PWG5100.5]</w:t>
      </w:r>
    </w:p>
    <w:p w14:paraId="1D488A9B" w14:textId="77777777" w:rsidR="00CE5F63" w:rsidRDefault="00CE5F63" w:rsidP="00AD0B99">
      <w:pPr>
        <w:pStyle w:val="Example"/>
        <w:tabs>
          <w:tab w:val="left" w:pos="7560"/>
        </w:tabs>
      </w:pPr>
    </w:p>
    <w:p w14:paraId="52C75F97" w14:textId="77777777" w:rsidR="00AD0B99" w:rsidRDefault="00AD0B99" w:rsidP="00AD0B99">
      <w:pPr>
        <w:pStyle w:val="Example"/>
        <w:tabs>
          <w:tab w:val="left" w:pos="7560"/>
        </w:tabs>
      </w:pPr>
      <w:r>
        <w:t>Operation attributes:</w:t>
      </w:r>
      <w:r>
        <w:tab/>
        <w:t>Reference</w:t>
      </w:r>
    </w:p>
    <w:p w14:paraId="45AB0749" w14:textId="77777777" w:rsidR="00AD0B99" w:rsidRDefault="00AD0B99" w:rsidP="00AD0B99">
      <w:pPr>
        <w:pStyle w:val="Example"/>
        <w:tabs>
          <w:tab w:val="left" w:pos="7560"/>
        </w:tabs>
      </w:pPr>
      <w:r>
        <w:t>--------------------</w:t>
      </w:r>
      <w:r>
        <w:tab/>
        <w:t>---------</w:t>
      </w:r>
    </w:p>
    <w:p w14:paraId="1B66AA2C" w14:textId="26DC5744" w:rsidR="00F3618C" w:rsidRDefault="00F3618C" w:rsidP="00F3618C">
      <w:pPr>
        <w:pStyle w:val="Example"/>
        <w:tabs>
          <w:tab w:val="left" w:pos="7560"/>
        </w:tabs>
      </w:pPr>
      <w:r>
        <w:t>document-charset (charset)</w:t>
      </w:r>
      <w:r>
        <w:tab/>
        <w:t>[PWG5100.5]</w:t>
      </w:r>
    </w:p>
    <w:p w14:paraId="4C9B1181" w14:textId="4E051B44" w:rsidR="00F3618C" w:rsidRDefault="00F3618C" w:rsidP="00F3618C">
      <w:pPr>
        <w:pStyle w:val="Example"/>
        <w:tabs>
          <w:tab w:val="left" w:pos="7560"/>
        </w:tabs>
      </w:pPr>
      <w:r>
        <w:t>document-number (integer(1:MAX))</w:t>
      </w:r>
      <w:r>
        <w:tab/>
        <w:t>[PWG5100.5]</w:t>
      </w:r>
    </w:p>
    <w:p w14:paraId="2B6519A3" w14:textId="77777777" w:rsidR="00AD0B99" w:rsidRDefault="00AD0B99" w:rsidP="00AD0B99">
      <w:pPr>
        <w:pStyle w:val="Example"/>
        <w:tabs>
          <w:tab w:val="left" w:pos="7560"/>
        </w:tabs>
      </w:pPr>
    </w:p>
    <w:p w14:paraId="60955A07" w14:textId="77777777" w:rsidR="00AD0B99" w:rsidRDefault="00AD0B99" w:rsidP="00AD0B99">
      <w:pPr>
        <w:pStyle w:val="Example"/>
        <w:tabs>
          <w:tab w:val="left" w:pos="7560"/>
        </w:tabs>
      </w:pPr>
      <w:r>
        <w:t>Printer Description attributes:</w:t>
      </w:r>
      <w:r>
        <w:tab/>
        <w:t>Reference</w:t>
      </w:r>
    </w:p>
    <w:p w14:paraId="5CABBA40" w14:textId="77777777" w:rsidR="00AD0B99" w:rsidRDefault="00AD0B99" w:rsidP="00AD0B99">
      <w:pPr>
        <w:pStyle w:val="Example"/>
        <w:tabs>
          <w:tab w:val="left" w:pos="7560"/>
        </w:tabs>
      </w:pPr>
      <w:r>
        <w:t>------------------------------</w:t>
      </w:r>
      <w:r>
        <w:tab/>
        <w:t>---------</w:t>
      </w:r>
    </w:p>
    <w:p w14:paraId="211B8373" w14:textId="6E94B1E7" w:rsidR="00AD0B99" w:rsidRPr="000E4567" w:rsidRDefault="00F3618C" w:rsidP="00F3618C">
      <w:pPr>
        <w:pStyle w:val="Example"/>
        <w:tabs>
          <w:tab w:val="left" w:pos="7560"/>
        </w:tabs>
      </w:pPr>
      <w:r>
        <w:t>document-creation-attributes-supported (1setOf keyword)</w:t>
      </w:r>
      <w:r>
        <w:tab/>
        <w:t>[PWG5100.5]</w:t>
      </w:r>
    </w:p>
    <w:p w14:paraId="05BBC9F4" w14:textId="57E2EE35" w:rsidR="00187B8C" w:rsidRDefault="0067447C" w:rsidP="00187B8C">
      <w:pPr>
        <w:pStyle w:val="IEEEStdsLevel2Header"/>
        <w:rPr>
          <w:rFonts w:eastAsia="MS Mincho"/>
        </w:rPr>
      </w:pPr>
      <w:bookmarkStart w:id="304" w:name="_Toc523209850"/>
      <w:bookmarkStart w:id="305" w:name="_Toc525163582"/>
      <w:bookmarkStart w:id="306" w:name="_Toc523209851"/>
      <w:bookmarkStart w:id="307" w:name="_Toc169086875"/>
      <w:r>
        <w:rPr>
          <w:rFonts w:eastAsia="MS Mincho"/>
        </w:rPr>
        <w:t xml:space="preserve">keyword </w:t>
      </w:r>
      <w:r w:rsidR="00187B8C">
        <w:rPr>
          <w:rFonts w:eastAsia="MS Mincho"/>
        </w:rPr>
        <w:t>Registrations</w:t>
      </w:r>
      <w:bookmarkEnd w:id="304"/>
      <w:bookmarkEnd w:id="305"/>
      <w:bookmarkEnd w:id="307"/>
    </w:p>
    <w:p w14:paraId="3400E332" w14:textId="3B3D23D3" w:rsidR="009E0F6F" w:rsidRPr="000E4567" w:rsidRDefault="00187B8C" w:rsidP="009E0F6F">
      <w:pPr>
        <w:pStyle w:val="IEEEStdsParagraph"/>
        <w:rPr>
          <w:rFonts w:eastAsia="MS Mincho"/>
        </w:rPr>
      </w:pPr>
      <w:r w:rsidRPr="000E4567">
        <w:rPr>
          <w:rFonts w:eastAsia="MS Mincho"/>
        </w:rPr>
        <w:t xml:space="preserve">The </w:t>
      </w:r>
      <w:r w:rsidR="0067447C">
        <w:rPr>
          <w:rFonts w:eastAsia="MS Mincho"/>
        </w:rPr>
        <w:t xml:space="preserve">keyword </w:t>
      </w:r>
      <w:r>
        <w:rPr>
          <w:rFonts w:eastAsia="MS Mincho"/>
        </w:rPr>
        <w:t>value</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9E0F6F">
        <w:rPr>
          <w:rFonts w:eastAsia="MS Mincho"/>
        </w:rPr>
        <w:t>location</w:t>
      </w:r>
      <w:r w:rsidR="009E0F6F" w:rsidRPr="000E4567">
        <w:rPr>
          <w:rFonts w:eastAsia="MS Mincho"/>
        </w:rPr>
        <w:t>:</w:t>
      </w:r>
    </w:p>
    <w:p w14:paraId="2118D11A" w14:textId="77777777" w:rsidR="009E0F6F" w:rsidRPr="000E4567" w:rsidRDefault="00000000" w:rsidP="009E0F6F">
      <w:pPr>
        <w:pStyle w:val="Address"/>
        <w:rPr>
          <w:rFonts w:eastAsia="MS Mincho"/>
        </w:rPr>
      </w:pPr>
      <w:hyperlink r:id="rId26" w:history="1">
        <w:r w:rsidR="009E0F6F" w:rsidRPr="000C25C4">
          <w:rPr>
            <w:rStyle w:val="Hyperlink"/>
            <w:rFonts w:eastAsia="MS Mincho"/>
          </w:rPr>
          <w:t>https://www.iana.org/assignments/ipp-registrations</w:t>
        </w:r>
      </w:hyperlink>
    </w:p>
    <w:p w14:paraId="7743D370" w14:textId="77777777" w:rsidR="00187B8C" w:rsidRPr="000E4567" w:rsidRDefault="00187B8C" w:rsidP="009E0F6F">
      <w:pPr>
        <w:pStyle w:val="IEEEStdsParagraph"/>
        <w:rPr>
          <w:rFonts w:eastAsia="MS Mincho"/>
        </w:rPr>
      </w:pPr>
      <w:r w:rsidRPr="000E4567">
        <w:rPr>
          <w:rFonts w:eastAsia="MS Mincho"/>
        </w:rPr>
        <w:t>The registry entries will contain the following information:</w:t>
      </w:r>
    </w:p>
    <w:p w14:paraId="00136075" w14:textId="77777777" w:rsidR="00187B8C" w:rsidRPr="00D8112A" w:rsidRDefault="00187B8C" w:rsidP="00187B8C">
      <w:pPr>
        <w:pStyle w:val="Example"/>
        <w:tabs>
          <w:tab w:val="left" w:pos="7560"/>
        </w:tabs>
      </w:pPr>
      <w:r w:rsidRPr="00D8112A">
        <w:t>Attributes (attribute syntax)</w:t>
      </w:r>
    </w:p>
    <w:p w14:paraId="02682A38" w14:textId="77777777" w:rsidR="00187B8C" w:rsidRPr="00D8112A" w:rsidRDefault="00187B8C" w:rsidP="00187B8C">
      <w:pPr>
        <w:pStyle w:val="Example"/>
        <w:tabs>
          <w:tab w:val="left" w:pos="7560"/>
        </w:tabs>
      </w:pPr>
      <w:r w:rsidRPr="00D8112A">
        <w:t xml:space="preserve">  Keyword Attribute Value</w:t>
      </w:r>
      <w:r w:rsidRPr="00D8112A">
        <w:tab/>
        <w:t>Reference</w:t>
      </w:r>
    </w:p>
    <w:p w14:paraId="71286548" w14:textId="77777777" w:rsidR="00187B8C" w:rsidRDefault="00187B8C" w:rsidP="00187B8C">
      <w:pPr>
        <w:pStyle w:val="Example"/>
        <w:tabs>
          <w:tab w:val="left" w:pos="7560"/>
        </w:tabs>
      </w:pPr>
      <w:r w:rsidRPr="00D8112A">
        <w:t xml:space="preserve">  -----------------------</w:t>
      </w:r>
      <w:r w:rsidRPr="00D8112A">
        <w:tab/>
        <w:t>---------</w:t>
      </w:r>
    </w:p>
    <w:p w14:paraId="103B3CD0" w14:textId="77777777" w:rsidR="001A01EC" w:rsidRDefault="001A01EC" w:rsidP="001A01EC">
      <w:pPr>
        <w:pStyle w:val="Example"/>
        <w:tabs>
          <w:tab w:val="left" w:pos="7560"/>
        </w:tabs>
      </w:pPr>
      <w:r>
        <w:t>notify-events (1setOf type2 keyword)</w:t>
      </w:r>
      <w:r>
        <w:tab/>
        <w:t>[RFC3995]</w:t>
      </w:r>
    </w:p>
    <w:p w14:paraId="4B98ADE3" w14:textId="260ECBB7" w:rsidR="001A01EC" w:rsidRDefault="001A01EC" w:rsidP="001A01EC">
      <w:pPr>
        <w:pStyle w:val="Example"/>
        <w:tabs>
          <w:tab w:val="left" w:pos="7560"/>
        </w:tabs>
      </w:pPr>
      <w:r>
        <w:t xml:space="preserve">  document-completed</w:t>
      </w:r>
      <w:r>
        <w:tab/>
        <w:t>[PWG5100.5]</w:t>
      </w:r>
    </w:p>
    <w:p w14:paraId="3B53AB64" w14:textId="39741D6C" w:rsidR="001A01EC" w:rsidRDefault="001A01EC" w:rsidP="001A01EC">
      <w:pPr>
        <w:pStyle w:val="Example"/>
        <w:tabs>
          <w:tab w:val="left" w:pos="7560"/>
        </w:tabs>
      </w:pPr>
      <w:r>
        <w:t xml:space="preserve">  document-config-changed</w:t>
      </w:r>
      <w:r>
        <w:tab/>
        <w:t>[PWG5100.5]</w:t>
      </w:r>
    </w:p>
    <w:p w14:paraId="13E2F193" w14:textId="29B057F5" w:rsidR="001A01EC" w:rsidRDefault="001A01EC" w:rsidP="001A01EC">
      <w:pPr>
        <w:pStyle w:val="Example"/>
        <w:tabs>
          <w:tab w:val="left" w:pos="7560"/>
        </w:tabs>
      </w:pPr>
      <w:r>
        <w:t xml:space="preserve">  document-created</w:t>
      </w:r>
      <w:r>
        <w:tab/>
        <w:t>[PWG5100.5]</w:t>
      </w:r>
    </w:p>
    <w:p w14:paraId="16E8EFE3" w14:textId="15E46476" w:rsidR="001A01EC" w:rsidRDefault="001A01EC" w:rsidP="001A01EC">
      <w:pPr>
        <w:pStyle w:val="Example"/>
        <w:tabs>
          <w:tab w:val="left" w:pos="7560"/>
        </w:tabs>
      </w:pPr>
      <w:r>
        <w:t xml:space="preserve">  document-state-changed</w:t>
      </w:r>
      <w:r>
        <w:tab/>
        <w:t>[PWG5100.5]</w:t>
      </w:r>
    </w:p>
    <w:p w14:paraId="014793B6" w14:textId="1E277087" w:rsidR="001A01EC" w:rsidRDefault="001A01EC" w:rsidP="001A01EC">
      <w:pPr>
        <w:pStyle w:val="Example"/>
        <w:tabs>
          <w:tab w:val="left" w:pos="7560"/>
        </w:tabs>
      </w:pPr>
      <w:r>
        <w:t xml:space="preserve">  document-stopped</w:t>
      </w:r>
      <w:r>
        <w:tab/>
        <w:t>[PWG5100.5]</w:t>
      </w:r>
    </w:p>
    <w:p w14:paraId="400CF128" w14:textId="77777777" w:rsidR="001A01EC" w:rsidRDefault="001A01EC" w:rsidP="00187B8C">
      <w:pPr>
        <w:pStyle w:val="Example"/>
        <w:tabs>
          <w:tab w:val="left" w:pos="7560"/>
        </w:tabs>
      </w:pPr>
    </w:p>
    <w:p w14:paraId="35C278D5" w14:textId="62BE77F6" w:rsidR="00187B8C" w:rsidRDefault="00187B8C" w:rsidP="00187B8C">
      <w:pPr>
        <w:pStyle w:val="Example"/>
        <w:tabs>
          <w:tab w:val="left" w:pos="7560"/>
        </w:tabs>
      </w:pPr>
      <w:r>
        <w:t>requested-attributes (1setOf type2 keyword)</w:t>
      </w:r>
      <w:r>
        <w:tab/>
        <w:t>[STD92]</w:t>
      </w:r>
    </w:p>
    <w:p w14:paraId="606C4DBF" w14:textId="77777777" w:rsidR="00187B8C" w:rsidRDefault="00187B8C" w:rsidP="00187B8C">
      <w:pPr>
        <w:pStyle w:val="Example"/>
        <w:tabs>
          <w:tab w:val="left" w:pos="7560"/>
        </w:tabs>
      </w:pPr>
      <w:r>
        <w:t xml:space="preserve">  document-description</w:t>
      </w:r>
      <w:r>
        <w:tab/>
        <w:t>[PWG5100.5]</w:t>
      </w:r>
    </w:p>
    <w:p w14:paraId="03467F7F" w14:textId="6C2B2399" w:rsidR="002C6918" w:rsidRDefault="00187B8C" w:rsidP="00187B8C">
      <w:pPr>
        <w:pStyle w:val="Example"/>
        <w:tabs>
          <w:tab w:val="left" w:pos="7560"/>
        </w:tabs>
      </w:pPr>
      <w:r>
        <w:t xml:space="preserve">  document-template</w:t>
      </w:r>
      <w:r>
        <w:tab/>
        <w:t>[PWG5100.5]</w:t>
      </w:r>
    </w:p>
    <w:p w14:paraId="0BF7A8C2" w14:textId="37D93BC6" w:rsidR="00AD0B99" w:rsidRDefault="00AD0B99" w:rsidP="00AD0B99">
      <w:pPr>
        <w:pStyle w:val="IEEEStdsLevel2Header"/>
        <w:rPr>
          <w:rFonts w:eastAsia="MS Mincho"/>
        </w:rPr>
      </w:pPr>
      <w:bookmarkStart w:id="308" w:name="_Toc525163583"/>
      <w:bookmarkStart w:id="309" w:name="_Toc169086876"/>
      <w:r>
        <w:rPr>
          <w:rFonts w:eastAsia="MS Mincho"/>
        </w:rPr>
        <w:t>enum Registrations</w:t>
      </w:r>
      <w:bookmarkEnd w:id="306"/>
      <w:bookmarkEnd w:id="308"/>
      <w:bookmarkEnd w:id="309"/>
    </w:p>
    <w:p w14:paraId="5589665C" w14:textId="43C55FFC" w:rsidR="009E0F6F" w:rsidRPr="000E4567" w:rsidRDefault="00AD0B99" w:rsidP="009E0F6F">
      <w:pPr>
        <w:pStyle w:val="IEEEStdsParagraph"/>
        <w:rPr>
          <w:rFonts w:eastAsia="MS Mincho"/>
        </w:rPr>
      </w:pPr>
      <w:r w:rsidRPr="000E4567">
        <w:rPr>
          <w:rFonts w:eastAsia="MS Mincho"/>
        </w:rPr>
        <w:t xml:space="preserve">The </w:t>
      </w:r>
      <w:r w:rsidR="00290FCE">
        <w:rPr>
          <w:rFonts w:eastAsia="MS Mincho"/>
        </w:rPr>
        <w:t>enum values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9E0F6F">
        <w:rPr>
          <w:rFonts w:eastAsia="MS Mincho"/>
        </w:rPr>
        <w:t>location</w:t>
      </w:r>
      <w:r w:rsidR="009E0F6F" w:rsidRPr="000E4567">
        <w:rPr>
          <w:rFonts w:eastAsia="MS Mincho"/>
        </w:rPr>
        <w:t>:</w:t>
      </w:r>
    </w:p>
    <w:p w14:paraId="1328BA1B" w14:textId="77777777" w:rsidR="009E0F6F" w:rsidRPr="000E4567" w:rsidRDefault="00000000" w:rsidP="009E0F6F">
      <w:pPr>
        <w:pStyle w:val="Address"/>
        <w:rPr>
          <w:rFonts w:eastAsia="MS Mincho"/>
        </w:rPr>
      </w:pPr>
      <w:hyperlink r:id="rId27" w:history="1">
        <w:r w:rsidR="009E0F6F" w:rsidRPr="000C25C4">
          <w:rPr>
            <w:rStyle w:val="Hyperlink"/>
            <w:rFonts w:eastAsia="MS Mincho"/>
          </w:rPr>
          <w:t>https://www.iana.org/assignments/ipp-registrations</w:t>
        </w:r>
      </w:hyperlink>
    </w:p>
    <w:p w14:paraId="25078290" w14:textId="77777777" w:rsidR="00AD0B99" w:rsidRPr="000E4567" w:rsidRDefault="00AD0B99" w:rsidP="009E0F6F">
      <w:pPr>
        <w:pStyle w:val="IEEEStdsParagraph"/>
        <w:rPr>
          <w:rFonts w:eastAsia="MS Mincho"/>
        </w:rPr>
      </w:pPr>
      <w:r w:rsidRPr="000E4567">
        <w:rPr>
          <w:rFonts w:eastAsia="MS Mincho"/>
        </w:rPr>
        <w:t>The registry entries will contain the following information:</w:t>
      </w:r>
    </w:p>
    <w:p w14:paraId="2C288430" w14:textId="77777777" w:rsidR="00AD0B99" w:rsidRDefault="00AD0B99" w:rsidP="00AD0B99">
      <w:pPr>
        <w:pStyle w:val="Example"/>
        <w:tabs>
          <w:tab w:val="left" w:pos="2880"/>
          <w:tab w:val="left" w:pos="7560"/>
        </w:tabs>
      </w:pPr>
      <w:r>
        <w:t>Attributes (attribute syntax)</w:t>
      </w:r>
    </w:p>
    <w:p w14:paraId="2963EFEB" w14:textId="77777777" w:rsidR="00AD0B99" w:rsidRDefault="00AD0B99" w:rsidP="00AD0B99">
      <w:pPr>
        <w:pStyle w:val="Example"/>
        <w:tabs>
          <w:tab w:val="left" w:pos="2880"/>
          <w:tab w:val="left" w:pos="7560"/>
        </w:tabs>
      </w:pPr>
      <w:r>
        <w:t xml:space="preserve">  Enum Value</w:t>
      </w:r>
      <w:r>
        <w:tab/>
        <w:t>Enum Symbolic Name</w:t>
      </w:r>
      <w:r>
        <w:tab/>
        <w:t>Reference</w:t>
      </w:r>
    </w:p>
    <w:p w14:paraId="79F7D2F9" w14:textId="77777777" w:rsidR="00AD0B99" w:rsidRDefault="00AD0B99" w:rsidP="00AD0B99">
      <w:pPr>
        <w:pStyle w:val="Example"/>
        <w:tabs>
          <w:tab w:val="left" w:pos="2880"/>
          <w:tab w:val="left" w:pos="7560"/>
        </w:tabs>
      </w:pPr>
      <w:r>
        <w:t xml:space="preserve">  ----------</w:t>
      </w:r>
      <w:r>
        <w:tab/>
        <w:t>------------------</w:t>
      </w:r>
      <w:r>
        <w:tab/>
        <w:t>---------</w:t>
      </w:r>
    </w:p>
    <w:p w14:paraId="17F7F7B4" w14:textId="77777777" w:rsidR="004727AB" w:rsidRDefault="004727AB" w:rsidP="004727AB">
      <w:pPr>
        <w:pStyle w:val="Example"/>
        <w:tabs>
          <w:tab w:val="left" w:pos="2880"/>
          <w:tab w:val="left" w:pos="7560"/>
        </w:tabs>
      </w:pPr>
      <w:r>
        <w:t>document-state (type1 enum)</w:t>
      </w:r>
      <w:r>
        <w:tab/>
        <w:t>[PWG5100.5]</w:t>
      </w:r>
    </w:p>
    <w:p w14:paraId="1EE67907" w14:textId="77777777" w:rsidR="004727AB" w:rsidRDefault="004727AB" w:rsidP="004727AB">
      <w:pPr>
        <w:pStyle w:val="Example"/>
        <w:tabs>
          <w:tab w:val="left" w:pos="2880"/>
          <w:tab w:val="left" w:pos="7560"/>
        </w:tabs>
      </w:pPr>
      <w:r>
        <w:t xml:space="preserve">  3</w:t>
      </w:r>
      <w:r>
        <w:tab/>
        <w:t>pending</w:t>
      </w:r>
      <w:r>
        <w:tab/>
        <w:t>[PWG5100.5]</w:t>
      </w:r>
    </w:p>
    <w:p w14:paraId="0ABDC3B5" w14:textId="77777777" w:rsidR="004727AB" w:rsidRDefault="004727AB" w:rsidP="004727AB">
      <w:pPr>
        <w:pStyle w:val="Example"/>
        <w:tabs>
          <w:tab w:val="left" w:pos="2880"/>
          <w:tab w:val="left" w:pos="7560"/>
        </w:tabs>
      </w:pPr>
      <w:r>
        <w:t xml:space="preserve">  5</w:t>
      </w:r>
      <w:r>
        <w:tab/>
        <w:t>procesing</w:t>
      </w:r>
      <w:r>
        <w:tab/>
        <w:t>[PWG5100.5]</w:t>
      </w:r>
    </w:p>
    <w:p w14:paraId="2D09B924" w14:textId="77777777" w:rsidR="004727AB" w:rsidRDefault="004727AB" w:rsidP="004727AB">
      <w:pPr>
        <w:pStyle w:val="Example"/>
        <w:tabs>
          <w:tab w:val="left" w:pos="2880"/>
          <w:tab w:val="left" w:pos="7560"/>
        </w:tabs>
      </w:pPr>
      <w:r>
        <w:t xml:space="preserve">  6</w:t>
      </w:r>
      <w:r>
        <w:tab/>
        <w:t>processing-stopped</w:t>
      </w:r>
      <w:r>
        <w:tab/>
        <w:t>[PWG5100.5]</w:t>
      </w:r>
    </w:p>
    <w:p w14:paraId="6910715E" w14:textId="77777777" w:rsidR="004727AB" w:rsidRDefault="004727AB" w:rsidP="004727AB">
      <w:pPr>
        <w:pStyle w:val="Example"/>
        <w:tabs>
          <w:tab w:val="left" w:pos="2880"/>
          <w:tab w:val="left" w:pos="7560"/>
        </w:tabs>
      </w:pPr>
      <w:r>
        <w:lastRenderedPageBreak/>
        <w:t xml:space="preserve">  7</w:t>
      </w:r>
      <w:r>
        <w:tab/>
        <w:t>canceled</w:t>
      </w:r>
      <w:r>
        <w:tab/>
        <w:t>[PWG5100.5]</w:t>
      </w:r>
    </w:p>
    <w:p w14:paraId="36DA1471" w14:textId="77777777" w:rsidR="004727AB" w:rsidRDefault="004727AB" w:rsidP="004727AB">
      <w:pPr>
        <w:pStyle w:val="Example"/>
        <w:tabs>
          <w:tab w:val="left" w:pos="2880"/>
          <w:tab w:val="left" w:pos="7560"/>
        </w:tabs>
      </w:pPr>
      <w:r>
        <w:t xml:space="preserve">  8</w:t>
      </w:r>
      <w:r>
        <w:tab/>
        <w:t>aborted</w:t>
      </w:r>
      <w:r>
        <w:tab/>
        <w:t>[PWG5100.5]</w:t>
      </w:r>
    </w:p>
    <w:p w14:paraId="674EFF1A" w14:textId="77777777" w:rsidR="004727AB" w:rsidRDefault="004727AB" w:rsidP="004727AB">
      <w:pPr>
        <w:pStyle w:val="Example"/>
        <w:tabs>
          <w:tab w:val="left" w:pos="2880"/>
          <w:tab w:val="left" w:pos="7560"/>
        </w:tabs>
      </w:pPr>
      <w:r>
        <w:t xml:space="preserve">  9</w:t>
      </w:r>
      <w:r>
        <w:tab/>
        <w:t>completed</w:t>
      </w:r>
      <w:r>
        <w:tab/>
        <w:t>[PWG5100.5]</w:t>
      </w:r>
    </w:p>
    <w:p w14:paraId="5C9D704B" w14:textId="77777777" w:rsidR="004727AB" w:rsidRDefault="004727AB" w:rsidP="004727AB">
      <w:pPr>
        <w:pStyle w:val="Example"/>
        <w:tabs>
          <w:tab w:val="left" w:pos="2880"/>
          <w:tab w:val="left" w:pos="7560"/>
        </w:tabs>
      </w:pPr>
    </w:p>
    <w:p w14:paraId="33659B09" w14:textId="67488C71" w:rsidR="00AD0B99" w:rsidRDefault="00290FCE" w:rsidP="00AD0B99">
      <w:pPr>
        <w:pStyle w:val="Example"/>
        <w:tabs>
          <w:tab w:val="left" w:pos="2880"/>
          <w:tab w:val="left" w:pos="7560"/>
        </w:tabs>
      </w:pPr>
      <w:r>
        <w:t>operations-supported</w:t>
      </w:r>
      <w:r w:rsidR="00AD0B99">
        <w:t xml:space="preserve"> (</w:t>
      </w:r>
      <w:r>
        <w:t xml:space="preserve">1setOf </w:t>
      </w:r>
      <w:r w:rsidR="00AD0B99">
        <w:t>type2 enum)</w:t>
      </w:r>
      <w:r w:rsidR="00AD0B99">
        <w:tab/>
      </w:r>
      <w:r>
        <w:t>[STD92]</w:t>
      </w:r>
    </w:p>
    <w:p w14:paraId="5F80B756" w14:textId="79A51243" w:rsidR="00290FCE" w:rsidRDefault="00290FCE" w:rsidP="00290FCE">
      <w:pPr>
        <w:pStyle w:val="Example"/>
        <w:tabs>
          <w:tab w:val="left" w:pos="2880"/>
          <w:tab w:val="left" w:pos="7560"/>
        </w:tabs>
      </w:pPr>
      <w:r>
        <w:t xml:space="preserve">  0x0033</w:t>
      </w:r>
      <w:r>
        <w:tab/>
        <w:t>Cancel-Document</w:t>
      </w:r>
      <w:r>
        <w:tab/>
        <w:t>[PWG5100.5]</w:t>
      </w:r>
    </w:p>
    <w:p w14:paraId="394197EC" w14:textId="4B3817E1" w:rsidR="00290FCE" w:rsidRDefault="00290FCE" w:rsidP="00290FCE">
      <w:pPr>
        <w:pStyle w:val="Example"/>
        <w:tabs>
          <w:tab w:val="left" w:pos="2880"/>
          <w:tab w:val="left" w:pos="7560"/>
        </w:tabs>
      </w:pPr>
      <w:r>
        <w:t xml:space="preserve">  0x0034</w:t>
      </w:r>
      <w:r>
        <w:tab/>
        <w:t>Get-Document-Attributes</w:t>
      </w:r>
      <w:r>
        <w:tab/>
        <w:t>{PWG5100.5]</w:t>
      </w:r>
    </w:p>
    <w:p w14:paraId="243FDFEB" w14:textId="30E49120" w:rsidR="00290FCE" w:rsidRDefault="00290FCE" w:rsidP="00290FCE">
      <w:pPr>
        <w:pStyle w:val="Example"/>
        <w:tabs>
          <w:tab w:val="left" w:pos="2880"/>
          <w:tab w:val="left" w:pos="7560"/>
        </w:tabs>
      </w:pPr>
      <w:r>
        <w:t xml:space="preserve">  0x0035</w:t>
      </w:r>
      <w:r>
        <w:tab/>
        <w:t>Get-Documents</w:t>
      </w:r>
      <w:r>
        <w:tab/>
        <w:t>[PWG5100.5]</w:t>
      </w:r>
    </w:p>
    <w:p w14:paraId="35861F28" w14:textId="66AD4A44" w:rsidR="00290FCE" w:rsidRDefault="00290FCE" w:rsidP="00290FCE">
      <w:pPr>
        <w:pStyle w:val="Example"/>
        <w:tabs>
          <w:tab w:val="left" w:pos="2880"/>
          <w:tab w:val="left" w:pos="7560"/>
        </w:tabs>
      </w:pPr>
      <w:r>
        <w:t xml:space="preserve">  0x0037</w:t>
      </w:r>
      <w:r>
        <w:tab/>
        <w:t>Set-Document-Attributes</w:t>
      </w:r>
      <w:r>
        <w:tab/>
        <w:t>[PWG5100.5]</w:t>
      </w:r>
    </w:p>
    <w:p w14:paraId="23F5E9B4" w14:textId="77777777" w:rsidR="00290FCE" w:rsidRPr="000E4567" w:rsidRDefault="00290FCE" w:rsidP="00AD0B99">
      <w:pPr>
        <w:pStyle w:val="Example"/>
        <w:tabs>
          <w:tab w:val="left" w:pos="2880"/>
          <w:tab w:val="left" w:pos="7560"/>
        </w:tabs>
      </w:pPr>
    </w:p>
    <w:p w14:paraId="2B9D3386" w14:textId="77777777" w:rsidR="00AD0B99" w:rsidRDefault="00AD0B99" w:rsidP="00AD0B99">
      <w:pPr>
        <w:pStyle w:val="IEEEStdsLevel2Header"/>
        <w:rPr>
          <w:rFonts w:eastAsia="MS Mincho"/>
        </w:rPr>
      </w:pPr>
      <w:bookmarkStart w:id="310" w:name="_Toc523209852"/>
      <w:bookmarkStart w:id="311" w:name="_Toc525163584"/>
      <w:bookmarkStart w:id="312" w:name="_Toc169086877"/>
      <w:r>
        <w:rPr>
          <w:rFonts w:eastAsia="MS Mincho"/>
        </w:rPr>
        <w:t>Operation Registrations</w:t>
      </w:r>
      <w:bookmarkEnd w:id="310"/>
      <w:bookmarkEnd w:id="311"/>
      <w:bookmarkEnd w:id="312"/>
    </w:p>
    <w:p w14:paraId="4B49D57F" w14:textId="11CC00FF" w:rsidR="009E0F6F" w:rsidRPr="000E4567" w:rsidRDefault="00AD0B99" w:rsidP="009E0F6F">
      <w:pPr>
        <w:pStyle w:val="IEEEStdsParagraph"/>
        <w:rPr>
          <w:rFonts w:eastAsia="MS Mincho"/>
        </w:rPr>
      </w:pPr>
      <w:r w:rsidRPr="000E4567">
        <w:rPr>
          <w:rFonts w:eastAsia="MS Mincho"/>
        </w:rPr>
        <w:t xml:space="preserve">The </w:t>
      </w:r>
      <w:r w:rsidR="00290FCE">
        <w:rPr>
          <w:rFonts w:eastAsia="MS Mincho"/>
        </w:rPr>
        <w:t>operations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9E0F6F">
        <w:rPr>
          <w:rFonts w:eastAsia="MS Mincho"/>
        </w:rPr>
        <w:t>location</w:t>
      </w:r>
      <w:r w:rsidR="009E0F6F" w:rsidRPr="000E4567">
        <w:rPr>
          <w:rFonts w:eastAsia="MS Mincho"/>
        </w:rPr>
        <w:t>:</w:t>
      </w:r>
    </w:p>
    <w:p w14:paraId="6A90594D" w14:textId="77777777" w:rsidR="009E0F6F" w:rsidRPr="000E4567" w:rsidRDefault="00000000" w:rsidP="009E0F6F">
      <w:pPr>
        <w:pStyle w:val="Address"/>
        <w:rPr>
          <w:rFonts w:eastAsia="MS Mincho"/>
        </w:rPr>
      </w:pPr>
      <w:hyperlink r:id="rId28" w:history="1">
        <w:r w:rsidR="009E0F6F" w:rsidRPr="000C25C4">
          <w:rPr>
            <w:rStyle w:val="Hyperlink"/>
            <w:rFonts w:eastAsia="MS Mincho"/>
          </w:rPr>
          <w:t>https://www.iana.org/assignments/ipp-registrations</w:t>
        </w:r>
      </w:hyperlink>
    </w:p>
    <w:p w14:paraId="164FA7DF" w14:textId="77777777" w:rsidR="00AD0B99" w:rsidRPr="000E4567" w:rsidRDefault="00AD0B99" w:rsidP="009E0F6F">
      <w:pPr>
        <w:pStyle w:val="IEEEStdsParagraph"/>
        <w:rPr>
          <w:rFonts w:eastAsia="MS Mincho"/>
        </w:rPr>
      </w:pPr>
      <w:r w:rsidRPr="000E4567">
        <w:rPr>
          <w:rFonts w:eastAsia="MS Mincho"/>
        </w:rPr>
        <w:t>The registry entries will contain the following information:</w:t>
      </w:r>
    </w:p>
    <w:p w14:paraId="08E7DE9F" w14:textId="77777777" w:rsidR="00AD0B99" w:rsidRDefault="00AD0B99" w:rsidP="00AD0B99">
      <w:pPr>
        <w:pStyle w:val="Example"/>
        <w:tabs>
          <w:tab w:val="left" w:pos="7560"/>
        </w:tabs>
      </w:pPr>
      <w:r>
        <w:t>Operation Name</w:t>
      </w:r>
      <w:r>
        <w:tab/>
        <w:t>Reference</w:t>
      </w:r>
    </w:p>
    <w:p w14:paraId="42542D9D" w14:textId="77777777" w:rsidR="00AD0B99" w:rsidRDefault="00AD0B99" w:rsidP="00AD0B99">
      <w:pPr>
        <w:pStyle w:val="Example"/>
        <w:tabs>
          <w:tab w:val="left" w:pos="7560"/>
        </w:tabs>
      </w:pPr>
      <w:r>
        <w:t>--------------</w:t>
      </w:r>
      <w:r>
        <w:tab/>
        <w:t>---------</w:t>
      </w:r>
    </w:p>
    <w:p w14:paraId="01B3800E" w14:textId="789E48A9" w:rsidR="00290FCE" w:rsidRDefault="00290FCE" w:rsidP="00290FCE">
      <w:pPr>
        <w:pStyle w:val="Example"/>
        <w:tabs>
          <w:tab w:val="left" w:pos="7560"/>
        </w:tabs>
      </w:pPr>
      <w:r>
        <w:t>Cancel-Document</w:t>
      </w:r>
      <w:r>
        <w:tab/>
        <w:t>[PWG5100.5]</w:t>
      </w:r>
    </w:p>
    <w:p w14:paraId="039003C9" w14:textId="0EBF33E6" w:rsidR="00290FCE" w:rsidRDefault="00290FCE" w:rsidP="00290FCE">
      <w:pPr>
        <w:pStyle w:val="Example"/>
        <w:tabs>
          <w:tab w:val="left" w:pos="7560"/>
        </w:tabs>
      </w:pPr>
      <w:r>
        <w:t>Cancel-Job(extension)</w:t>
      </w:r>
      <w:r>
        <w:tab/>
        <w:t>[PWG5100.5]</w:t>
      </w:r>
    </w:p>
    <w:p w14:paraId="007C0A14" w14:textId="0D4E87A3" w:rsidR="00290FCE" w:rsidRDefault="00290FCE" w:rsidP="00290FCE">
      <w:pPr>
        <w:pStyle w:val="Example"/>
        <w:tabs>
          <w:tab w:val="left" w:pos="7560"/>
        </w:tabs>
      </w:pPr>
      <w:r>
        <w:t>Get-Document-Attributes</w:t>
      </w:r>
      <w:r>
        <w:tab/>
        <w:t>[PWG5100.5]</w:t>
      </w:r>
    </w:p>
    <w:p w14:paraId="7D4CFB38" w14:textId="2FD959A6" w:rsidR="00290FCE" w:rsidRDefault="00290FCE" w:rsidP="00290FCE">
      <w:pPr>
        <w:pStyle w:val="Example"/>
        <w:tabs>
          <w:tab w:val="left" w:pos="7560"/>
        </w:tabs>
      </w:pPr>
      <w:r>
        <w:t>Get-Documents</w:t>
      </w:r>
      <w:r>
        <w:tab/>
        <w:t>[PWG5100.5]</w:t>
      </w:r>
    </w:p>
    <w:p w14:paraId="67AD5844" w14:textId="7F58913E" w:rsidR="00290FCE" w:rsidRDefault="00290FCE" w:rsidP="00290FCE">
      <w:pPr>
        <w:pStyle w:val="Example"/>
        <w:tabs>
          <w:tab w:val="left" w:pos="7560"/>
        </w:tabs>
      </w:pPr>
      <w:r>
        <w:t>Hold-Job(extension)</w:t>
      </w:r>
      <w:r>
        <w:tab/>
        <w:t>[PWG5100.5]</w:t>
      </w:r>
    </w:p>
    <w:p w14:paraId="4E587C80" w14:textId="2A3F5455" w:rsidR="00290FCE" w:rsidRDefault="00290FCE" w:rsidP="00290FCE">
      <w:pPr>
        <w:pStyle w:val="Example"/>
        <w:tabs>
          <w:tab w:val="left" w:pos="7560"/>
        </w:tabs>
      </w:pPr>
      <w:r>
        <w:t>Print-Job(extension)</w:t>
      </w:r>
      <w:r>
        <w:tab/>
        <w:t>[PWG5100.5]</w:t>
      </w:r>
    </w:p>
    <w:p w14:paraId="505A10B2" w14:textId="0A625D55" w:rsidR="00290FCE" w:rsidRDefault="00290FCE" w:rsidP="00290FCE">
      <w:pPr>
        <w:pStyle w:val="Example"/>
        <w:tabs>
          <w:tab w:val="left" w:pos="7560"/>
        </w:tabs>
      </w:pPr>
      <w:r>
        <w:t>Print-URI(extension)</w:t>
      </w:r>
      <w:r>
        <w:tab/>
        <w:t>[PWG5100.5]</w:t>
      </w:r>
    </w:p>
    <w:p w14:paraId="00A7413F" w14:textId="016664A4" w:rsidR="00290FCE" w:rsidRDefault="00290FCE" w:rsidP="00290FCE">
      <w:pPr>
        <w:pStyle w:val="Example"/>
        <w:tabs>
          <w:tab w:val="left" w:pos="7560"/>
        </w:tabs>
      </w:pPr>
      <w:r>
        <w:t>Release-Job(extension)</w:t>
      </w:r>
      <w:r>
        <w:tab/>
        <w:t>[PWG5100.5]</w:t>
      </w:r>
    </w:p>
    <w:p w14:paraId="59CE01CA" w14:textId="70EF292C" w:rsidR="00290FCE" w:rsidRDefault="00290FCE" w:rsidP="00290FCE">
      <w:pPr>
        <w:pStyle w:val="Example"/>
        <w:tabs>
          <w:tab w:val="left" w:pos="7560"/>
        </w:tabs>
      </w:pPr>
      <w:r>
        <w:t>Send-Document(extension)</w:t>
      </w:r>
      <w:r>
        <w:tab/>
        <w:t>[PWG5100.5]</w:t>
      </w:r>
    </w:p>
    <w:p w14:paraId="56613548" w14:textId="4A845641" w:rsidR="00290FCE" w:rsidRDefault="00290FCE" w:rsidP="00290FCE">
      <w:pPr>
        <w:pStyle w:val="Example"/>
        <w:tabs>
          <w:tab w:val="left" w:pos="7560"/>
        </w:tabs>
      </w:pPr>
      <w:r>
        <w:t>Send-URI(extension)</w:t>
      </w:r>
      <w:r>
        <w:tab/>
        <w:t>[PWG5100.5]</w:t>
      </w:r>
    </w:p>
    <w:p w14:paraId="1BC50FA5" w14:textId="178DDB58" w:rsidR="00290FCE" w:rsidRDefault="00290FCE" w:rsidP="00290FCE">
      <w:pPr>
        <w:pStyle w:val="Example"/>
        <w:tabs>
          <w:tab w:val="left" w:pos="7560"/>
        </w:tabs>
      </w:pPr>
      <w:r>
        <w:t>Set-Document-Attributes</w:t>
      </w:r>
      <w:r>
        <w:tab/>
        <w:t>[PWG5100.5]</w:t>
      </w:r>
    </w:p>
    <w:p w14:paraId="1AEE56CF" w14:textId="515864B1" w:rsidR="00AD0B99" w:rsidRDefault="00290FCE" w:rsidP="00AD0B99">
      <w:pPr>
        <w:pStyle w:val="IEEEStdsLevel2Header"/>
        <w:rPr>
          <w:rFonts w:eastAsia="MS Mincho"/>
        </w:rPr>
      </w:pPr>
      <w:bookmarkStart w:id="313" w:name="_Toc523209853"/>
      <w:bookmarkStart w:id="314" w:name="_Toc525163585"/>
      <w:bookmarkStart w:id="315" w:name="_Toc169086878"/>
      <w:r>
        <w:rPr>
          <w:rFonts w:eastAsia="MS Mincho"/>
        </w:rPr>
        <w:t>Attribute Group</w:t>
      </w:r>
      <w:r w:rsidR="00AD0B99">
        <w:rPr>
          <w:rFonts w:eastAsia="MS Mincho"/>
        </w:rPr>
        <w:t xml:space="preserve"> Registrations</w:t>
      </w:r>
      <w:bookmarkEnd w:id="313"/>
      <w:bookmarkEnd w:id="314"/>
      <w:bookmarkEnd w:id="315"/>
    </w:p>
    <w:p w14:paraId="52AFD87C" w14:textId="74035070" w:rsidR="009E0F6F" w:rsidRPr="000E4567" w:rsidRDefault="00AD0B99" w:rsidP="009E0F6F">
      <w:pPr>
        <w:pStyle w:val="IEEEStdsParagraph"/>
        <w:rPr>
          <w:rFonts w:eastAsia="MS Mincho"/>
        </w:rPr>
      </w:pPr>
      <w:r w:rsidRPr="000E4567">
        <w:rPr>
          <w:rFonts w:eastAsia="MS Mincho"/>
        </w:rPr>
        <w:t>The attribute</w:t>
      </w:r>
      <w:r w:rsidR="00290FCE">
        <w:rPr>
          <w:rFonts w:eastAsia="MS Mincho"/>
        </w:rPr>
        <w:t xml:space="preserve"> group</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9E0F6F">
        <w:rPr>
          <w:rFonts w:eastAsia="MS Mincho"/>
        </w:rPr>
        <w:t>location</w:t>
      </w:r>
      <w:r w:rsidR="009E0F6F" w:rsidRPr="000E4567">
        <w:rPr>
          <w:rFonts w:eastAsia="MS Mincho"/>
        </w:rPr>
        <w:t>:</w:t>
      </w:r>
    </w:p>
    <w:p w14:paraId="3F10EB62" w14:textId="77777777" w:rsidR="009E0F6F" w:rsidRPr="000E4567" w:rsidRDefault="00000000" w:rsidP="009E0F6F">
      <w:pPr>
        <w:pStyle w:val="Address"/>
        <w:rPr>
          <w:rFonts w:eastAsia="MS Mincho"/>
        </w:rPr>
      </w:pPr>
      <w:hyperlink r:id="rId29" w:history="1">
        <w:r w:rsidR="009E0F6F" w:rsidRPr="000C25C4">
          <w:rPr>
            <w:rStyle w:val="Hyperlink"/>
            <w:rFonts w:eastAsia="MS Mincho"/>
          </w:rPr>
          <w:t>https://www.iana.org/assignments/ipp-registrations</w:t>
        </w:r>
      </w:hyperlink>
    </w:p>
    <w:p w14:paraId="0EE5C3FA" w14:textId="77777777" w:rsidR="00AD0B99" w:rsidRPr="000E4567" w:rsidRDefault="00AD0B99" w:rsidP="009E0F6F">
      <w:pPr>
        <w:pStyle w:val="IEEEStdsParagraph"/>
        <w:rPr>
          <w:rFonts w:eastAsia="MS Mincho"/>
        </w:rPr>
      </w:pPr>
      <w:r w:rsidRPr="000E4567">
        <w:rPr>
          <w:rFonts w:eastAsia="MS Mincho"/>
        </w:rPr>
        <w:t>The registry entries will contain the following information:</w:t>
      </w:r>
    </w:p>
    <w:p w14:paraId="1F9C1707" w14:textId="25BE76FD" w:rsidR="00AD0B99" w:rsidRDefault="00AD0B99" w:rsidP="00AD0B99">
      <w:pPr>
        <w:pStyle w:val="Example"/>
        <w:tabs>
          <w:tab w:val="left" w:pos="7560"/>
        </w:tabs>
      </w:pPr>
      <w:r>
        <w:t xml:space="preserve">Value    </w:t>
      </w:r>
      <w:r w:rsidR="00290FCE">
        <w:t>Attribute Group</w:t>
      </w:r>
      <w:r>
        <w:t xml:space="preserve"> Name</w:t>
      </w:r>
      <w:r>
        <w:tab/>
        <w:t>Reference</w:t>
      </w:r>
    </w:p>
    <w:p w14:paraId="422C2CC7" w14:textId="77777777" w:rsidR="00AD0B99" w:rsidRDefault="00AD0B99" w:rsidP="00AD0B99">
      <w:pPr>
        <w:pStyle w:val="Example"/>
        <w:tabs>
          <w:tab w:val="left" w:pos="7560"/>
        </w:tabs>
      </w:pPr>
      <w:r>
        <w:t>------   ---------------------------------------------</w:t>
      </w:r>
      <w:r>
        <w:tab/>
        <w:t>---------</w:t>
      </w:r>
    </w:p>
    <w:p w14:paraId="633CC33B" w14:textId="3AF56264" w:rsidR="00AD0B99" w:rsidRDefault="00290FCE" w:rsidP="00AD0B99">
      <w:pPr>
        <w:pStyle w:val="Example"/>
        <w:tabs>
          <w:tab w:val="left" w:pos="1800"/>
          <w:tab w:val="left" w:pos="7560"/>
        </w:tabs>
      </w:pPr>
      <w:r>
        <w:t>0x09</w:t>
      </w:r>
      <w:r>
        <w:tab/>
        <w:t>document-attributes-tag</w:t>
      </w:r>
      <w:r>
        <w:tab/>
        <w:t>[PWG5100.5]</w:t>
      </w:r>
    </w:p>
    <w:p w14:paraId="71E6123D" w14:textId="77777777" w:rsidR="009B5EB5" w:rsidRDefault="009B5EB5" w:rsidP="009B5EB5">
      <w:pPr>
        <w:pStyle w:val="IEEEStdsLevel1Header"/>
        <w:rPr>
          <w:rFonts w:eastAsia="MS Mincho"/>
        </w:rPr>
      </w:pPr>
      <w:bookmarkStart w:id="316" w:name="_Toc525163586"/>
      <w:bookmarkStart w:id="317" w:name="_Ref527981925"/>
      <w:bookmarkStart w:id="318" w:name="_Ref3799086"/>
      <w:bookmarkStart w:id="319" w:name="_Toc263650617"/>
      <w:bookmarkStart w:id="320" w:name="_Toc523209854"/>
      <w:bookmarkStart w:id="321" w:name="_Toc169086879"/>
      <w:r>
        <w:rPr>
          <w:rFonts w:eastAsia="MS Mincho"/>
        </w:rPr>
        <w:lastRenderedPageBreak/>
        <w:t>Overview of Changes</w:t>
      </w:r>
      <w:bookmarkEnd w:id="316"/>
      <w:bookmarkEnd w:id="317"/>
      <w:bookmarkEnd w:id="318"/>
      <w:bookmarkEnd w:id="321"/>
    </w:p>
    <w:p w14:paraId="7AD919CB" w14:textId="2EE7AB5F" w:rsidR="00EE0D4D" w:rsidRDefault="00EE0D4D" w:rsidP="00EE0D4D">
      <w:pPr>
        <w:pStyle w:val="IEEEStdsLevel2Header"/>
        <w:rPr>
          <w:rFonts w:eastAsia="MS Mincho"/>
        </w:rPr>
      </w:pPr>
      <w:bookmarkStart w:id="322" w:name="_Toc169086880"/>
      <w:r>
        <w:rPr>
          <w:rFonts w:eastAsia="MS Mincho"/>
        </w:rPr>
        <w:t>IPP Document Object v1.2</w:t>
      </w:r>
      <w:bookmarkEnd w:id="322"/>
    </w:p>
    <w:p w14:paraId="6AED0033" w14:textId="704013D1" w:rsidR="00EE0D4D" w:rsidRDefault="00EE0D4D" w:rsidP="00EE0D4D">
      <w:pPr>
        <w:pStyle w:val="IEEEStdsParagraph"/>
        <w:rPr>
          <w:rFonts w:eastAsia="MS Mincho"/>
        </w:rPr>
      </w:pPr>
      <w:r>
        <w:rPr>
          <w:rFonts w:eastAsia="MS Mincho"/>
        </w:rPr>
        <w:t>The following changes were made to the previous version of this specification [PWG5100.5-2019]:</w:t>
      </w:r>
    </w:p>
    <w:p w14:paraId="41526F05" w14:textId="4C750D26" w:rsidR="001A01EC" w:rsidRDefault="001A01EC" w:rsidP="00EE0D4D">
      <w:pPr>
        <w:pStyle w:val="IEEEStdsParagraph"/>
        <w:numPr>
          <w:ilvl w:val="0"/>
          <w:numId w:val="63"/>
        </w:numPr>
        <w:rPr>
          <w:rFonts w:eastAsia="MS Mincho"/>
        </w:rPr>
      </w:pPr>
      <w:r>
        <w:rPr>
          <w:rFonts w:eastAsia="MS Mincho"/>
        </w:rPr>
        <w:t>Added document notification events from the IPP Shared Infrastructure Extensions v1.0 (INFRA) [PWG5100.18</w:t>
      </w:r>
      <w:r w:rsidR="00557F95">
        <w:rPr>
          <w:rFonts w:eastAsia="MS Mincho"/>
        </w:rPr>
        <w:t>-2015</w:t>
      </w:r>
      <w:r>
        <w:rPr>
          <w:rFonts w:eastAsia="MS Mincho"/>
        </w:rPr>
        <w:t>]</w:t>
      </w:r>
    </w:p>
    <w:p w14:paraId="7F64FBEB" w14:textId="182E3FCE" w:rsidR="00EE0D4D" w:rsidRDefault="00EE0D4D" w:rsidP="00EE0D4D">
      <w:pPr>
        <w:pStyle w:val="IEEEStdsParagraph"/>
        <w:numPr>
          <w:ilvl w:val="0"/>
          <w:numId w:val="63"/>
        </w:numPr>
        <w:rPr>
          <w:rFonts w:eastAsia="MS Mincho"/>
        </w:rPr>
      </w:pPr>
      <w:r>
        <w:rPr>
          <w:rFonts w:eastAsia="MS Mincho"/>
        </w:rPr>
        <w:t>DEPRECATED the "cover-back", "cover-front", "media-input-tray-check", and "presentation-number-up" Document Template attributes to match the changes made in the IPP Production Printing Extensions v2.0 (PPX) [PWG5100.3]</w:t>
      </w:r>
    </w:p>
    <w:p w14:paraId="7B173913" w14:textId="2B8744BE" w:rsidR="00EE0D4D" w:rsidRPr="00EE0D4D" w:rsidRDefault="00EE0D4D" w:rsidP="00557F95">
      <w:pPr>
        <w:pStyle w:val="IEEEStdsParagraph"/>
        <w:numPr>
          <w:ilvl w:val="0"/>
          <w:numId w:val="63"/>
        </w:numPr>
        <w:rPr>
          <w:rFonts w:eastAsia="MS Mincho"/>
        </w:rPr>
      </w:pPr>
      <w:r>
        <w:rPr>
          <w:rFonts w:eastAsia="MS Mincho"/>
        </w:rPr>
        <w:t>Removed OBSOLETE attributes, values, and operations.</w:t>
      </w:r>
    </w:p>
    <w:p w14:paraId="2256B08A" w14:textId="773C76AA" w:rsidR="009B5EB5" w:rsidRDefault="009B5EB5" w:rsidP="009B5EB5">
      <w:pPr>
        <w:pStyle w:val="IEEEStdsLevel2Header"/>
        <w:rPr>
          <w:rFonts w:eastAsia="MS Mincho"/>
        </w:rPr>
      </w:pPr>
      <w:bookmarkStart w:id="323" w:name="_Toc525163587"/>
      <w:bookmarkStart w:id="324" w:name="_Toc169086881"/>
      <w:r>
        <w:rPr>
          <w:rFonts w:eastAsia="MS Mincho"/>
        </w:rPr>
        <w:t>IPP Document Object v1.1</w:t>
      </w:r>
      <w:bookmarkEnd w:id="323"/>
      <w:bookmarkEnd w:id="324"/>
    </w:p>
    <w:p w14:paraId="72BF53B4" w14:textId="02808F6F" w:rsidR="009B5EB5" w:rsidRDefault="009B5EB5" w:rsidP="009B5EB5">
      <w:pPr>
        <w:pStyle w:val="IEEEStdsParagraph"/>
        <w:rPr>
          <w:rFonts w:eastAsia="MS Mincho"/>
        </w:rPr>
      </w:pPr>
      <w:r>
        <w:rPr>
          <w:rFonts w:eastAsia="MS Mincho"/>
        </w:rPr>
        <w:t xml:space="preserve">The following changes were made to </w:t>
      </w:r>
      <w:r w:rsidR="00A7392B">
        <w:rPr>
          <w:rFonts w:eastAsia="MS Mincho"/>
        </w:rPr>
        <w:t>the previous version of this specification</w:t>
      </w:r>
      <w:r>
        <w:rPr>
          <w:rFonts w:eastAsia="MS Mincho"/>
        </w:rPr>
        <w:t xml:space="preserve"> [PWG5100.5</w:t>
      </w:r>
      <w:r w:rsidR="00A7392B">
        <w:t>-2003</w:t>
      </w:r>
      <w:r>
        <w:rPr>
          <w:rFonts w:eastAsia="MS Mincho"/>
        </w:rPr>
        <w:t>]:</w:t>
      </w:r>
    </w:p>
    <w:p w14:paraId="47BC819A" w14:textId="6A90BEC8" w:rsidR="00764027" w:rsidRDefault="00764027" w:rsidP="009D1421">
      <w:pPr>
        <w:pStyle w:val="IEEEStdsParagraph"/>
        <w:numPr>
          <w:ilvl w:val="0"/>
          <w:numId w:val="19"/>
        </w:numPr>
        <w:rPr>
          <w:rFonts w:eastAsia="MS Mincho"/>
        </w:rPr>
      </w:pPr>
      <w:r>
        <w:rPr>
          <w:rFonts w:eastAsia="MS Mincho"/>
        </w:rPr>
        <w:t>Printers no longer need to support multiple Document Jobs</w:t>
      </w:r>
      <w:r w:rsidR="001E7AF0">
        <w:rPr>
          <w:rFonts w:eastAsia="MS Mincho"/>
        </w:rPr>
        <w:t>, as the Document object and associated operations are useful even for single Document Jobs</w:t>
      </w:r>
      <w:r>
        <w:rPr>
          <w:rFonts w:eastAsia="MS Mincho"/>
        </w:rPr>
        <w:t>;</w:t>
      </w:r>
    </w:p>
    <w:p w14:paraId="4B95C1C5" w14:textId="64853D53" w:rsidR="00796218" w:rsidRDefault="00796218" w:rsidP="009D1421">
      <w:pPr>
        <w:pStyle w:val="IEEEStdsParagraph"/>
        <w:numPr>
          <w:ilvl w:val="0"/>
          <w:numId w:val="19"/>
        </w:numPr>
        <w:rPr>
          <w:rFonts w:eastAsia="MS Mincho"/>
        </w:rPr>
      </w:pPr>
      <w:r>
        <w:rPr>
          <w:rFonts w:eastAsia="MS Mincho"/>
        </w:rPr>
        <w:t>Rationale and model sections have been added;</w:t>
      </w:r>
    </w:p>
    <w:p w14:paraId="6F2A261E" w14:textId="77777777" w:rsidR="009B5EB5" w:rsidRDefault="009B5EB5" w:rsidP="009D1421">
      <w:pPr>
        <w:pStyle w:val="IEEEStdsParagraph"/>
        <w:numPr>
          <w:ilvl w:val="0"/>
          <w:numId w:val="19"/>
        </w:numPr>
        <w:rPr>
          <w:rFonts w:eastAsia="MS Mincho"/>
        </w:rPr>
      </w:pPr>
      <w:r>
        <w:rPr>
          <w:rFonts w:eastAsia="MS Mincho"/>
        </w:rPr>
        <w:t>References now point to the current versions of dependent documents and specifications at the time of publication;</w:t>
      </w:r>
    </w:p>
    <w:p w14:paraId="645D6766" w14:textId="190B4C66" w:rsidR="00921520" w:rsidRDefault="00796218" w:rsidP="009D1421">
      <w:pPr>
        <w:pStyle w:val="IEEEStdsParagraph"/>
        <w:numPr>
          <w:ilvl w:val="0"/>
          <w:numId w:val="19"/>
        </w:numPr>
        <w:rPr>
          <w:rFonts w:eastAsia="MS Mincho"/>
        </w:rPr>
      </w:pPr>
      <w:r>
        <w:rPr>
          <w:rFonts w:eastAsia="MS Mincho"/>
        </w:rPr>
        <w:t>The "document-charset" operation attribute has been added to this specification;</w:t>
      </w:r>
    </w:p>
    <w:p w14:paraId="2F0E6071" w14:textId="52DC7D1D" w:rsidR="00796218" w:rsidRDefault="00796218" w:rsidP="009D1421">
      <w:pPr>
        <w:pStyle w:val="IEEEStdsParagraph"/>
        <w:numPr>
          <w:ilvl w:val="0"/>
          <w:numId w:val="19"/>
        </w:numPr>
        <w:rPr>
          <w:rFonts w:eastAsia="MS Mincho"/>
        </w:rPr>
      </w:pPr>
      <w:r>
        <w:rPr>
          <w:rFonts w:eastAsia="MS Mincho"/>
        </w:rPr>
        <w:t xml:space="preserve">The Delete-Document operation has been made </w:t>
      </w:r>
      <w:r w:rsidR="001E7AF0">
        <w:rPr>
          <w:rFonts w:eastAsia="MS Mincho"/>
        </w:rPr>
        <w:t>OBSOLETE because it destroys accounting information</w:t>
      </w:r>
      <w:r>
        <w:rPr>
          <w:rFonts w:eastAsia="MS Mincho"/>
        </w:rPr>
        <w:t>;</w:t>
      </w:r>
    </w:p>
    <w:p w14:paraId="4A3CAA7B" w14:textId="6FB89215" w:rsidR="00DD28C1" w:rsidRDefault="00DD28C1" w:rsidP="009D1421">
      <w:pPr>
        <w:pStyle w:val="IEEEStdsParagraph"/>
        <w:numPr>
          <w:ilvl w:val="0"/>
          <w:numId w:val="19"/>
        </w:numPr>
        <w:rPr>
          <w:rFonts w:eastAsia="MS Mincho"/>
        </w:rPr>
      </w:pPr>
      <w:r>
        <w:rPr>
          <w:rFonts w:eastAsia="MS Mincho"/>
        </w:rPr>
        <w:t xml:space="preserve">Additional semantics for the </w:t>
      </w:r>
      <w:r w:rsidR="001E7AF0">
        <w:rPr>
          <w:rFonts w:eastAsia="MS Mincho"/>
        </w:rPr>
        <w:t xml:space="preserve">DEPRECATED </w:t>
      </w:r>
      <w:r>
        <w:rPr>
          <w:rFonts w:eastAsia="MS Mincho"/>
        </w:rPr>
        <w:t>Reprocess-Job and Restart-Job operations have been removed</w:t>
      </w:r>
      <w:r w:rsidR="001E7AF0">
        <w:rPr>
          <w:rFonts w:eastAsia="MS Mincho"/>
        </w:rPr>
        <w:t xml:space="preserve"> because those operations SHOULD NOT be implemented or used</w:t>
      </w:r>
      <w:r>
        <w:rPr>
          <w:rFonts w:eastAsia="MS Mincho"/>
        </w:rPr>
        <w:t>;</w:t>
      </w:r>
    </w:p>
    <w:p w14:paraId="31E768BD" w14:textId="16C91396" w:rsidR="00921520" w:rsidRPr="00921520" w:rsidRDefault="00921520" w:rsidP="009D1421">
      <w:pPr>
        <w:pStyle w:val="IEEEStdsParagraph"/>
        <w:numPr>
          <w:ilvl w:val="0"/>
          <w:numId w:val="19"/>
        </w:numPr>
        <w:rPr>
          <w:rFonts w:eastAsia="MS Mincho"/>
        </w:rPr>
      </w:pPr>
      <w:r>
        <w:rPr>
          <w:rFonts w:eastAsia="MS Mincho"/>
        </w:rPr>
        <w:t>The "ipp-attribute-fidelity" and "job-mandatory-attributes" operation attributes are no longer promoted to persistent Job and Document attributes</w:t>
      </w:r>
      <w:r w:rsidR="001E7AF0">
        <w:rPr>
          <w:rFonts w:eastAsia="MS Mincho"/>
        </w:rPr>
        <w:t xml:space="preserve"> because they are only utilized during Job Creation</w:t>
      </w:r>
      <w:r>
        <w:rPr>
          <w:rFonts w:eastAsia="MS Mincho"/>
        </w:rPr>
        <w:t>;</w:t>
      </w:r>
    </w:p>
    <w:p w14:paraId="6689C7CB" w14:textId="3B0120F5" w:rsidR="00796218" w:rsidRDefault="00796218" w:rsidP="009D1421">
      <w:pPr>
        <w:pStyle w:val="IEEEStdsParagraph"/>
        <w:numPr>
          <w:ilvl w:val="0"/>
          <w:numId w:val="19"/>
        </w:numPr>
        <w:rPr>
          <w:rFonts w:eastAsia="MS Mincho"/>
        </w:rPr>
      </w:pPr>
      <w:r>
        <w:rPr>
          <w:rFonts w:eastAsia="MS Mincho"/>
        </w:rPr>
        <w:lastRenderedPageBreak/>
        <w:t xml:space="preserve">The "compression" Document Status attribute has been made </w:t>
      </w:r>
      <w:r w:rsidR="001E7AF0">
        <w:rPr>
          <w:rFonts w:eastAsia="MS Mincho"/>
        </w:rPr>
        <w:t xml:space="preserve">OBSOLETE </w:t>
      </w:r>
      <w:r>
        <w:rPr>
          <w:rFonts w:eastAsia="MS Mincho"/>
        </w:rPr>
        <w:t>because it serves no purpose;</w:t>
      </w:r>
    </w:p>
    <w:p w14:paraId="0E530C9F" w14:textId="4AE1909F" w:rsidR="001E7AF0" w:rsidRDefault="001E7AF0" w:rsidP="009D1421">
      <w:pPr>
        <w:pStyle w:val="IEEEStdsParagraph"/>
        <w:numPr>
          <w:ilvl w:val="0"/>
          <w:numId w:val="19"/>
        </w:numPr>
        <w:rPr>
          <w:rFonts w:eastAsia="MS Mincho"/>
        </w:rPr>
      </w:pPr>
      <w:r>
        <w:rPr>
          <w:rFonts w:eastAsia="MS Mincho"/>
        </w:rPr>
        <w:t>The "document-digital-signature" Document Status attribute has been made OBSOLETE because it serves no purpose;</w:t>
      </w:r>
    </w:p>
    <w:p w14:paraId="343208FC" w14:textId="0E5C5CB4" w:rsidR="0067447C" w:rsidRDefault="001E7AF0" w:rsidP="009D1421">
      <w:pPr>
        <w:pStyle w:val="IEEEStdsParagraph"/>
        <w:numPr>
          <w:ilvl w:val="0"/>
          <w:numId w:val="19"/>
        </w:numPr>
        <w:rPr>
          <w:rFonts w:eastAsia="MS Mincho"/>
        </w:rPr>
      </w:pPr>
      <w:r>
        <w:rPr>
          <w:rFonts w:eastAsia="MS Mincho"/>
        </w:rPr>
        <w:t xml:space="preserve">The </w:t>
      </w:r>
      <w:r w:rsidR="00796218">
        <w:rPr>
          <w:rFonts w:eastAsia="MS Mincho"/>
        </w:rPr>
        <w:t>"document-format-</w:t>
      </w:r>
      <w:r>
        <w:rPr>
          <w:rFonts w:eastAsia="MS Mincho"/>
        </w:rPr>
        <w:t>details</w:t>
      </w:r>
      <w:r w:rsidR="0067447C">
        <w:rPr>
          <w:rFonts w:eastAsia="MS Mincho"/>
        </w:rPr>
        <w:t xml:space="preserve">" and </w:t>
      </w:r>
      <w:r>
        <w:rPr>
          <w:rFonts w:eastAsia="MS Mincho"/>
        </w:rPr>
        <w:t>"document-format-details-detected"</w:t>
      </w:r>
      <w:r w:rsidR="0067447C">
        <w:rPr>
          <w:rFonts w:eastAsia="MS Mincho"/>
        </w:rPr>
        <w:t xml:space="preserve"> Document Status attributes have been moved to the IPP Job Extensions v2.0 specification;</w:t>
      </w:r>
    </w:p>
    <w:p w14:paraId="723C3562" w14:textId="79DCE84C" w:rsidR="00796218" w:rsidRDefault="0067447C" w:rsidP="009D1421">
      <w:pPr>
        <w:pStyle w:val="IEEEStdsParagraph"/>
        <w:numPr>
          <w:ilvl w:val="0"/>
          <w:numId w:val="19"/>
        </w:numPr>
        <w:rPr>
          <w:rFonts w:eastAsia="MS Mincho"/>
        </w:rPr>
      </w:pPr>
      <w:r>
        <w:rPr>
          <w:rFonts w:eastAsia="MS Mincho"/>
        </w:rPr>
        <w:t xml:space="preserve">The </w:t>
      </w:r>
      <w:r w:rsidR="001E7AF0">
        <w:rPr>
          <w:rFonts w:eastAsia="MS Mincho"/>
        </w:rPr>
        <w:t>"document-format-version" and "document-format-version-detected"</w:t>
      </w:r>
      <w:r w:rsidR="00796218">
        <w:rPr>
          <w:rFonts w:eastAsia="MS Mincho"/>
        </w:rPr>
        <w:t xml:space="preserve"> Document Status attributes have been made </w:t>
      </w:r>
      <w:r w:rsidR="001E7AF0">
        <w:rPr>
          <w:rFonts w:eastAsia="MS Mincho"/>
        </w:rPr>
        <w:t xml:space="preserve">OBSOLETE </w:t>
      </w:r>
      <w:r w:rsidR="00796218">
        <w:rPr>
          <w:rFonts w:eastAsia="MS Mincho"/>
        </w:rPr>
        <w:t>because they have serious interoperability issues;</w:t>
      </w:r>
      <w:r w:rsidR="00764027">
        <w:rPr>
          <w:rFonts w:eastAsia="MS Mincho"/>
        </w:rPr>
        <w:t xml:space="preserve"> and</w:t>
      </w:r>
    </w:p>
    <w:p w14:paraId="207B5A85" w14:textId="413C4FA1" w:rsidR="00796218" w:rsidRPr="00764027" w:rsidRDefault="00796218" w:rsidP="009D1421">
      <w:pPr>
        <w:pStyle w:val="IEEEStdsParagraph"/>
        <w:numPr>
          <w:ilvl w:val="0"/>
          <w:numId w:val="19"/>
        </w:numPr>
        <w:rPr>
          <w:rFonts w:eastAsia="MS Mincho"/>
        </w:rPr>
      </w:pPr>
      <w:r>
        <w:rPr>
          <w:rFonts w:eastAsia="MS Mincho"/>
        </w:rPr>
        <w:t xml:space="preserve">The "impressions-completed-current-copy" and "sheet-completed-copy-number" Document Status attributes have been made </w:t>
      </w:r>
      <w:r w:rsidR="001E7AF0">
        <w:rPr>
          <w:rFonts w:eastAsia="MS Mincho"/>
        </w:rPr>
        <w:t xml:space="preserve">OBSOLETE </w:t>
      </w:r>
      <w:r>
        <w:rPr>
          <w:rFonts w:eastAsia="MS Mincho"/>
        </w:rPr>
        <w:t>because the parent speci</w:t>
      </w:r>
      <w:r w:rsidR="00764027">
        <w:rPr>
          <w:rFonts w:eastAsia="MS Mincho"/>
        </w:rPr>
        <w:t xml:space="preserve">fication (RFC 3381) is </w:t>
      </w:r>
      <w:r w:rsidR="001E7AF0">
        <w:rPr>
          <w:rFonts w:eastAsia="MS Mincho"/>
        </w:rPr>
        <w:t>OBSOLETE</w:t>
      </w:r>
      <w:r w:rsidR="00764027">
        <w:rPr>
          <w:rFonts w:eastAsia="MS Mincho"/>
        </w:rPr>
        <w:t>.</w:t>
      </w:r>
    </w:p>
    <w:p w14:paraId="2D1A9576" w14:textId="77777777" w:rsidR="00AD0B99" w:rsidRDefault="00AD0B99" w:rsidP="00AD0B99">
      <w:pPr>
        <w:pStyle w:val="IEEEStdsLevel1Header"/>
        <w:rPr>
          <w:rFonts w:eastAsia="MS Mincho"/>
        </w:rPr>
      </w:pPr>
      <w:bookmarkStart w:id="325" w:name="_Toc525163588"/>
      <w:bookmarkStart w:id="326" w:name="_Toc169086882"/>
      <w:r w:rsidRPr="00CB46AF">
        <w:rPr>
          <w:rFonts w:eastAsia="MS Mincho"/>
        </w:rPr>
        <w:t>References</w:t>
      </w:r>
      <w:bookmarkEnd w:id="319"/>
      <w:bookmarkEnd w:id="320"/>
      <w:bookmarkEnd w:id="325"/>
      <w:bookmarkEnd w:id="326"/>
    </w:p>
    <w:p w14:paraId="6FE4A056" w14:textId="77777777" w:rsidR="00AD0B99" w:rsidRDefault="00AD0B99" w:rsidP="00AD0B99">
      <w:pPr>
        <w:pStyle w:val="IEEEStdsLevel2Header"/>
        <w:rPr>
          <w:rFonts w:eastAsia="MS Mincho"/>
        </w:rPr>
      </w:pPr>
      <w:bookmarkStart w:id="327" w:name="_Toc263650618"/>
      <w:bookmarkStart w:id="328" w:name="_Toc523209855"/>
      <w:bookmarkStart w:id="329" w:name="_Toc525163589"/>
      <w:bookmarkStart w:id="330" w:name="_Toc169086883"/>
      <w:r>
        <w:rPr>
          <w:rFonts w:eastAsia="MS Mincho"/>
        </w:rPr>
        <w:t xml:space="preserve">Normative </w:t>
      </w:r>
      <w:r w:rsidRPr="00CB46AF">
        <w:rPr>
          <w:rFonts w:eastAsia="MS Mincho"/>
        </w:rPr>
        <w:t>References</w:t>
      </w:r>
      <w:bookmarkEnd w:id="327"/>
      <w:bookmarkEnd w:id="328"/>
      <w:bookmarkEnd w:id="329"/>
      <w:bookmarkEnd w:id="330"/>
    </w:p>
    <w:p w14:paraId="5051B8BA" w14:textId="6E3864FC" w:rsidR="00AD0B99" w:rsidRDefault="00AD0B99" w:rsidP="00AD0B99">
      <w:pPr>
        <w:pStyle w:val="PWGReference"/>
      </w:pPr>
      <w:r>
        <w:t>[BCP14]</w:t>
      </w:r>
      <w:r>
        <w:tab/>
        <w:t>S. Bradner,  "K</w:t>
      </w:r>
      <w:r w:rsidRPr="00123BE9">
        <w:t>ey words for use in RFCs to Indicate Requirement Levels</w:t>
      </w:r>
      <w:r>
        <w:t xml:space="preserve">", RFC 2119/BCP 14, March 1997, </w:t>
      </w:r>
      <w:hyperlink r:id="rId30" w:history="1">
        <w:r w:rsidR="00A22E5A">
          <w:rPr>
            <w:rStyle w:val="Hyperlink"/>
          </w:rPr>
          <w:t>https://tools.ietf.org/html/bcp14</w:t>
        </w:r>
      </w:hyperlink>
    </w:p>
    <w:p w14:paraId="6A28AAA8" w14:textId="77777777" w:rsidR="00AD0B99" w:rsidRDefault="00AD0B99" w:rsidP="00AD0B99">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C7D7B95" w14:textId="23438C51" w:rsidR="002A1356" w:rsidRDefault="002A1356" w:rsidP="00AD0B99">
      <w:pPr>
        <w:pStyle w:val="PWGReference"/>
      </w:pPr>
      <w:r>
        <w:t>[PWG5100.1]</w:t>
      </w:r>
      <w:r>
        <w:tab/>
        <w:t xml:space="preserve">S. Kennedy, M. Sweet, "IPP Finishings </w:t>
      </w:r>
      <w:r w:rsidR="009E0F6F">
        <w:t>v3.0 (FIN)</w:t>
      </w:r>
      <w:r>
        <w:t>", PWG 5100.1-</w:t>
      </w:r>
      <w:r w:rsidR="009E0F6F">
        <w:t>2022</w:t>
      </w:r>
      <w:r>
        <w:t xml:space="preserve">, </w:t>
      </w:r>
      <w:r w:rsidR="009E0F6F">
        <w:t>May 2022</w:t>
      </w:r>
      <w:r>
        <w:t xml:space="preserve">, </w:t>
      </w:r>
      <w:hyperlink r:id="rId31" w:history="1">
        <w:r w:rsidR="009E0F6F">
          <w:rPr>
            <w:rStyle w:val="Hyperlink"/>
          </w:rPr>
          <w:t>https://ftp.pwg.org/pub/pwg/candidates/cs-ippfinishings30-20220527-5100.1.pdf</w:t>
        </w:r>
      </w:hyperlink>
    </w:p>
    <w:p w14:paraId="2E952DAE" w14:textId="15A02D10" w:rsidR="002A1356" w:rsidRDefault="002A1356" w:rsidP="00AD0B99">
      <w:pPr>
        <w:pStyle w:val="PWGReference"/>
      </w:pPr>
      <w:r>
        <w:t>[PWG5100.2]</w:t>
      </w:r>
      <w:r>
        <w:tab/>
        <w:t xml:space="preserve">T. Hastings, R. Bergman, "Internet Printing Protocol (IPP): 'output-bin' attribute extension", PWG 5100.2-2001, February 2001, </w:t>
      </w:r>
      <w:hyperlink r:id="rId32" w:history="1">
        <w:r w:rsidRPr="002A1356">
          <w:rPr>
            <w:rStyle w:val="Hyperlink"/>
          </w:rPr>
          <w:t>https://ftp.pwg.org/pub/pwg/candidates/cs-ippoutputbin10-20010207-5100.2.pdf</w:t>
        </w:r>
      </w:hyperlink>
    </w:p>
    <w:p w14:paraId="31C0E2AC" w14:textId="5482255B" w:rsidR="002A1356" w:rsidRDefault="002A1356" w:rsidP="00AD0B99">
      <w:pPr>
        <w:pStyle w:val="PWGReference"/>
      </w:pPr>
      <w:r>
        <w:t>[PWG5100.3]</w:t>
      </w:r>
      <w:r>
        <w:tab/>
      </w:r>
      <w:r w:rsidR="009E0F6F">
        <w:t>M. Sweet</w:t>
      </w:r>
      <w:r>
        <w:t>, "</w:t>
      </w:r>
      <w:r w:rsidR="009E0F6F">
        <w:t>IPP</w:t>
      </w:r>
      <w:r>
        <w:t xml:space="preserve"> Production Printing </w:t>
      </w:r>
      <w:r w:rsidR="009E0F6F">
        <w:t>Extensions v2.0</w:t>
      </w:r>
      <w:r>
        <w:t>", PWG 5100.3-</w:t>
      </w:r>
      <w:r w:rsidR="009E0F6F">
        <w:t>2023</w:t>
      </w:r>
      <w:r>
        <w:t xml:space="preserve">, </w:t>
      </w:r>
      <w:r w:rsidR="009E0F6F">
        <w:t>January 2023</w:t>
      </w:r>
      <w:r>
        <w:t xml:space="preserve">, </w:t>
      </w:r>
      <w:hyperlink r:id="rId33" w:history="1">
        <w:r w:rsidR="009E0F6F">
          <w:rPr>
            <w:rStyle w:val="Hyperlink"/>
          </w:rPr>
          <w:t>https://ftp.pwg.org/pub/pwg/candidates/cs-ippppx20-20230131-5100.3.pdf</w:t>
        </w:r>
      </w:hyperlink>
    </w:p>
    <w:p w14:paraId="7BBA3B31" w14:textId="65037D80" w:rsidR="002A1356" w:rsidRDefault="002A1356" w:rsidP="00AD0B99">
      <w:pPr>
        <w:pStyle w:val="PWGReference"/>
      </w:pPr>
      <w:r>
        <w:t>[PWG5100.11]</w:t>
      </w:r>
      <w:r>
        <w:tab/>
      </w:r>
      <w:r w:rsidR="009E0F6F">
        <w:t>S. Kennedy</w:t>
      </w:r>
      <w:r>
        <w:t>, "</w:t>
      </w:r>
      <w:r w:rsidR="009E0F6F">
        <w:t>IPP Enterprise Printing Extensions v2.0 (EPX)</w:t>
      </w:r>
      <w:r>
        <w:t>", PWG 5100.11-</w:t>
      </w:r>
      <w:r w:rsidR="009E0F6F">
        <w:t>2024</w:t>
      </w:r>
      <w:r>
        <w:t xml:space="preserve">, </w:t>
      </w:r>
      <w:r w:rsidR="009E0F6F">
        <w:t>Month 2024</w:t>
      </w:r>
      <w:r>
        <w:t xml:space="preserve">, </w:t>
      </w:r>
      <w:hyperlink r:id="rId34" w:history="1">
        <w:r w:rsidR="009E0F6F">
          <w:rPr>
            <w:rStyle w:val="Hyperlink"/>
          </w:rPr>
          <w:t>https://ftp.pwg.org/pub/pwg/ipp/wd/wd-ippepx20-20240102.pdf</w:t>
        </w:r>
      </w:hyperlink>
    </w:p>
    <w:p w14:paraId="5B03BFD6" w14:textId="5E295A4F" w:rsidR="00C15D31" w:rsidRDefault="00C15D31" w:rsidP="00AD0B99">
      <w:pPr>
        <w:pStyle w:val="PWGReference"/>
      </w:pPr>
      <w:r>
        <w:lastRenderedPageBreak/>
        <w:t>[RFC3380]</w:t>
      </w:r>
      <w:r>
        <w:tab/>
      </w:r>
      <w:r w:rsidR="00180585">
        <w:t xml:space="preserve">T. Hastings, R. Herriot, C. Kugler, H. Lewis, "Internet Printing Protocol (IPP): Job and Printer Set Operations", RFC 3380, September 2002, </w:t>
      </w:r>
      <w:hyperlink r:id="rId35" w:history="1">
        <w:r w:rsidR="009E0F6F">
          <w:rPr>
            <w:rStyle w:val="Hyperlink"/>
          </w:rPr>
          <w:t>https://datatracker.ietf.org/doc/html/rfc3380</w:t>
        </w:r>
      </w:hyperlink>
    </w:p>
    <w:p w14:paraId="3C50D309" w14:textId="3B5C4033" w:rsidR="0081318B" w:rsidRDefault="0081318B" w:rsidP="00AD0B99">
      <w:pPr>
        <w:pStyle w:val="PWGReference"/>
      </w:pPr>
      <w:r>
        <w:t>[RFC3998]</w:t>
      </w:r>
      <w:r>
        <w:tab/>
      </w:r>
      <w:r w:rsidR="00180585">
        <w:t xml:space="preserve">C. Kugler, H. Lewis, T. Hastings, "Internet Printing Protocol (IPP): Job and Printer Administrative Operations", RFC 3998, March 2005, </w:t>
      </w:r>
      <w:hyperlink r:id="rId36" w:history="1">
        <w:r w:rsidR="009E0F6F">
          <w:rPr>
            <w:rStyle w:val="Hyperlink"/>
          </w:rPr>
          <w:t>https://datatracker.ietf.org/doc/html/rfc3998</w:t>
        </w:r>
      </w:hyperlink>
    </w:p>
    <w:p w14:paraId="3527EF3C" w14:textId="71510071" w:rsidR="00AD0B99" w:rsidRDefault="00AD0B99" w:rsidP="00AD0B99">
      <w:pPr>
        <w:pStyle w:val="PWGReference"/>
      </w:pPr>
      <w:r>
        <w:t>[RFC5198]</w:t>
      </w:r>
      <w:r>
        <w:tab/>
        <w:t xml:space="preserve">J. Klensin, M. Padlipsky, "Unicode Format for Network Interchange", RFC 5198, March 2008, </w:t>
      </w:r>
      <w:hyperlink r:id="rId37" w:history="1">
        <w:r w:rsidR="009E0F6F">
          <w:rPr>
            <w:rStyle w:val="Hyperlink"/>
          </w:rPr>
          <w:t>https://datatracker.ietf.org/doc/html/rfc5198</w:t>
        </w:r>
      </w:hyperlink>
    </w:p>
    <w:p w14:paraId="3D2F15C9" w14:textId="77777777" w:rsidR="002D69E8" w:rsidRDefault="00AD0B99" w:rsidP="00AD0B99">
      <w:pPr>
        <w:pStyle w:val="PWGReference"/>
      </w:pPr>
      <w:r>
        <w:t>[STD63]</w:t>
      </w:r>
      <w:r>
        <w:tab/>
        <w:t xml:space="preserve">F. Yergeau, "UTF-8, a transformation format of ISO 10646", RFC 3629/STD 63, November 2003, </w:t>
      </w:r>
      <w:hyperlink r:id="rId38" w:history="1">
        <w:r w:rsidR="004C665F">
          <w:rPr>
            <w:rStyle w:val="Hyperlink"/>
          </w:rPr>
          <w:t>https://tools.ietf.org/html/std63</w:t>
        </w:r>
      </w:hyperlink>
    </w:p>
    <w:p w14:paraId="3CAFC2AF" w14:textId="281376C3" w:rsidR="00AD0B99" w:rsidRPr="002D69E8" w:rsidRDefault="00AD0B99" w:rsidP="00AD0B99">
      <w:pPr>
        <w:pStyle w:val="PWGReference"/>
        <w:rPr>
          <w:rStyle w:val="Hyperlink"/>
          <w:color w:val="auto"/>
          <w:u w:val="none"/>
        </w:rPr>
      </w:pPr>
      <w:r w:rsidRPr="003A6A5B">
        <w:t>[</w:t>
      </w:r>
      <w:r>
        <w:t>STD92</w:t>
      </w:r>
      <w:r w:rsidRPr="003A6A5B">
        <w:t>]</w:t>
      </w:r>
      <w:r w:rsidRPr="003A6A5B">
        <w:tab/>
      </w:r>
      <w:r>
        <w:t>M. Sweet, I. McDonald</w:t>
      </w:r>
      <w:r w:rsidRPr="003A6A5B">
        <w:t xml:space="preserve">, "Internet Printing Protocol/1.1", </w:t>
      </w:r>
      <w:r>
        <w:t xml:space="preserve">STD 92, June 2018, </w:t>
      </w:r>
      <w:hyperlink r:id="rId39" w:history="1">
        <w:r>
          <w:rPr>
            <w:rStyle w:val="Hyperlink"/>
          </w:rPr>
          <w:t>https://tools.ietf.org/html/std92</w:t>
        </w:r>
      </w:hyperlink>
    </w:p>
    <w:p w14:paraId="67C68676" w14:textId="77777777" w:rsidR="009E0F6F" w:rsidRDefault="009E0F6F" w:rsidP="009E0F6F">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40" w:history="1">
        <w:r>
          <w:rPr>
            <w:rStyle w:val="Hyperlink"/>
          </w:rPr>
          <w:t>https://datatracker.ietf.org/doc/html/rfc9112</w:t>
        </w:r>
      </w:hyperlink>
    </w:p>
    <w:p w14:paraId="46213F9F" w14:textId="77777777" w:rsidR="009E0F6F" w:rsidRDefault="009E0F6F" w:rsidP="009E0F6F">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41" w:history="1">
        <w:r>
          <w:rPr>
            <w:rStyle w:val="Hyperlink"/>
          </w:rPr>
          <w:t>https://www.unicode.org/reports/tr9</w:t>
        </w:r>
      </w:hyperlink>
    </w:p>
    <w:p w14:paraId="0492A00A" w14:textId="77777777" w:rsidR="009E0F6F" w:rsidRDefault="009E0F6F" w:rsidP="009E0F6F">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42" w:history="1">
        <w:r>
          <w:rPr>
            <w:rStyle w:val="Hyperlink"/>
          </w:rPr>
          <w:t>https://www.unicode.org/reports/tr14</w:t>
        </w:r>
      </w:hyperlink>
    </w:p>
    <w:p w14:paraId="08125AFB" w14:textId="77777777" w:rsidR="009E0F6F" w:rsidRPr="00AE38AA" w:rsidRDefault="009E0F6F" w:rsidP="009E0F6F">
      <w:pPr>
        <w:pStyle w:val="PWGReference"/>
      </w:pPr>
      <w:r w:rsidRPr="00AE38AA">
        <w:t>[UAX15]</w:t>
      </w:r>
      <w:r>
        <w:tab/>
      </w:r>
      <w:r w:rsidRPr="00AE38AA">
        <w:t xml:space="preserve">M. Davis, M. Duerst, "Unicode Normalization Forms", Unicode Standard Annex 15, </w:t>
      </w:r>
      <w:r>
        <w:t>August 2022</w:t>
      </w:r>
      <w:r w:rsidRPr="00AE38AA">
        <w:t xml:space="preserve">, </w:t>
      </w:r>
      <w:hyperlink r:id="rId43" w:history="1">
        <w:r>
          <w:rPr>
            <w:rStyle w:val="Hyperlink"/>
          </w:rPr>
          <w:t>https://www.unicode.org/reports/tr15</w:t>
        </w:r>
      </w:hyperlink>
    </w:p>
    <w:p w14:paraId="4338FD44" w14:textId="77777777" w:rsidR="009E0F6F" w:rsidRDefault="009E0F6F" w:rsidP="009E0F6F">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44" w:history="1">
        <w:r>
          <w:rPr>
            <w:rStyle w:val="Hyperlink"/>
          </w:rPr>
          <w:t>https://www.unicode.org/reports/tr29</w:t>
        </w:r>
      </w:hyperlink>
    </w:p>
    <w:p w14:paraId="7C58E860" w14:textId="77777777" w:rsidR="009E0F6F" w:rsidRDefault="009E0F6F" w:rsidP="009E0F6F">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45" w:history="1">
        <w:r>
          <w:rPr>
            <w:rStyle w:val="Hyperlink"/>
          </w:rPr>
          <w:t>https://www.unicode.org/reports/tr31</w:t>
        </w:r>
      </w:hyperlink>
    </w:p>
    <w:p w14:paraId="79D7A06F" w14:textId="77777777" w:rsidR="009E0F6F" w:rsidRDefault="009E0F6F" w:rsidP="009E0F6F">
      <w:pPr>
        <w:pStyle w:val="PWGReference"/>
      </w:pPr>
      <w:r>
        <w:t>[UNICODE]</w:t>
      </w:r>
      <w:r>
        <w:tab/>
        <w:t xml:space="preserve">Unicode Consortium, "Unicode Standard", Version 15.1.0, September 2023, </w:t>
      </w:r>
      <w:hyperlink r:id="rId46" w:history="1">
        <w:r>
          <w:rPr>
            <w:rStyle w:val="Hyperlink"/>
          </w:rPr>
          <w:t>https://www.unicode.org/versions/Unicode15.1.0/</w:t>
        </w:r>
      </w:hyperlink>
    </w:p>
    <w:p w14:paraId="6032C260" w14:textId="77777777" w:rsidR="009E0F6F" w:rsidRDefault="009E0F6F" w:rsidP="009E0F6F">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47" w:history="1">
        <w:r>
          <w:rPr>
            <w:rStyle w:val="Hyperlink"/>
          </w:rPr>
          <w:t>https://www.unicode.org/reports/tr10</w:t>
        </w:r>
      </w:hyperlink>
    </w:p>
    <w:p w14:paraId="1657C70D" w14:textId="77777777" w:rsidR="009E0F6F" w:rsidRDefault="009E0F6F" w:rsidP="009E0F6F">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48" w:history="1">
        <w:r>
          <w:rPr>
            <w:rStyle w:val="Hyperlink"/>
          </w:rPr>
          <w:t>https://www.unicode.org/reports/tr35</w:t>
        </w:r>
      </w:hyperlink>
    </w:p>
    <w:p w14:paraId="4E51CAE6" w14:textId="0E070995" w:rsidR="00AD0B99" w:rsidRDefault="009E0F6F" w:rsidP="00AD0B99">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9" w:history="1">
        <w:r>
          <w:rPr>
            <w:rStyle w:val="Hyperlink"/>
          </w:rPr>
          <w:t>https://www.unicode.org/reports/tr39</w:t>
        </w:r>
      </w:hyperlink>
    </w:p>
    <w:p w14:paraId="32E1B485" w14:textId="77777777" w:rsidR="00AD0B99" w:rsidRDefault="00AD0B99" w:rsidP="00AD0B99">
      <w:pPr>
        <w:pStyle w:val="IEEEStdsLevel2Header"/>
        <w:rPr>
          <w:rFonts w:eastAsia="MS Mincho"/>
        </w:rPr>
      </w:pPr>
      <w:bookmarkStart w:id="331" w:name="_Toc263650619"/>
      <w:bookmarkStart w:id="332" w:name="_Toc523209856"/>
      <w:bookmarkStart w:id="333" w:name="_Toc525163590"/>
      <w:bookmarkStart w:id="334" w:name="_Toc169086884"/>
      <w:r>
        <w:rPr>
          <w:rFonts w:eastAsia="MS Mincho"/>
        </w:rPr>
        <w:lastRenderedPageBreak/>
        <w:t>Informative References</w:t>
      </w:r>
      <w:bookmarkEnd w:id="331"/>
      <w:bookmarkEnd w:id="332"/>
      <w:bookmarkEnd w:id="333"/>
      <w:bookmarkEnd w:id="334"/>
    </w:p>
    <w:p w14:paraId="54B7A949" w14:textId="79DAB038" w:rsidR="004C7F09" w:rsidRDefault="004C7F09" w:rsidP="00AD0B99">
      <w:pPr>
        <w:pStyle w:val="PWGReference"/>
      </w:pPr>
      <w:r>
        <w:t>[PWG5100.5</w:t>
      </w:r>
      <w:r w:rsidR="00A7392B">
        <w:t>-2003</w:t>
      </w:r>
      <w:r>
        <w:t>]</w:t>
      </w:r>
      <w:r>
        <w:tab/>
        <w:t>D. Carney, T. Hastings, P. Zehler, "Standard for The Internet Printing Protocol (IPP): Document Object", PWG 5100.5-2003</w:t>
      </w:r>
      <w:r w:rsidR="003D1221">
        <w:t xml:space="preserve"> (obsolete</w:t>
      </w:r>
      <w:r w:rsidR="003F3127">
        <w:t>d by this specification</w:t>
      </w:r>
      <w:r w:rsidR="003D1221">
        <w:t>)</w:t>
      </w:r>
      <w:r>
        <w:t xml:space="preserve">, October 2003, </w:t>
      </w:r>
      <w:hyperlink r:id="rId50" w:history="1">
        <w:r w:rsidRPr="004C7F09">
          <w:rPr>
            <w:rStyle w:val="Hyperlink"/>
          </w:rPr>
          <w:t>https://ftp.pwg.org/pub/pwg/candidates/cs-ippdocobject10-20031031-5100.5.pdf</w:t>
        </w:r>
      </w:hyperlink>
    </w:p>
    <w:p w14:paraId="59D57579" w14:textId="6EBDC89C" w:rsidR="009E0F6F" w:rsidRDefault="009E0F6F" w:rsidP="00AD0B99">
      <w:pPr>
        <w:pStyle w:val="PWGReference"/>
      </w:pPr>
      <w:r>
        <w:t>[PWG5100.5-2019]</w:t>
      </w:r>
      <w:r>
        <w:tab/>
        <w:t xml:space="preserve">M. Sweet, "IPP Document Object v1.1 (DOCOBJECT)", PWG 5100.5-2019, May 2019, </w:t>
      </w:r>
      <w:hyperlink r:id="rId51" w:history="1">
        <w:r w:rsidRPr="009E0F6F">
          <w:rPr>
            <w:rStyle w:val="Hyperlink"/>
          </w:rPr>
          <w:t>https://ftp.pwg.org/pub/pwg/candidates/cs-ippdocobject11-20190521-5100.5.pdf</w:t>
        </w:r>
      </w:hyperlink>
    </w:p>
    <w:p w14:paraId="528CAE22" w14:textId="24152266" w:rsidR="006F39EA" w:rsidRDefault="006F39EA" w:rsidP="00AD0B99">
      <w:pPr>
        <w:pStyle w:val="PWGReference"/>
        <w:rPr>
          <w:rStyle w:val="Hyperlink"/>
        </w:rPr>
      </w:pPr>
      <w:r>
        <w:t>[PWG5100.7</w:t>
      </w:r>
      <w:r w:rsidR="003D1221">
        <w:t>-2003</w:t>
      </w:r>
      <w:r>
        <w:t>]</w:t>
      </w:r>
      <w:r>
        <w:tab/>
      </w:r>
      <w:r w:rsidR="000C79D9">
        <w:t xml:space="preserve">T. Hastings, P. Zehler, </w:t>
      </w:r>
      <w:r>
        <w:t xml:space="preserve">"Standard for The Internet Printing Protocol (IPP): Job Extensions", PWG 5100.7-2003, October 2003, </w:t>
      </w:r>
      <w:hyperlink r:id="rId52" w:history="1">
        <w:r w:rsidRPr="000C79D9">
          <w:rPr>
            <w:rStyle w:val="Hyperlink"/>
          </w:rPr>
          <w:t>https://ftp.pwg.org/pub/pwg/candidates/cs-ippjobext10-20031031</w:t>
        </w:r>
        <w:r w:rsidR="000C79D9" w:rsidRPr="000C79D9">
          <w:rPr>
            <w:rStyle w:val="Hyperlink"/>
          </w:rPr>
          <w:t>-5100.7.pdf</w:t>
        </w:r>
      </w:hyperlink>
    </w:p>
    <w:p w14:paraId="668EBFF2" w14:textId="5E81D657" w:rsidR="00413621" w:rsidRDefault="00413621" w:rsidP="00AD0B99">
      <w:pPr>
        <w:pStyle w:val="PWGReference"/>
      </w:pPr>
      <w:r>
        <w:t>[PWG5100.18</w:t>
      </w:r>
      <w:r w:rsidR="00557F95">
        <w:t>-2015</w:t>
      </w:r>
      <w:r>
        <w:t>]</w:t>
      </w:r>
      <w:r w:rsidR="00557F95">
        <w:br/>
      </w:r>
      <w:r>
        <w:t xml:space="preserve">M. Sweet, I. McDonald, "IPP Shared Infrastructure Extensions (INFRA)", PWG 5100.18-2015, June 2015, </w:t>
      </w:r>
      <w:hyperlink r:id="rId53" w:history="1">
        <w:r w:rsidRPr="0082403A">
          <w:rPr>
            <w:rStyle w:val="Hyperlink"/>
          </w:rPr>
          <w:t>https://ftp.pwg.org/pub/pwg/candidates/cs-ippinfra10-20150619-5100.18.pdf</w:t>
        </w:r>
      </w:hyperlink>
    </w:p>
    <w:p w14:paraId="7CAE5AD8" w14:textId="77777777" w:rsidR="009E0F6F" w:rsidRPr="005B4FAF" w:rsidRDefault="009E0F6F" w:rsidP="009E0F6F">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54" w:history="1">
        <w:r>
          <w:rPr>
            <w:rStyle w:val="Hyperlink"/>
          </w:rPr>
          <w:t>https://www.unicode.org/reports/tr17</w:t>
        </w:r>
      </w:hyperlink>
    </w:p>
    <w:p w14:paraId="47E00BE0" w14:textId="77777777" w:rsidR="009E0F6F" w:rsidRPr="005B4FAF" w:rsidRDefault="009E0F6F" w:rsidP="009E0F6F">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55" w:history="1">
        <w:r>
          <w:rPr>
            <w:rStyle w:val="Hyperlink"/>
          </w:rPr>
          <w:t>https://www.unicode.org/reports/tr23</w:t>
        </w:r>
      </w:hyperlink>
    </w:p>
    <w:p w14:paraId="79347081" w14:textId="77777777" w:rsidR="009E0F6F" w:rsidRPr="005B4FAF" w:rsidRDefault="009E0F6F" w:rsidP="009E0F6F">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6" w:history="1">
        <w:r>
          <w:rPr>
            <w:rStyle w:val="Hyperlink"/>
          </w:rPr>
          <w:t>https://www.unicode.org/reports/tr33</w:t>
        </w:r>
      </w:hyperlink>
    </w:p>
    <w:p w14:paraId="6BCD06C9" w14:textId="77777777" w:rsidR="009E0F6F" w:rsidRDefault="009E0F6F" w:rsidP="009E0F6F">
      <w:pPr>
        <w:pStyle w:val="PWGReference"/>
        <w:rPr>
          <w:rStyle w:val="Hyperlink"/>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7" w:history="1">
        <w:r>
          <w:rPr>
            <w:rStyle w:val="Hyperlink"/>
          </w:rPr>
          <w:t>https://www.unicode.org/faq/security.html</w:t>
        </w:r>
      </w:hyperlink>
    </w:p>
    <w:p w14:paraId="72443479" w14:textId="0053EA39" w:rsidR="00CC533A" w:rsidRDefault="00CC533A">
      <w:pPr>
        <w:rPr>
          <w:rStyle w:val="Hyperlink"/>
          <w:rFonts w:eastAsia="MS Mincho"/>
        </w:rPr>
      </w:pPr>
      <w:r>
        <w:rPr>
          <w:rStyle w:val="Hyperlink"/>
        </w:rPr>
        <w:br w:type="page"/>
      </w:r>
    </w:p>
    <w:p w14:paraId="1003AACC" w14:textId="5AF1EE1E" w:rsidR="009B5EB5" w:rsidRDefault="009B5EB5" w:rsidP="009B5EB5">
      <w:pPr>
        <w:pStyle w:val="IEEEStdsLevel1Header"/>
        <w:rPr>
          <w:rFonts w:eastAsia="MS Mincho"/>
        </w:rPr>
      </w:pPr>
      <w:bookmarkStart w:id="335" w:name="_Toc155184987"/>
      <w:bookmarkStart w:id="336" w:name="_Toc155184988"/>
      <w:bookmarkStart w:id="337" w:name="_Toc155184989"/>
      <w:bookmarkStart w:id="338" w:name="_Toc155184990"/>
      <w:bookmarkStart w:id="339" w:name="_Toc525163591"/>
      <w:bookmarkStart w:id="340" w:name="_Toc169086885"/>
      <w:bookmarkEnd w:id="335"/>
      <w:bookmarkEnd w:id="336"/>
      <w:bookmarkEnd w:id="337"/>
      <w:bookmarkEnd w:id="338"/>
      <w:r>
        <w:rPr>
          <w:rFonts w:eastAsia="MS Mincho"/>
        </w:rPr>
        <w:lastRenderedPageBreak/>
        <w:t>Author</w:t>
      </w:r>
      <w:bookmarkEnd w:id="339"/>
      <w:bookmarkEnd w:id="340"/>
    </w:p>
    <w:p w14:paraId="77BC1BBD" w14:textId="66CBA057" w:rsidR="009B5EB5" w:rsidRDefault="009B5EB5" w:rsidP="009B5EB5">
      <w:pPr>
        <w:pStyle w:val="IEEEStdsParagraph"/>
      </w:pPr>
      <w:r>
        <w:t>Primary author:</w:t>
      </w:r>
    </w:p>
    <w:p w14:paraId="06811461" w14:textId="77777777" w:rsidR="009B5EB5" w:rsidRPr="003A6A5B" w:rsidRDefault="009B5EB5" w:rsidP="009B5EB5">
      <w:pPr>
        <w:pStyle w:val="Address"/>
      </w:pPr>
      <w:r w:rsidRPr="003A6A5B">
        <w:t>Michael Sweet</w:t>
      </w:r>
    </w:p>
    <w:p w14:paraId="77B666CF" w14:textId="28EC1F3F" w:rsidR="009B5EB5" w:rsidRDefault="0010018E" w:rsidP="009B5EB5">
      <w:pPr>
        <w:pStyle w:val="Address"/>
      </w:pPr>
      <w:r>
        <w:t>Lakeside Robotics Corporation</w:t>
      </w:r>
    </w:p>
    <w:p w14:paraId="1E34DCFE" w14:textId="24E3DCD5" w:rsidR="009B5EB5" w:rsidRPr="003A6A5B" w:rsidRDefault="009B5EB5" w:rsidP="009B5EB5">
      <w:pPr>
        <w:pStyle w:val="IEEEStdsParagraph"/>
      </w:pPr>
      <w:r w:rsidRPr="003A6A5B">
        <w:t xml:space="preserve">The </w:t>
      </w:r>
      <w:r w:rsidR="00557F95">
        <w:t>author</w:t>
      </w:r>
      <w:r w:rsidR="00557F95" w:rsidRPr="003A6A5B">
        <w:t xml:space="preserve"> </w:t>
      </w:r>
      <w:r w:rsidRPr="003A6A5B">
        <w:t xml:space="preserve">would like to especially thank the following individuals who also contributed significantly to the development of this </w:t>
      </w:r>
      <w:r w:rsidR="00981E1A">
        <w:t>specification</w:t>
      </w:r>
      <w:r w:rsidRPr="003A6A5B">
        <w:t>:</w:t>
      </w:r>
    </w:p>
    <w:p w14:paraId="5ABD1893" w14:textId="592A2A9A" w:rsidR="009B5EB5" w:rsidRDefault="00796218" w:rsidP="00796218">
      <w:pPr>
        <w:pStyle w:val="Address"/>
      </w:pPr>
      <w:r>
        <w:t>Dennis Carney (author of v1.0)</w:t>
      </w:r>
    </w:p>
    <w:p w14:paraId="782AD6CA" w14:textId="0A126B56" w:rsidR="00796218" w:rsidRDefault="00796218" w:rsidP="00796218">
      <w:pPr>
        <w:pStyle w:val="Address"/>
      </w:pPr>
      <w:r>
        <w:t>Tom Hastings (author of v1.0)</w:t>
      </w:r>
    </w:p>
    <w:p w14:paraId="4DD8955E" w14:textId="641D5B20" w:rsidR="00796218" w:rsidRPr="005B4FAF" w:rsidRDefault="00796218" w:rsidP="00796218">
      <w:pPr>
        <w:pStyle w:val="Address"/>
      </w:pPr>
      <w:r>
        <w:t>Ira McDonald (High North, Inc.)</w:t>
      </w:r>
    </w:p>
    <w:p w14:paraId="1B9F9A61" w14:textId="225D0517" w:rsidR="00796218" w:rsidRDefault="00796218" w:rsidP="00796218">
      <w:pPr>
        <w:pStyle w:val="Address"/>
      </w:pPr>
      <w:r>
        <w:t>Peter Zehler (author of v1.0)</w:t>
      </w:r>
    </w:p>
    <w:bookmarkEnd w:id="274"/>
    <w:bookmarkEnd w:id="275"/>
    <w:bookmarkEnd w:id="276"/>
    <w:bookmarkEnd w:id="277"/>
    <w:bookmarkEnd w:id="278"/>
    <w:bookmarkEnd w:id="279"/>
    <w:bookmarkEnd w:id="280"/>
    <w:p w14:paraId="3414D6DE" w14:textId="7168E976" w:rsidR="00413621" w:rsidRPr="008A6303" w:rsidRDefault="00413621" w:rsidP="008A6303">
      <w:pPr>
        <w:rPr>
          <w:b/>
          <w:sz w:val="32"/>
          <w:szCs w:val="20"/>
        </w:rPr>
      </w:pPr>
    </w:p>
    <w:sectPr w:rsidR="00413621" w:rsidRPr="008A6303" w:rsidSect="00B50EA2">
      <w:footerReference w:type="even" r:id="rId58"/>
      <w:footerReference w:type="default" r:id="rId59"/>
      <w:pgSz w:w="12240" w:h="15840" w:code="1"/>
      <w:pgMar w:top="1440" w:right="1267" w:bottom="1440" w:left="1325"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6101" w14:textId="77777777" w:rsidR="00D8329D" w:rsidRDefault="00D8329D">
      <w:r>
        <w:separator/>
      </w:r>
    </w:p>
  </w:endnote>
  <w:endnote w:type="continuationSeparator" w:id="0">
    <w:p w14:paraId="706BB917" w14:textId="77777777" w:rsidR="00D8329D" w:rsidRDefault="00D8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8CDA" w14:textId="77777777" w:rsidR="00F928A0" w:rsidRDefault="00F928A0">
    <w:pPr>
      <w:pStyle w:val="Footer"/>
      <w:tabs>
        <w:tab w:val="right" w:pos="10368"/>
      </w:tabs>
    </w:pPr>
    <w:r>
      <w:rPr>
        <w:snapToGrid w:val="0"/>
      </w:rPr>
      <w:t>Copyright © 2004, Printer Working Group. All rights reserved.</w:t>
    </w:r>
    <w:r>
      <w:rPr>
        <w:snapToGrid w:val="0"/>
      </w:rPr>
      <w:tab/>
    </w:r>
    <w:r>
      <w:rPr>
        <w:snapToGrid w:val="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C211" w14:textId="42FEBED5" w:rsidR="00F928A0" w:rsidRDefault="00F928A0" w:rsidP="00462AEC">
    <w:pPr>
      <w:pStyle w:val="Footer"/>
      <w:pBdr>
        <w:top w:val="single" w:sz="4" w:space="1" w:color="auto"/>
      </w:pBdr>
      <w:tabs>
        <w:tab w:val="clear" w:pos="4320"/>
        <w:tab w:val="clear" w:pos="8640"/>
        <w:tab w:val="right" w:pos="10368"/>
      </w:tabs>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r>
      <w:rPr>
        <w:snapToGrid w:val="0"/>
      </w:rPr>
      <w:tab/>
      <w:t>Copyright © 2004-</w:t>
    </w:r>
    <w:r w:rsidR="0010018E">
      <w:rPr>
        <w:snapToGrid w:val="0"/>
      </w:rPr>
      <w:t xml:space="preserve">2024 </w:t>
    </w:r>
    <w:r>
      <w:rPr>
        <w:snapToGrid w:val="0"/>
      </w:rPr>
      <w:t>The Printer Working Group.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D9F" w14:textId="4031E43B" w:rsidR="00F928A0" w:rsidRDefault="00F928A0" w:rsidP="00987205">
    <w:pPr>
      <w:pStyle w:val="Footer"/>
      <w:jc w:val="center"/>
    </w:pPr>
    <w:r>
      <w:rPr>
        <w:snapToGrid w:val="0"/>
      </w:rPr>
      <w:t>Copyright © 2004-</w:t>
    </w:r>
    <w:r w:rsidR="0010018E">
      <w:rPr>
        <w:snapToGrid w:val="0"/>
      </w:rPr>
      <w:t xml:space="preserve">2024 </w:t>
    </w:r>
    <w:r>
      <w:rPr>
        <w:snapToGrid w:val="0"/>
      </w:rPr>
      <w:t>The Printer Working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FFE3" w14:textId="77777777" w:rsidR="00F928A0" w:rsidRDefault="00F928A0">
    <w:pPr>
      <w:pStyle w:val="Footer"/>
      <w:tabs>
        <w:tab w:val="right" w:pos="10368"/>
      </w:tabs>
    </w:pPr>
    <w:r>
      <w:rPr>
        <w:snapToGrid w:val="0"/>
        <w:highlight w:val="yellow"/>
      </w:rPr>
      <w:t xml:space="preserve">Page </w:t>
    </w:r>
    <w:r>
      <w:rPr>
        <w:rStyle w:val="PageNumber"/>
        <w:highlight w:val="yellow"/>
      </w:rPr>
      <w:fldChar w:fldCharType="begin"/>
    </w:r>
    <w:r>
      <w:rPr>
        <w:rStyle w:val="PageNumber"/>
        <w:highlight w:val="yellow"/>
      </w:rPr>
      <w:instrText xml:space="preserve"> PAGE </w:instrText>
    </w:r>
    <w:r>
      <w:rPr>
        <w:rStyle w:val="PageNumber"/>
        <w:highlight w:val="yellow"/>
      </w:rPr>
      <w:fldChar w:fldCharType="separate"/>
    </w:r>
    <w:r>
      <w:rPr>
        <w:rStyle w:val="PageNumber"/>
        <w:noProof/>
        <w:highlight w:val="yellow"/>
      </w:rPr>
      <w:t>14</w:t>
    </w:r>
    <w:r>
      <w:rPr>
        <w:rStyle w:val="PageNumber"/>
        <w:highlight w:val="yellow"/>
      </w:rPr>
      <w:fldChar w:fldCharType="end"/>
    </w:r>
    <w:r>
      <w:rPr>
        <w:rStyle w:val="PageNumber"/>
        <w:highlight w:val="yellow"/>
      </w:rPr>
      <w:t xml:space="preserve"> of </w:t>
    </w:r>
    <w:r>
      <w:rPr>
        <w:rStyle w:val="PageNumber"/>
        <w:highlight w:val="yellow"/>
      </w:rPr>
      <w:fldChar w:fldCharType="begin"/>
    </w:r>
    <w:r>
      <w:rPr>
        <w:rStyle w:val="PageNumber"/>
        <w:highlight w:val="yellow"/>
      </w:rPr>
      <w:instrText xml:space="preserve"> NUMPAGES </w:instrText>
    </w:r>
    <w:r>
      <w:rPr>
        <w:rStyle w:val="PageNumber"/>
        <w:highlight w:val="yellow"/>
      </w:rPr>
      <w:fldChar w:fldCharType="separate"/>
    </w:r>
    <w:r>
      <w:rPr>
        <w:rStyle w:val="PageNumber"/>
        <w:noProof/>
        <w:highlight w:val="yellow"/>
      </w:rPr>
      <w:t>85</w:t>
    </w:r>
    <w:r>
      <w:rPr>
        <w:rStyle w:val="PageNumber"/>
        <w:highlight w:val="yellow"/>
      </w:rPr>
      <w:fldChar w:fldCharType="end"/>
    </w:r>
    <w:r>
      <w:rPr>
        <w:rStyle w:val="PageNumber"/>
      </w:rPr>
      <w:tab/>
      <w:t xml:space="preserve"> </w:t>
    </w:r>
    <w:r>
      <w:rPr>
        <w:rStyle w:val="PageNumber"/>
        <w:highlight w:val="yellow"/>
      </w:rPr>
      <w:t>Copyright © 2003 IEEE-ISTO.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1DB7" w14:textId="407A0817" w:rsidR="00F928A0" w:rsidRDefault="00F928A0" w:rsidP="00987205">
    <w:pPr>
      <w:pStyle w:val="Footer"/>
      <w:pBdr>
        <w:top w:val="single" w:sz="4" w:space="1" w:color="auto"/>
      </w:pBdr>
      <w:tabs>
        <w:tab w:val="clear" w:pos="4320"/>
        <w:tab w:val="clear" w:pos="8640"/>
        <w:tab w:val="right" w:pos="10368"/>
      </w:tabs>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r>
      <w:rPr>
        <w:snapToGrid w:val="0"/>
      </w:rPr>
      <w:tab/>
      <w:t>Copyright © 2004-</w:t>
    </w:r>
    <w:r w:rsidR="00557F95">
      <w:rPr>
        <w:snapToGrid w:val="0"/>
      </w:rPr>
      <w:t xml:space="preserve">2024 </w:t>
    </w:r>
    <w:r>
      <w:rPr>
        <w:snapToGrid w:val="0"/>
      </w:rPr>
      <w:t>The Printer Working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8573" w14:textId="77777777" w:rsidR="00D8329D" w:rsidRDefault="00D8329D">
      <w:r>
        <w:separator/>
      </w:r>
    </w:p>
  </w:footnote>
  <w:footnote w:type="continuationSeparator" w:id="0">
    <w:p w14:paraId="22E4E572" w14:textId="77777777" w:rsidR="00D8329D" w:rsidRDefault="00D8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7372" w14:textId="77777777" w:rsidR="00F928A0" w:rsidRDefault="00F928A0">
    <w:pPr>
      <w:pStyle w:val="Header"/>
      <w:tabs>
        <w:tab w:val="clear" w:pos="4320"/>
        <w:tab w:val="clear" w:pos="8640"/>
        <w:tab w:val="right" w:pos="10368"/>
      </w:tabs>
    </w:pPr>
    <w:r>
      <w:rPr>
        <w:rFonts w:cs="Arial"/>
      </w:rPr>
      <w:t>PWG Candidate Standard 5100.5 - IPP Document Object</w:t>
    </w:r>
    <w:r>
      <w:rPr>
        <w:rFonts w:cs="Arial"/>
      </w:rPr>
      <w:tab/>
      <w:t>October 31, 2003</w:t>
    </w:r>
  </w:p>
  <w:p w14:paraId="3317C6F7" w14:textId="77777777" w:rsidR="00F928A0" w:rsidRDefault="00F9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A045" w14:textId="447A3099" w:rsidR="00F928A0" w:rsidRDefault="008A6303" w:rsidP="00462AEC">
    <w:pPr>
      <w:pStyle w:val="Header"/>
      <w:pBdr>
        <w:bottom w:val="single" w:sz="4" w:space="1" w:color="auto"/>
      </w:pBdr>
      <w:tabs>
        <w:tab w:val="clear" w:pos="4320"/>
        <w:tab w:val="clear" w:pos="8640"/>
        <w:tab w:val="right" w:pos="10368"/>
      </w:tabs>
    </w:pPr>
    <w:r>
      <w:rPr>
        <w:rFonts w:cs="Arial"/>
      </w:rPr>
      <w:t>PWG 5100.5-2024</w:t>
    </w:r>
    <w:r w:rsidR="00F928A0">
      <w:rPr>
        <w:rFonts w:cs="Arial"/>
      </w:rPr>
      <w:t xml:space="preserve"> – IPP Document Object v1.</w:t>
    </w:r>
    <w:r w:rsidR="0010018E">
      <w:rPr>
        <w:rFonts w:cs="Arial"/>
      </w:rPr>
      <w:t>2</w:t>
    </w:r>
    <w:r w:rsidR="00F928A0">
      <w:rPr>
        <w:rFonts w:cs="Arial"/>
      </w:rPr>
      <w:tab/>
    </w:r>
    <w:r w:rsidR="004727AB">
      <w:rPr>
        <w:rFonts w:cs="Arial"/>
      </w:rPr>
      <w:t>May 17</w:t>
    </w:r>
    <w:r w:rsidR="00557F95">
      <w:rPr>
        <w:rFonts w:cs="Arial"/>
      </w:rPr>
      <w:t>,</w:t>
    </w:r>
    <w:r w:rsidR="0010018E">
      <w:rPr>
        <w:rFonts w:cs="Arial"/>
      </w:rPr>
      <w:t xml:space="preserve"> 2024</w:t>
    </w:r>
  </w:p>
  <w:p w14:paraId="5BA043DE" w14:textId="77777777" w:rsidR="00F928A0" w:rsidRDefault="00F928A0">
    <w:pPr>
      <w:pStyle w:val="Header"/>
      <w:tabs>
        <w:tab w:val="clear" w:pos="4320"/>
        <w:tab w:val="clear" w:pos="8640"/>
        <w:tab w:val="right" w:pos="10368"/>
      </w:tabs>
      <w:jc w:val="center"/>
    </w:pPr>
  </w:p>
  <w:p w14:paraId="2E587C75" w14:textId="77777777" w:rsidR="00F928A0" w:rsidRDefault="00F92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F928A0" w:rsidRPr="00DB4919" w14:paraId="0C029B50" w14:textId="77777777" w:rsidTr="00462AEC">
      <w:tc>
        <w:tcPr>
          <w:tcW w:w="4806" w:type="dxa"/>
          <w:shd w:val="clear" w:color="auto" w:fill="auto"/>
        </w:tcPr>
        <w:p w14:paraId="6E66DFD1" w14:textId="77777777" w:rsidR="00F928A0" w:rsidRPr="00DB4919" w:rsidRDefault="00F928A0" w:rsidP="00DC4FE6">
          <w:pPr>
            <w:pStyle w:val="PlainText"/>
            <w:spacing w:before="480"/>
            <w:rPr>
              <w:rFonts w:eastAsia="MS Mincho" w:cs="Arial"/>
              <w:b/>
              <w:bCs/>
              <w:color w:val="4B5AA8"/>
              <w:sz w:val="32"/>
              <w:szCs w:val="32"/>
            </w:rPr>
          </w:pPr>
          <w:r>
            <w:rPr>
              <w:noProof/>
            </w:rPr>
            <w:drawing>
              <wp:inline distT="0" distB="0" distL="0" distR="0" wp14:anchorId="2BD6FC19" wp14:editId="71922298">
                <wp:extent cx="843915" cy="914400"/>
                <wp:effectExtent l="0" t="0" r="0" b="0"/>
                <wp:docPr id="1554446227" name="Picture 1554446227"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7BA53581" w14:textId="128A4A49" w:rsidR="00F928A0" w:rsidRPr="00DB4919" w:rsidRDefault="004727AB" w:rsidP="00DC4FE6">
          <w:pPr>
            <w:pStyle w:val="PlainText"/>
            <w:spacing w:before="480"/>
            <w:jc w:val="right"/>
            <w:rPr>
              <w:rFonts w:eastAsia="MS Mincho" w:cs="Arial"/>
              <w:b/>
              <w:bCs/>
            </w:rPr>
          </w:pPr>
          <w:r>
            <w:rPr>
              <w:rFonts w:eastAsia="MS Mincho" w:cs="Arial"/>
              <w:b/>
              <w:bCs/>
            </w:rPr>
            <w:t>May 17</w:t>
          </w:r>
          <w:r w:rsidR="0010018E">
            <w:rPr>
              <w:rFonts w:eastAsia="MS Mincho" w:cs="Arial"/>
              <w:b/>
              <w:bCs/>
            </w:rPr>
            <w:t>, 2024</w:t>
          </w:r>
          <w:r w:rsidR="00F928A0" w:rsidRPr="00DB4919">
            <w:rPr>
              <w:rFonts w:eastAsia="MS Mincho" w:cs="Arial"/>
              <w:b/>
              <w:bCs/>
            </w:rPr>
            <w:br/>
          </w:r>
          <w:r w:rsidR="008A6303">
            <w:rPr>
              <w:rFonts w:eastAsia="MS Mincho" w:cs="Arial"/>
              <w:b/>
              <w:bCs/>
            </w:rPr>
            <w:t>Candidate Standard 5100.5-2024</w:t>
          </w:r>
        </w:p>
      </w:tc>
    </w:tr>
  </w:tbl>
  <w:p w14:paraId="5B0D12DE" w14:textId="77777777" w:rsidR="00F928A0" w:rsidRDefault="00F928A0">
    <w:pPr>
      <w:pStyle w:val="Header"/>
      <w:jc w:val="right"/>
      <w:rPr>
        <w:rFonts w:cs="Arial"/>
        <w:b/>
        <w:bCs/>
      </w:rPr>
    </w:pPr>
  </w:p>
  <w:p w14:paraId="1F99C171" w14:textId="77777777" w:rsidR="00F928A0" w:rsidRDefault="00F928A0">
    <w:pPr>
      <w:pStyle w:val="Header"/>
      <w:tabs>
        <w:tab w:val="clear" w:pos="4320"/>
        <w:tab w:val="center" w:pos="1800"/>
      </w:tabs>
      <w:ind w:left="-450"/>
    </w:pPr>
  </w:p>
  <w:p w14:paraId="689ECA04" w14:textId="77777777" w:rsidR="00F928A0" w:rsidRDefault="00F928A0">
    <w:pPr>
      <w:pStyle w:val="Header"/>
    </w:pPr>
  </w:p>
  <w:p w14:paraId="2EB8DD9C" w14:textId="77777777" w:rsidR="00F928A0" w:rsidRDefault="00F9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EDE60E68"/>
    <w:lvl w:ilvl="0">
      <w:numFmt w:val="decimal"/>
      <w:pStyle w:val="Bullet1"/>
      <w:lvlText w:val="*"/>
      <w:lvlJc w:val="left"/>
    </w:lvl>
  </w:abstractNum>
  <w:abstractNum w:abstractNumId="1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522A7B"/>
    <w:multiLevelType w:val="hybridMultilevel"/>
    <w:tmpl w:val="ED9C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07FD3416"/>
    <w:multiLevelType w:val="multilevel"/>
    <w:tmpl w:val="D44AD6F4"/>
    <w:lvl w:ilvl="0">
      <w:start w:val="1"/>
      <w:numFmt w:val="decimal"/>
      <w:pStyle w:val="ListBullet"/>
      <w:lvlText w:val="%1"/>
      <w:lvlJc w:val="left"/>
      <w:pPr>
        <w:tabs>
          <w:tab w:val="num" w:pos="432"/>
        </w:tabs>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08E2763C"/>
    <w:multiLevelType w:val="hybridMultilevel"/>
    <w:tmpl w:val="5E24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779"/>
    <w:multiLevelType w:val="singleLevel"/>
    <w:tmpl w:val="7148678C"/>
    <w:lvl w:ilvl="0">
      <w:start w:val="2"/>
      <w:numFmt w:val="decimal"/>
      <w:pStyle w:val="ListBullet5"/>
      <w:lvlText w:val="%1. "/>
      <w:legacy w:legacy="1" w:legacySpace="0" w:legacyIndent="360"/>
      <w:lvlJc w:val="left"/>
      <w:pPr>
        <w:ind w:left="360" w:hanging="360"/>
      </w:pPr>
      <w:rPr>
        <w:rFonts w:ascii="Arial" w:hAnsi="Arial" w:hint="default"/>
      </w:rPr>
    </w:lvl>
  </w:abstractNum>
  <w:abstractNum w:abstractNumId="21"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700E6"/>
    <w:multiLevelType w:val="hybridMultilevel"/>
    <w:tmpl w:val="484AAA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26B479E6"/>
    <w:multiLevelType w:val="multilevel"/>
    <w:tmpl w:val="C6926F3E"/>
    <w:lvl w:ilvl="0">
      <w:start w:val="1"/>
      <w:numFmt w:val="decimal"/>
      <w:pStyle w:val="ListNumber4"/>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7"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F7083"/>
    <w:multiLevelType w:val="hybridMultilevel"/>
    <w:tmpl w:val="66AC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77764"/>
    <w:multiLevelType w:val="hybridMultilevel"/>
    <w:tmpl w:val="FA6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61C1B"/>
    <w:multiLevelType w:val="hybridMultilevel"/>
    <w:tmpl w:val="E91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30390D"/>
    <w:multiLevelType w:val="multilevel"/>
    <w:tmpl w:val="C6926F3E"/>
    <w:lvl w:ilvl="0">
      <w:start w:val="1"/>
      <w:numFmt w:val="decimal"/>
      <w:pStyle w:val="ListNumber2"/>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5"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626B1F"/>
    <w:multiLevelType w:val="hybridMultilevel"/>
    <w:tmpl w:val="9E20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52C28"/>
    <w:multiLevelType w:val="hybridMultilevel"/>
    <w:tmpl w:val="791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5E1828"/>
    <w:multiLevelType w:val="multilevel"/>
    <w:tmpl w:val="C6926F3E"/>
    <w:lvl w:ilvl="0">
      <w:start w:val="1"/>
      <w:numFmt w:val="decimal"/>
      <w:pStyle w:val="ListNumber5"/>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1"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2" w15:restartNumberingAfterBreak="0">
    <w:nsid w:val="61DB5682"/>
    <w:multiLevelType w:val="hybridMultilevel"/>
    <w:tmpl w:val="1368E25C"/>
    <w:lvl w:ilvl="0" w:tplc="832CCD8C">
      <w:start w:val="1"/>
      <w:numFmt w:val="lowerLetter"/>
      <w:pStyle w:val="ListNumber"/>
      <w:lvlText w:val="%1)"/>
      <w:lvlJc w:val="left"/>
      <w:pPr>
        <w:tabs>
          <w:tab w:val="num" w:pos="1080"/>
        </w:tabs>
        <w:ind w:left="1080" w:hanging="360"/>
      </w:pPr>
      <w:rPr>
        <w:rFonts w:hint="default"/>
      </w:rPr>
    </w:lvl>
    <w:lvl w:ilvl="1" w:tplc="FB86E2D8" w:tentative="1">
      <w:start w:val="1"/>
      <w:numFmt w:val="lowerLetter"/>
      <w:lvlText w:val="%2."/>
      <w:lvlJc w:val="left"/>
      <w:pPr>
        <w:tabs>
          <w:tab w:val="num" w:pos="1440"/>
        </w:tabs>
        <w:ind w:left="1440" w:hanging="360"/>
      </w:pPr>
    </w:lvl>
    <w:lvl w:ilvl="2" w:tplc="3D206BAA" w:tentative="1">
      <w:start w:val="1"/>
      <w:numFmt w:val="lowerRoman"/>
      <w:lvlText w:val="%3."/>
      <w:lvlJc w:val="right"/>
      <w:pPr>
        <w:tabs>
          <w:tab w:val="num" w:pos="2160"/>
        </w:tabs>
        <w:ind w:left="2160" w:hanging="180"/>
      </w:pPr>
    </w:lvl>
    <w:lvl w:ilvl="3" w:tplc="FB769620" w:tentative="1">
      <w:start w:val="1"/>
      <w:numFmt w:val="decimal"/>
      <w:lvlText w:val="%4."/>
      <w:lvlJc w:val="left"/>
      <w:pPr>
        <w:tabs>
          <w:tab w:val="num" w:pos="2880"/>
        </w:tabs>
        <w:ind w:left="2880" w:hanging="360"/>
      </w:pPr>
    </w:lvl>
    <w:lvl w:ilvl="4" w:tplc="DF8A3D9A" w:tentative="1">
      <w:start w:val="1"/>
      <w:numFmt w:val="lowerLetter"/>
      <w:lvlText w:val="%5."/>
      <w:lvlJc w:val="left"/>
      <w:pPr>
        <w:tabs>
          <w:tab w:val="num" w:pos="3600"/>
        </w:tabs>
        <w:ind w:left="3600" w:hanging="360"/>
      </w:pPr>
    </w:lvl>
    <w:lvl w:ilvl="5" w:tplc="8B165316" w:tentative="1">
      <w:start w:val="1"/>
      <w:numFmt w:val="lowerRoman"/>
      <w:lvlText w:val="%6."/>
      <w:lvlJc w:val="right"/>
      <w:pPr>
        <w:tabs>
          <w:tab w:val="num" w:pos="4320"/>
        </w:tabs>
        <w:ind w:left="4320" w:hanging="180"/>
      </w:pPr>
    </w:lvl>
    <w:lvl w:ilvl="6" w:tplc="ECA88A50" w:tentative="1">
      <w:start w:val="1"/>
      <w:numFmt w:val="decimal"/>
      <w:lvlText w:val="%7."/>
      <w:lvlJc w:val="left"/>
      <w:pPr>
        <w:tabs>
          <w:tab w:val="num" w:pos="5040"/>
        </w:tabs>
        <w:ind w:left="5040" w:hanging="360"/>
      </w:pPr>
    </w:lvl>
    <w:lvl w:ilvl="7" w:tplc="7EEA62F2" w:tentative="1">
      <w:start w:val="1"/>
      <w:numFmt w:val="lowerLetter"/>
      <w:lvlText w:val="%8."/>
      <w:lvlJc w:val="left"/>
      <w:pPr>
        <w:tabs>
          <w:tab w:val="num" w:pos="5760"/>
        </w:tabs>
        <w:ind w:left="5760" w:hanging="360"/>
      </w:pPr>
    </w:lvl>
    <w:lvl w:ilvl="8" w:tplc="3788B35E" w:tentative="1">
      <w:start w:val="1"/>
      <w:numFmt w:val="lowerRoman"/>
      <w:lvlText w:val="%9."/>
      <w:lvlJc w:val="right"/>
      <w:pPr>
        <w:tabs>
          <w:tab w:val="num" w:pos="6480"/>
        </w:tabs>
        <w:ind w:left="6480" w:hanging="180"/>
      </w:pPr>
    </w:lvl>
  </w:abstractNum>
  <w:abstractNum w:abstractNumId="43" w15:restartNumberingAfterBreak="0">
    <w:nsid w:val="634E762C"/>
    <w:multiLevelType w:val="multilevel"/>
    <w:tmpl w:val="9D204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5" w15:restartNumberingAfterBreak="0">
    <w:nsid w:val="68A31568"/>
    <w:multiLevelType w:val="hybridMultilevel"/>
    <w:tmpl w:val="BDA0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89130D"/>
    <w:multiLevelType w:val="hybridMultilevel"/>
    <w:tmpl w:val="351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9" w15:restartNumberingAfterBreak="0">
    <w:nsid w:val="710A5D6E"/>
    <w:multiLevelType w:val="singleLevel"/>
    <w:tmpl w:val="FD66D2A4"/>
    <w:lvl w:ilvl="0">
      <w:start w:val="1"/>
      <w:numFmt w:val="decimal"/>
      <w:pStyle w:val="ListBullet2"/>
      <w:lvlText w:val="%1. "/>
      <w:legacy w:legacy="1" w:legacySpace="0" w:legacyIndent="360"/>
      <w:lvlJc w:val="left"/>
      <w:pPr>
        <w:ind w:left="360" w:hanging="360"/>
      </w:pPr>
      <w:rPr>
        <w:rFonts w:ascii="Arial" w:hAnsi="Arial" w:hint="default"/>
      </w:rPr>
    </w:lvl>
  </w:abstractNum>
  <w:abstractNum w:abstractNumId="50" w15:restartNumberingAfterBreak="0">
    <w:nsid w:val="71B44CCF"/>
    <w:multiLevelType w:val="multilevel"/>
    <w:tmpl w:val="AA642F32"/>
    <w:lvl w:ilvl="0">
      <w:start w:val="1"/>
      <w:numFmt w:val="decimal"/>
      <w:pStyle w:val="ListBullet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2046BA"/>
    <w:multiLevelType w:val="multilevel"/>
    <w:tmpl w:val="3814A8F2"/>
    <w:lvl w:ilvl="0">
      <w:start w:val="5"/>
      <w:numFmt w:val="decimal"/>
      <w:pStyle w:val="ListNumber3"/>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78EA71D2"/>
    <w:multiLevelType w:val="multilevel"/>
    <w:tmpl w:val="82D48EEA"/>
    <w:lvl w:ilvl="0">
      <w:start w:val="1"/>
      <w:numFmt w:val="decimal"/>
      <w:pStyle w:val="ListBullet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55" w15:restartNumberingAfterBreak="0">
    <w:nsid w:val="7C6C1404"/>
    <w:multiLevelType w:val="hybridMultilevel"/>
    <w:tmpl w:val="3ED8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670547">
    <w:abstractNumId w:val="18"/>
  </w:num>
  <w:num w:numId="2" w16cid:durableId="795297797">
    <w:abstractNumId w:val="49"/>
  </w:num>
  <w:num w:numId="3" w16cid:durableId="1598715496">
    <w:abstractNumId w:val="53"/>
  </w:num>
  <w:num w:numId="4" w16cid:durableId="1923446788">
    <w:abstractNumId w:val="50"/>
  </w:num>
  <w:num w:numId="5" w16cid:durableId="1356688843">
    <w:abstractNumId w:val="20"/>
  </w:num>
  <w:num w:numId="6" w16cid:durableId="880870591">
    <w:abstractNumId w:val="42"/>
  </w:num>
  <w:num w:numId="7" w16cid:durableId="167599835">
    <w:abstractNumId w:val="34"/>
  </w:num>
  <w:num w:numId="8" w16cid:durableId="1175802277">
    <w:abstractNumId w:val="52"/>
  </w:num>
  <w:num w:numId="9" w16cid:durableId="160969652">
    <w:abstractNumId w:val="26"/>
  </w:num>
  <w:num w:numId="10" w16cid:durableId="1705213049">
    <w:abstractNumId w:val="40"/>
  </w:num>
  <w:num w:numId="11" w16cid:durableId="645427319">
    <w:abstractNumId w:val="11"/>
    <w:lvlOverride w:ilvl="0">
      <w:lvl w:ilvl="0">
        <w:start w:val="1"/>
        <w:numFmt w:val="bullet"/>
        <w:pStyle w:val="Bullet1"/>
        <w:lvlText w:val=""/>
        <w:legacy w:legacy="1" w:legacySpace="0" w:legacyIndent="360"/>
        <w:lvlJc w:val="left"/>
        <w:pPr>
          <w:ind w:left="4410" w:hanging="360"/>
        </w:pPr>
        <w:rPr>
          <w:rFonts w:ascii="Symbol" w:hAnsi="Symbol" w:hint="default"/>
        </w:rPr>
      </w:lvl>
    </w:lvlOverride>
  </w:num>
  <w:num w:numId="12" w16cid:durableId="607737441">
    <w:abstractNumId w:val="48"/>
  </w:num>
  <w:num w:numId="13" w16cid:durableId="1906597596">
    <w:abstractNumId w:val="30"/>
  </w:num>
  <w:num w:numId="14" w16cid:durableId="552624612">
    <w:abstractNumId w:val="29"/>
    <w:lvlOverride w:ilvl="0">
      <w:startOverride w:val="1"/>
    </w:lvlOverride>
  </w:num>
  <w:num w:numId="15" w16cid:durableId="1857838851">
    <w:abstractNumId w:val="29"/>
    <w:lvlOverride w:ilvl="0">
      <w:startOverride w:val="1"/>
    </w:lvlOverride>
  </w:num>
  <w:num w:numId="16" w16cid:durableId="1480461520">
    <w:abstractNumId w:val="29"/>
    <w:lvlOverride w:ilvl="0">
      <w:startOverride w:val="1"/>
    </w:lvlOverride>
  </w:num>
  <w:num w:numId="17" w16cid:durableId="134222275">
    <w:abstractNumId w:val="47"/>
  </w:num>
  <w:num w:numId="18" w16cid:durableId="1306198733">
    <w:abstractNumId w:val="24"/>
  </w:num>
  <w:num w:numId="19" w16cid:durableId="733814141">
    <w:abstractNumId w:val="37"/>
  </w:num>
  <w:num w:numId="20" w16cid:durableId="643630366">
    <w:abstractNumId w:val="29"/>
    <w:lvlOverride w:ilvl="0">
      <w:startOverride w:val="1"/>
    </w:lvlOverride>
  </w:num>
  <w:num w:numId="21" w16cid:durableId="524367234">
    <w:abstractNumId w:val="29"/>
    <w:lvlOverride w:ilvl="0">
      <w:startOverride w:val="1"/>
    </w:lvlOverride>
  </w:num>
  <w:num w:numId="22" w16cid:durableId="1945843076">
    <w:abstractNumId w:val="29"/>
    <w:lvlOverride w:ilvl="0">
      <w:startOverride w:val="1"/>
    </w:lvlOverride>
  </w:num>
  <w:num w:numId="23" w16cid:durableId="1476024032">
    <w:abstractNumId w:val="45"/>
  </w:num>
  <w:num w:numId="24" w16cid:durableId="671034656">
    <w:abstractNumId w:val="29"/>
    <w:lvlOverride w:ilvl="0">
      <w:startOverride w:val="1"/>
    </w:lvlOverride>
  </w:num>
  <w:num w:numId="25" w16cid:durableId="905723871">
    <w:abstractNumId w:val="16"/>
  </w:num>
  <w:num w:numId="26" w16cid:durableId="681393181">
    <w:abstractNumId w:val="28"/>
  </w:num>
  <w:num w:numId="27" w16cid:durableId="954598526">
    <w:abstractNumId w:val="39"/>
  </w:num>
  <w:num w:numId="28" w16cid:durableId="1778254224">
    <w:abstractNumId w:val="29"/>
  </w:num>
  <w:num w:numId="29" w16cid:durableId="1175878590">
    <w:abstractNumId w:val="23"/>
  </w:num>
  <w:num w:numId="30" w16cid:durableId="1396467812">
    <w:abstractNumId w:val="32"/>
  </w:num>
  <w:num w:numId="31" w16cid:durableId="126701804">
    <w:abstractNumId w:val="51"/>
  </w:num>
  <w:num w:numId="32" w16cid:durableId="69621436">
    <w:abstractNumId w:val="35"/>
  </w:num>
  <w:num w:numId="33" w16cid:durableId="376324270">
    <w:abstractNumId w:val="14"/>
  </w:num>
  <w:num w:numId="34" w16cid:durableId="2078934691">
    <w:abstractNumId w:val="12"/>
  </w:num>
  <w:num w:numId="35" w16cid:durableId="1122189059">
    <w:abstractNumId w:val="13"/>
  </w:num>
  <w:num w:numId="36" w16cid:durableId="629827174">
    <w:abstractNumId w:val="10"/>
  </w:num>
  <w:num w:numId="37" w16cid:durableId="1100181747">
    <w:abstractNumId w:val="8"/>
  </w:num>
  <w:num w:numId="38" w16cid:durableId="1436096241">
    <w:abstractNumId w:val="7"/>
  </w:num>
  <w:num w:numId="39" w16cid:durableId="1967469489">
    <w:abstractNumId w:val="6"/>
  </w:num>
  <w:num w:numId="40" w16cid:durableId="471406908">
    <w:abstractNumId w:val="5"/>
  </w:num>
  <w:num w:numId="41" w16cid:durableId="189074838">
    <w:abstractNumId w:val="9"/>
  </w:num>
  <w:num w:numId="42" w16cid:durableId="1664551156">
    <w:abstractNumId w:val="4"/>
  </w:num>
  <w:num w:numId="43" w16cid:durableId="335233249">
    <w:abstractNumId w:val="3"/>
  </w:num>
  <w:num w:numId="44" w16cid:durableId="49816889">
    <w:abstractNumId w:val="2"/>
  </w:num>
  <w:num w:numId="45" w16cid:durableId="1072585265">
    <w:abstractNumId w:val="1"/>
  </w:num>
  <w:num w:numId="46" w16cid:durableId="2008972202">
    <w:abstractNumId w:val="0"/>
  </w:num>
  <w:num w:numId="47" w16cid:durableId="1627469323">
    <w:abstractNumId w:val="36"/>
  </w:num>
  <w:num w:numId="48" w16cid:durableId="920798871">
    <w:abstractNumId w:val="44"/>
  </w:num>
  <w:num w:numId="49" w16cid:durableId="43334263">
    <w:abstractNumId w:val="15"/>
  </w:num>
  <w:num w:numId="50" w16cid:durableId="376440845">
    <w:abstractNumId w:val="17"/>
  </w:num>
  <w:num w:numId="51" w16cid:durableId="1222863096">
    <w:abstractNumId w:val="25"/>
  </w:num>
  <w:num w:numId="52" w16cid:durableId="1036156515">
    <w:abstractNumId w:val="21"/>
  </w:num>
  <w:num w:numId="53" w16cid:durableId="1456024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8831768">
    <w:abstractNumId w:val="41"/>
  </w:num>
  <w:num w:numId="55" w16cid:durableId="911280928">
    <w:abstractNumId w:val="54"/>
  </w:num>
  <w:num w:numId="56" w16cid:durableId="739905117">
    <w:abstractNumId w:val="43"/>
  </w:num>
  <w:num w:numId="57" w16cid:durableId="1529678154">
    <w:abstractNumId w:val="19"/>
  </w:num>
  <w:num w:numId="58" w16cid:durableId="96798481">
    <w:abstractNumId w:val="31"/>
  </w:num>
  <w:num w:numId="59" w16cid:durableId="738557065">
    <w:abstractNumId w:val="46"/>
  </w:num>
  <w:num w:numId="60" w16cid:durableId="2062049958">
    <w:abstractNumId w:val="27"/>
  </w:num>
  <w:num w:numId="61" w16cid:durableId="1166048848">
    <w:abstractNumId w:val="38"/>
  </w:num>
  <w:num w:numId="62" w16cid:durableId="1377386889">
    <w:abstractNumId w:val="29"/>
    <w:lvlOverride w:ilvl="0">
      <w:startOverride w:val="1"/>
    </w:lvlOverride>
  </w:num>
  <w:num w:numId="63" w16cid:durableId="434983904">
    <w:abstractNumId w:val="55"/>
  </w:num>
  <w:num w:numId="64" w16cid:durableId="70277661">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E"/>
    <w:rsid w:val="00017420"/>
    <w:rsid w:val="00022F8F"/>
    <w:rsid w:val="00023F20"/>
    <w:rsid w:val="000332F5"/>
    <w:rsid w:val="00037C4F"/>
    <w:rsid w:val="00076D03"/>
    <w:rsid w:val="00077C79"/>
    <w:rsid w:val="000A0064"/>
    <w:rsid w:val="000C10DE"/>
    <w:rsid w:val="000C1C6E"/>
    <w:rsid w:val="000C40FE"/>
    <w:rsid w:val="000C79D9"/>
    <w:rsid w:val="000D068B"/>
    <w:rsid w:val="000E07D2"/>
    <w:rsid w:val="0010018E"/>
    <w:rsid w:val="00145EE0"/>
    <w:rsid w:val="00156939"/>
    <w:rsid w:val="00163D69"/>
    <w:rsid w:val="00180585"/>
    <w:rsid w:val="00182FF4"/>
    <w:rsid w:val="00187B8C"/>
    <w:rsid w:val="00194A66"/>
    <w:rsid w:val="001A01EC"/>
    <w:rsid w:val="001B0CD7"/>
    <w:rsid w:val="001B401D"/>
    <w:rsid w:val="001C2433"/>
    <w:rsid w:val="001C3023"/>
    <w:rsid w:val="001C774A"/>
    <w:rsid w:val="001E2D8B"/>
    <w:rsid w:val="001E6C30"/>
    <w:rsid w:val="001E7AF0"/>
    <w:rsid w:val="001F6BB5"/>
    <w:rsid w:val="00211BDC"/>
    <w:rsid w:val="00227F92"/>
    <w:rsid w:val="00243733"/>
    <w:rsid w:val="00280CF8"/>
    <w:rsid w:val="00285448"/>
    <w:rsid w:val="00290FCE"/>
    <w:rsid w:val="002A1356"/>
    <w:rsid w:val="002C1D0C"/>
    <w:rsid w:val="002C6918"/>
    <w:rsid w:val="002D69E8"/>
    <w:rsid w:val="002D77BF"/>
    <w:rsid w:val="002F1CF1"/>
    <w:rsid w:val="002F544C"/>
    <w:rsid w:val="00301300"/>
    <w:rsid w:val="003053B4"/>
    <w:rsid w:val="00322116"/>
    <w:rsid w:val="00325F2A"/>
    <w:rsid w:val="00326B26"/>
    <w:rsid w:val="00353BC4"/>
    <w:rsid w:val="00360D92"/>
    <w:rsid w:val="00364AF1"/>
    <w:rsid w:val="00364E58"/>
    <w:rsid w:val="00375C94"/>
    <w:rsid w:val="003A115C"/>
    <w:rsid w:val="003A3413"/>
    <w:rsid w:val="003A3D80"/>
    <w:rsid w:val="003B6406"/>
    <w:rsid w:val="003D1221"/>
    <w:rsid w:val="003F3127"/>
    <w:rsid w:val="0040657D"/>
    <w:rsid w:val="00413621"/>
    <w:rsid w:val="00462AEC"/>
    <w:rsid w:val="00466D49"/>
    <w:rsid w:val="0047051F"/>
    <w:rsid w:val="004727AB"/>
    <w:rsid w:val="004875A5"/>
    <w:rsid w:val="00497B12"/>
    <w:rsid w:val="004A61A4"/>
    <w:rsid w:val="004A61DF"/>
    <w:rsid w:val="004C1A7C"/>
    <w:rsid w:val="004C665F"/>
    <w:rsid w:val="004C7F09"/>
    <w:rsid w:val="004D085A"/>
    <w:rsid w:val="004D1502"/>
    <w:rsid w:val="004D51B1"/>
    <w:rsid w:val="004E6467"/>
    <w:rsid w:val="0051076E"/>
    <w:rsid w:val="005108AB"/>
    <w:rsid w:val="005507AD"/>
    <w:rsid w:val="00557F95"/>
    <w:rsid w:val="00570221"/>
    <w:rsid w:val="0058217E"/>
    <w:rsid w:val="00592EBA"/>
    <w:rsid w:val="005936B2"/>
    <w:rsid w:val="005C15FB"/>
    <w:rsid w:val="005D1DCE"/>
    <w:rsid w:val="005E39C0"/>
    <w:rsid w:val="00614703"/>
    <w:rsid w:val="00630269"/>
    <w:rsid w:val="00640405"/>
    <w:rsid w:val="00642656"/>
    <w:rsid w:val="006571DA"/>
    <w:rsid w:val="00661AFC"/>
    <w:rsid w:val="0067447C"/>
    <w:rsid w:val="006B5A40"/>
    <w:rsid w:val="006C3A2F"/>
    <w:rsid w:val="006D1B27"/>
    <w:rsid w:val="006D421D"/>
    <w:rsid w:val="006F39EA"/>
    <w:rsid w:val="00701177"/>
    <w:rsid w:val="00714C13"/>
    <w:rsid w:val="007404B2"/>
    <w:rsid w:val="00763090"/>
    <w:rsid w:val="00764027"/>
    <w:rsid w:val="0076622E"/>
    <w:rsid w:val="0077257E"/>
    <w:rsid w:val="00774D71"/>
    <w:rsid w:val="00792542"/>
    <w:rsid w:val="00796218"/>
    <w:rsid w:val="007A3820"/>
    <w:rsid w:val="007A59F5"/>
    <w:rsid w:val="007D44C9"/>
    <w:rsid w:val="007D57E6"/>
    <w:rsid w:val="0081318B"/>
    <w:rsid w:val="00815518"/>
    <w:rsid w:val="00826CBA"/>
    <w:rsid w:val="00851D88"/>
    <w:rsid w:val="008533A8"/>
    <w:rsid w:val="00854839"/>
    <w:rsid w:val="00854C73"/>
    <w:rsid w:val="00873EF2"/>
    <w:rsid w:val="008A3C93"/>
    <w:rsid w:val="008A6303"/>
    <w:rsid w:val="008C4D0D"/>
    <w:rsid w:val="008E5ABF"/>
    <w:rsid w:val="008F47DB"/>
    <w:rsid w:val="00921520"/>
    <w:rsid w:val="00940729"/>
    <w:rsid w:val="009430AA"/>
    <w:rsid w:val="00946EBE"/>
    <w:rsid w:val="009472C0"/>
    <w:rsid w:val="0096327D"/>
    <w:rsid w:val="0096335D"/>
    <w:rsid w:val="00964A48"/>
    <w:rsid w:val="00981E1A"/>
    <w:rsid w:val="00987205"/>
    <w:rsid w:val="00991F78"/>
    <w:rsid w:val="009B5EB5"/>
    <w:rsid w:val="009C3ED7"/>
    <w:rsid w:val="009C4F66"/>
    <w:rsid w:val="009D1421"/>
    <w:rsid w:val="009E0F6F"/>
    <w:rsid w:val="009F2799"/>
    <w:rsid w:val="009F6157"/>
    <w:rsid w:val="00A01DC7"/>
    <w:rsid w:val="00A0598A"/>
    <w:rsid w:val="00A128F8"/>
    <w:rsid w:val="00A144F9"/>
    <w:rsid w:val="00A22E5A"/>
    <w:rsid w:val="00A36867"/>
    <w:rsid w:val="00A36E5B"/>
    <w:rsid w:val="00A44187"/>
    <w:rsid w:val="00A52CAA"/>
    <w:rsid w:val="00A608EA"/>
    <w:rsid w:val="00A615EC"/>
    <w:rsid w:val="00A643F7"/>
    <w:rsid w:val="00A67BC1"/>
    <w:rsid w:val="00A736BD"/>
    <w:rsid w:val="00A7392B"/>
    <w:rsid w:val="00A85F40"/>
    <w:rsid w:val="00A93658"/>
    <w:rsid w:val="00A9708D"/>
    <w:rsid w:val="00AA494B"/>
    <w:rsid w:val="00AB0C08"/>
    <w:rsid w:val="00AB2869"/>
    <w:rsid w:val="00AC3009"/>
    <w:rsid w:val="00AC4774"/>
    <w:rsid w:val="00AC7FB7"/>
    <w:rsid w:val="00AD0794"/>
    <w:rsid w:val="00AD0B99"/>
    <w:rsid w:val="00AE0E81"/>
    <w:rsid w:val="00AE632F"/>
    <w:rsid w:val="00AF634F"/>
    <w:rsid w:val="00B50EA2"/>
    <w:rsid w:val="00B623BF"/>
    <w:rsid w:val="00B73D87"/>
    <w:rsid w:val="00B807F8"/>
    <w:rsid w:val="00B90C85"/>
    <w:rsid w:val="00B9151F"/>
    <w:rsid w:val="00B93ECD"/>
    <w:rsid w:val="00BB39C6"/>
    <w:rsid w:val="00BC54CD"/>
    <w:rsid w:val="00BF6B10"/>
    <w:rsid w:val="00C10728"/>
    <w:rsid w:val="00C15D31"/>
    <w:rsid w:val="00C16A93"/>
    <w:rsid w:val="00C20F58"/>
    <w:rsid w:val="00C47684"/>
    <w:rsid w:val="00C53B97"/>
    <w:rsid w:val="00C81EBC"/>
    <w:rsid w:val="00C848FE"/>
    <w:rsid w:val="00C86A88"/>
    <w:rsid w:val="00CA4945"/>
    <w:rsid w:val="00CC439E"/>
    <w:rsid w:val="00CC533A"/>
    <w:rsid w:val="00CE5F63"/>
    <w:rsid w:val="00D17E7E"/>
    <w:rsid w:val="00D37B6C"/>
    <w:rsid w:val="00D44CD1"/>
    <w:rsid w:val="00D673FC"/>
    <w:rsid w:val="00D8329D"/>
    <w:rsid w:val="00D863CE"/>
    <w:rsid w:val="00D86FBC"/>
    <w:rsid w:val="00D871B3"/>
    <w:rsid w:val="00D9639C"/>
    <w:rsid w:val="00DA12C7"/>
    <w:rsid w:val="00DA2C4F"/>
    <w:rsid w:val="00DA47F7"/>
    <w:rsid w:val="00DB3EC7"/>
    <w:rsid w:val="00DC4FE6"/>
    <w:rsid w:val="00DC7560"/>
    <w:rsid w:val="00DD28C1"/>
    <w:rsid w:val="00DE6A39"/>
    <w:rsid w:val="00DF5BC6"/>
    <w:rsid w:val="00E02B89"/>
    <w:rsid w:val="00E319DE"/>
    <w:rsid w:val="00E32316"/>
    <w:rsid w:val="00E506D8"/>
    <w:rsid w:val="00E5291E"/>
    <w:rsid w:val="00E725A9"/>
    <w:rsid w:val="00E74EBE"/>
    <w:rsid w:val="00E80303"/>
    <w:rsid w:val="00E818D6"/>
    <w:rsid w:val="00E82646"/>
    <w:rsid w:val="00E95945"/>
    <w:rsid w:val="00EA212C"/>
    <w:rsid w:val="00EA5EA7"/>
    <w:rsid w:val="00EA76EF"/>
    <w:rsid w:val="00EB7ABB"/>
    <w:rsid w:val="00ED7C03"/>
    <w:rsid w:val="00EE0D4D"/>
    <w:rsid w:val="00EF1ED6"/>
    <w:rsid w:val="00EF5FC0"/>
    <w:rsid w:val="00F065BC"/>
    <w:rsid w:val="00F1271B"/>
    <w:rsid w:val="00F3232E"/>
    <w:rsid w:val="00F342D1"/>
    <w:rsid w:val="00F3618C"/>
    <w:rsid w:val="00F52950"/>
    <w:rsid w:val="00F61FA1"/>
    <w:rsid w:val="00F71358"/>
    <w:rsid w:val="00F877E5"/>
    <w:rsid w:val="00F928A0"/>
    <w:rsid w:val="00FA7CD2"/>
    <w:rsid w:val="00FB2A6C"/>
    <w:rsid w:val="00FB45DD"/>
    <w:rsid w:val="00FD2BC2"/>
    <w:rsid w:val="00FD67B5"/>
    <w:rsid w:val="00FE4A58"/>
    <w:rsid w:val="00FF5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DC963"/>
  <w15:chartTrackingRefBased/>
  <w15:docId w15:val="{17E4779D-E4E6-0A49-8AAC-C93CFDE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0"/>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8A6303"/>
    <w:rPr>
      <w:rFonts w:ascii="Arial" w:hAnsi="Arial"/>
      <w:sz w:val="24"/>
      <w:szCs w:val="24"/>
      <w:lang w:val="en-US"/>
    </w:rPr>
  </w:style>
  <w:style w:type="paragraph" w:styleId="Heading1">
    <w:name w:val="heading 1"/>
    <w:basedOn w:val="Normal"/>
    <w:next w:val="Normal"/>
    <w:rsid w:val="008A6303"/>
    <w:pPr>
      <w:keepNext/>
      <w:numPr>
        <w:numId w:val="13"/>
      </w:numPr>
      <w:spacing w:before="240" w:after="60"/>
      <w:outlineLvl w:val="0"/>
    </w:pPr>
    <w:rPr>
      <w:rFonts w:cs="Arial"/>
      <w:b/>
      <w:bCs/>
      <w:kern w:val="32"/>
      <w:sz w:val="32"/>
      <w:szCs w:val="32"/>
    </w:rPr>
  </w:style>
  <w:style w:type="paragraph" w:styleId="Heading2">
    <w:name w:val="heading 2"/>
    <w:basedOn w:val="Normal"/>
    <w:next w:val="Normal"/>
    <w:rsid w:val="008A6303"/>
    <w:pPr>
      <w:keepNext/>
      <w:spacing w:before="240" w:after="60"/>
      <w:outlineLvl w:val="1"/>
    </w:pPr>
    <w:rPr>
      <w:rFonts w:cs="Arial"/>
      <w:b/>
      <w:bCs/>
      <w:iCs/>
      <w:szCs w:val="28"/>
    </w:rPr>
  </w:style>
  <w:style w:type="paragraph" w:styleId="Heading3">
    <w:name w:val="heading 3"/>
    <w:basedOn w:val="Normal"/>
    <w:next w:val="Normal"/>
    <w:rsid w:val="008A6303"/>
    <w:pPr>
      <w:keepNext/>
      <w:spacing w:before="240" w:after="60"/>
      <w:outlineLvl w:val="2"/>
    </w:pPr>
    <w:rPr>
      <w:rFonts w:cs="Arial"/>
      <w:b/>
      <w:bCs/>
      <w:szCs w:val="26"/>
    </w:rPr>
  </w:style>
  <w:style w:type="paragraph" w:styleId="Heading4">
    <w:name w:val="heading 4"/>
    <w:basedOn w:val="Normal"/>
    <w:next w:val="Normal"/>
    <w:rsid w:val="008A6303"/>
    <w:pPr>
      <w:keepNext/>
      <w:autoSpaceDE w:val="0"/>
      <w:autoSpaceDN w:val="0"/>
      <w:adjustRightInd w:val="0"/>
      <w:spacing w:before="60"/>
      <w:ind w:left="576"/>
      <w:outlineLvl w:val="3"/>
    </w:pPr>
    <w:rPr>
      <w:rFonts w:cs="Arial"/>
      <w:szCs w:val="20"/>
    </w:rPr>
  </w:style>
  <w:style w:type="paragraph" w:styleId="Heading5">
    <w:name w:val="heading 5"/>
    <w:basedOn w:val="Normal"/>
    <w:next w:val="Normal"/>
    <w:pPr>
      <w:keepNext/>
      <w:numPr>
        <w:ilvl w:val="4"/>
        <w:numId w:val="1"/>
      </w:numPr>
      <w:spacing w:before="120" w:after="120"/>
      <w:outlineLvl w:val="4"/>
    </w:pPr>
    <w:rPr>
      <w:b/>
    </w:rPr>
  </w:style>
  <w:style w:type="paragraph" w:styleId="Heading6">
    <w:name w:val="heading 6"/>
    <w:basedOn w:val="Normal"/>
    <w:next w:val="Normal"/>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rPr>
  </w:style>
  <w:style w:type="paragraph" w:styleId="Heading9">
    <w:name w:val="heading 9"/>
    <w:basedOn w:val="Normal"/>
    <w:next w:val="Normal"/>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8A63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6303"/>
  </w:style>
  <w:style w:type="paragraph" w:styleId="TOC2">
    <w:name w:val="toc 2"/>
    <w:basedOn w:val="Normal"/>
    <w:next w:val="Normal"/>
    <w:autoRedefine/>
    <w:uiPriority w:val="39"/>
    <w:rsid w:val="008A6303"/>
    <w:pPr>
      <w:ind w:left="240"/>
    </w:pPr>
  </w:style>
  <w:style w:type="paragraph" w:styleId="TOC3">
    <w:name w:val="toc 3"/>
    <w:basedOn w:val="Normal"/>
    <w:next w:val="Normal"/>
    <w:autoRedefine/>
    <w:uiPriority w:val="39"/>
    <w:rsid w:val="008A6303"/>
    <w:pPr>
      <w:ind w:left="480"/>
    </w:pPr>
  </w:style>
  <w:style w:type="paragraph" w:styleId="TOC1">
    <w:name w:val="toc 1"/>
    <w:basedOn w:val="Normal"/>
    <w:next w:val="Normal"/>
    <w:autoRedefine/>
    <w:uiPriority w:val="39"/>
    <w:rsid w:val="008A6303"/>
  </w:style>
  <w:style w:type="paragraph" w:styleId="List">
    <w:name w:val="List"/>
    <w:basedOn w:val="Normal"/>
    <w:semiHidden/>
    <w:pPr>
      <w:ind w:left="360" w:hanging="360"/>
    </w:pPr>
  </w:style>
  <w:style w:type="paragraph" w:styleId="PlainText">
    <w:name w:val="Plain Text"/>
    <w:basedOn w:val="Normal"/>
    <w:semiHidden/>
    <w:rsid w:val="008A6303"/>
    <w:rPr>
      <w:rFonts w:cs="Courier New"/>
      <w:szCs w:val="20"/>
    </w:rPr>
  </w:style>
  <w:style w:type="paragraph" w:customStyle="1" w:styleId="Tight">
    <w:name w:val="Tight"/>
    <w:basedOn w:val="Normal"/>
    <w:rsid w:val="008A6303"/>
    <w:rPr>
      <w:rFonts w:ascii="Times New Roman" w:hAnsi="Times New Roman"/>
      <w:szCs w:val="20"/>
    </w:rPr>
  </w:style>
  <w:style w:type="paragraph" w:styleId="Header">
    <w:name w:val="header"/>
    <w:basedOn w:val="Normal"/>
    <w:semiHidden/>
    <w:rsid w:val="008A6303"/>
    <w:pPr>
      <w:tabs>
        <w:tab w:val="center" w:pos="4320"/>
        <w:tab w:val="right" w:pos="8640"/>
      </w:tabs>
    </w:pPr>
  </w:style>
  <w:style w:type="paragraph" w:styleId="Footer">
    <w:name w:val="footer"/>
    <w:basedOn w:val="Normal"/>
    <w:semiHidden/>
    <w:rsid w:val="008A6303"/>
    <w:pPr>
      <w:tabs>
        <w:tab w:val="center" w:pos="4320"/>
        <w:tab w:val="right" w:pos="8640"/>
      </w:tabs>
    </w:pPr>
  </w:style>
  <w:style w:type="character" w:styleId="PageNumber">
    <w:name w:val="page number"/>
    <w:basedOn w:val="DefaultParagraphFont"/>
    <w:semiHidden/>
    <w:rsid w:val="008A6303"/>
  </w:style>
  <w:style w:type="paragraph" w:customStyle="1" w:styleId="reference">
    <w:name w:val="reference"/>
    <w:basedOn w:val="Normal"/>
    <w:pPr>
      <w:keepLines/>
      <w:tabs>
        <w:tab w:val="left" w:pos="720"/>
        <w:tab w:val="left" w:pos="1440"/>
      </w:tabs>
      <w:spacing w:after="240"/>
      <w:ind w:left="720" w:hanging="720"/>
    </w:pPr>
  </w:style>
  <w:style w:type="paragraph" w:customStyle="1" w:styleId="ref-id">
    <w:name w:val="ref-id"/>
    <w:basedOn w:val="Normal"/>
    <w:next w:val="Normal"/>
    <w:rsid w:val="008A6303"/>
    <w:pPr>
      <w:keepNext/>
      <w:spacing w:before="120"/>
    </w:pPr>
    <w:rPr>
      <w:rFonts w:ascii="Times New Roman" w:hAnsi="Times New Roman"/>
      <w:szCs w:val="20"/>
    </w:rPr>
  </w:style>
  <w:style w:type="character" w:styleId="CommentReference">
    <w:name w:val="annotation reference"/>
    <w:uiPriority w:val="99"/>
    <w:semiHidden/>
    <w:unhideWhenUsed/>
    <w:rsid w:val="008A6303"/>
    <w:rPr>
      <w:sz w:val="16"/>
      <w:szCs w:val="16"/>
    </w:rPr>
  </w:style>
  <w:style w:type="paragraph" w:styleId="CommentText">
    <w:name w:val="annotation text"/>
    <w:basedOn w:val="Normal"/>
    <w:link w:val="CommentTextChar"/>
    <w:uiPriority w:val="99"/>
    <w:unhideWhenUsed/>
    <w:rsid w:val="008A6303"/>
    <w:rPr>
      <w:szCs w:val="20"/>
    </w:rPr>
  </w:style>
  <w:style w:type="character" w:styleId="Hyperlink">
    <w:name w:val="Hyperlink"/>
    <w:uiPriority w:val="99"/>
    <w:rsid w:val="008A6303"/>
    <w:rPr>
      <w:color w:val="0000FF"/>
      <w:u w:val="single"/>
    </w:rPr>
  </w:style>
  <w:style w:type="paragraph" w:styleId="DocumentMap">
    <w:name w:val="Document Map"/>
    <w:basedOn w:val="Normal"/>
    <w:link w:val="DocumentMapChar"/>
    <w:uiPriority w:val="99"/>
    <w:semiHidden/>
    <w:unhideWhenUsed/>
    <w:rsid w:val="008A6303"/>
    <w:rPr>
      <w:rFonts w:ascii="Tahoma" w:hAnsi="Tahoma" w:cs="Tahoma"/>
      <w:sz w:val="16"/>
      <w:szCs w:val="16"/>
    </w:rPr>
  </w:style>
  <w:style w:type="paragraph" w:styleId="TOC4">
    <w:name w:val="toc 4"/>
    <w:basedOn w:val="Normal"/>
    <w:next w:val="Normal"/>
    <w:autoRedefine/>
    <w:uiPriority w:val="39"/>
    <w:rsid w:val="008A6303"/>
    <w:pPr>
      <w:ind w:left="720"/>
    </w:pPr>
  </w:style>
  <w:style w:type="paragraph" w:styleId="TOC5">
    <w:name w:val="toc 5"/>
    <w:basedOn w:val="Normal"/>
    <w:next w:val="Normal"/>
    <w:autoRedefine/>
    <w:uiPriority w:val="39"/>
    <w:rsid w:val="008A6303"/>
    <w:pPr>
      <w:ind w:left="960"/>
    </w:pPr>
  </w:style>
  <w:style w:type="paragraph" w:styleId="TOC6">
    <w:name w:val="toc 6"/>
    <w:basedOn w:val="Normal"/>
    <w:next w:val="Normal"/>
    <w:autoRedefine/>
    <w:uiPriority w:val="39"/>
    <w:rsid w:val="008A6303"/>
    <w:pPr>
      <w:ind w:left="1200"/>
    </w:pPr>
  </w:style>
  <w:style w:type="paragraph" w:styleId="TOC7">
    <w:name w:val="toc 7"/>
    <w:basedOn w:val="Normal"/>
    <w:next w:val="Normal"/>
    <w:autoRedefine/>
    <w:uiPriority w:val="39"/>
    <w:rsid w:val="008A6303"/>
    <w:pPr>
      <w:ind w:left="1440"/>
    </w:pPr>
  </w:style>
  <w:style w:type="paragraph" w:styleId="TOC8">
    <w:name w:val="toc 8"/>
    <w:basedOn w:val="Normal"/>
    <w:next w:val="Normal"/>
    <w:autoRedefine/>
    <w:uiPriority w:val="39"/>
    <w:rsid w:val="008A6303"/>
    <w:pPr>
      <w:ind w:left="1680"/>
    </w:pPr>
  </w:style>
  <w:style w:type="paragraph" w:styleId="TOC9">
    <w:name w:val="toc 9"/>
    <w:basedOn w:val="Normal"/>
    <w:next w:val="Normal"/>
    <w:autoRedefine/>
    <w:uiPriority w:val="39"/>
    <w:rsid w:val="008A6303"/>
    <w:pPr>
      <w:ind w:left="1920"/>
    </w:pPr>
  </w:style>
  <w:style w:type="paragraph" w:styleId="Caption">
    <w:name w:val="caption"/>
    <w:basedOn w:val="Normal"/>
    <w:next w:val="Normal"/>
    <w:autoRedefine/>
    <w:qFormat/>
    <w:rsid w:val="008A6303"/>
    <w:pPr>
      <w:spacing w:before="240" w:after="200"/>
      <w:jc w:val="center"/>
    </w:pPr>
    <w:rPr>
      <w:b/>
      <w:bCs/>
      <w:color w:val="000000"/>
      <w:sz w:val="22"/>
      <w:szCs w:val="18"/>
    </w:rPr>
  </w:style>
  <w:style w:type="paragraph" w:styleId="BodyTextIndent2">
    <w:name w:val="Body Text Indent 2"/>
    <w:basedOn w:val="Normal"/>
    <w:semiHidden/>
  </w:style>
  <w:style w:type="paragraph" w:styleId="TableofFigures">
    <w:name w:val="table of figures"/>
    <w:aliases w:val="Table of Tables"/>
    <w:basedOn w:val="Normal"/>
    <w:next w:val="Normal"/>
    <w:uiPriority w:val="99"/>
    <w:rsid w:val="008A6303"/>
    <w:pPr>
      <w:ind w:left="400" w:hanging="400"/>
    </w:pPr>
  </w:style>
  <w:style w:type="character" w:styleId="LineNumber">
    <w:name w:val="line number"/>
    <w:basedOn w:val="DefaultParagraphFont"/>
    <w:uiPriority w:val="99"/>
    <w:semiHidden/>
    <w:unhideWhenUsed/>
    <w:rsid w:val="008A6303"/>
  </w:style>
  <w:style w:type="character" w:styleId="FollowedHyperlink">
    <w:name w:val="FollowedHyperlink"/>
    <w:semiHidden/>
    <w:rsid w:val="008A6303"/>
    <w:rPr>
      <w:color w:val="800080"/>
      <w:u w:val="single"/>
    </w:rPr>
  </w:style>
  <w:style w:type="paragraph" w:styleId="BodyText2">
    <w:name w:val="Body Text 2"/>
    <w:basedOn w:val="Normal"/>
    <w:semiHidden/>
    <w:rsid w:val="008A6303"/>
    <w:pPr>
      <w:jc w:val="both"/>
    </w:pPr>
    <w:rPr>
      <w:rFonts w:ascii="Times New Roman" w:hAnsi="Times New Roman"/>
      <w:szCs w:val="20"/>
    </w:rPr>
  </w:style>
  <w:style w:type="paragraph" w:customStyle="1" w:styleId="TableHeader">
    <w:name w:val="TableHeader"/>
    <w:basedOn w:val="Normal"/>
    <w:next w:val="Normal"/>
    <w:pPr>
      <w:keepNext/>
      <w:keepLines/>
      <w:spacing w:after="240"/>
    </w:pPr>
  </w:style>
  <w:style w:type="paragraph" w:customStyle="1" w:styleId="TableRow">
    <w:name w:val="TableRow"/>
    <w:basedOn w:val="Normal"/>
  </w:style>
  <w:style w:type="paragraph" w:styleId="BodyText3">
    <w:name w:val="Body Text 3"/>
    <w:basedOn w:val="Normal"/>
    <w:semiHidden/>
    <w:rsid w:val="008A6303"/>
    <w:pPr>
      <w:keepLines/>
      <w:spacing w:before="120" w:after="120"/>
      <w:jc w:val="both"/>
    </w:pPr>
    <w:rPr>
      <w:rFonts w:cs="Arial"/>
      <w:snapToGrid w:val="0"/>
      <w:szCs w:val="20"/>
    </w:rPr>
  </w:style>
  <w:style w:type="paragraph" w:customStyle="1" w:styleId="BodyTextB">
    <w:name w:val="Body Text B"/>
    <w:basedOn w:val="Normal"/>
    <w:rsid w:val="00DC4FE6"/>
    <w:pPr>
      <w:spacing w:after="240"/>
      <w:ind w:left="4046"/>
    </w:pPr>
    <w:rPr>
      <w:rFonts w:ascii="Times New Roman" w:hAnsi="Times New Roman"/>
      <w:snapToGrid w:val="0"/>
      <w:szCs w:val="20"/>
    </w:rPr>
  </w:style>
  <w:style w:type="paragraph" w:customStyle="1" w:styleId="Bullet1">
    <w:name w:val="Bullet 1"/>
    <w:pPr>
      <w:numPr>
        <w:numId w:val="11"/>
      </w:numPr>
      <w:tabs>
        <w:tab w:val="left" w:pos="720"/>
      </w:tabs>
      <w:spacing w:before="60" w:after="60"/>
      <w:ind w:left="4406"/>
    </w:pPr>
    <w:rPr>
      <w:noProof/>
      <w:lang w:val="en-US"/>
    </w:rPr>
  </w:style>
  <w:style w:type="paragraph" w:styleId="ListBullet">
    <w:name w:val="List Bullet"/>
    <w:basedOn w:val="Normal"/>
    <w:autoRedefine/>
    <w:semiHidden/>
    <w:pPr>
      <w:numPr>
        <w:numId w:val="1"/>
      </w:numPr>
      <w:spacing w:before="120"/>
      <w:jc w:val="both"/>
    </w:pPr>
    <w:rPr>
      <w:sz w:val="20"/>
    </w:rPr>
  </w:style>
  <w:style w:type="paragraph" w:styleId="ListBullet2">
    <w:name w:val="List Bullet 2"/>
    <w:basedOn w:val="Normal"/>
    <w:autoRedefine/>
    <w:semiHidden/>
    <w:pPr>
      <w:numPr>
        <w:numId w:val="2"/>
      </w:numPr>
      <w:spacing w:before="120"/>
      <w:jc w:val="both"/>
    </w:pPr>
    <w:rPr>
      <w:sz w:val="20"/>
    </w:rPr>
  </w:style>
  <w:style w:type="paragraph" w:styleId="ListBullet3">
    <w:name w:val="List Bullet 3"/>
    <w:basedOn w:val="Normal"/>
    <w:autoRedefine/>
    <w:semiHidden/>
    <w:pPr>
      <w:numPr>
        <w:numId w:val="3"/>
      </w:numPr>
      <w:spacing w:before="120"/>
      <w:jc w:val="both"/>
    </w:pPr>
    <w:rPr>
      <w:sz w:val="20"/>
    </w:rPr>
  </w:style>
  <w:style w:type="paragraph" w:styleId="ListBullet4">
    <w:name w:val="List Bullet 4"/>
    <w:basedOn w:val="Normal"/>
    <w:autoRedefine/>
    <w:semiHidden/>
    <w:pPr>
      <w:numPr>
        <w:numId w:val="4"/>
      </w:numPr>
      <w:spacing w:before="120"/>
      <w:jc w:val="both"/>
    </w:pPr>
    <w:rPr>
      <w:sz w:val="20"/>
    </w:rPr>
  </w:style>
  <w:style w:type="paragraph" w:styleId="ListBullet5">
    <w:name w:val="List Bullet 5"/>
    <w:basedOn w:val="Normal"/>
    <w:autoRedefine/>
    <w:semiHidden/>
    <w:pPr>
      <w:numPr>
        <w:numId w:val="5"/>
      </w:numPr>
      <w:spacing w:before="120"/>
      <w:jc w:val="both"/>
    </w:pPr>
    <w:rPr>
      <w:sz w:val="20"/>
    </w:rPr>
  </w:style>
  <w:style w:type="paragraph" w:styleId="ListNumber">
    <w:name w:val="List Number"/>
    <w:basedOn w:val="Normal"/>
    <w:semiHidden/>
    <w:pPr>
      <w:numPr>
        <w:numId w:val="6"/>
      </w:numPr>
      <w:spacing w:before="120"/>
      <w:jc w:val="both"/>
    </w:pPr>
    <w:rPr>
      <w:sz w:val="20"/>
    </w:rPr>
  </w:style>
  <w:style w:type="paragraph" w:styleId="ListNumber2">
    <w:name w:val="List Number 2"/>
    <w:basedOn w:val="Normal"/>
    <w:semiHidden/>
    <w:pPr>
      <w:numPr>
        <w:numId w:val="7"/>
      </w:numPr>
      <w:spacing w:before="120"/>
      <w:jc w:val="both"/>
    </w:pPr>
    <w:rPr>
      <w:sz w:val="20"/>
    </w:rPr>
  </w:style>
  <w:style w:type="paragraph" w:styleId="ListNumber3">
    <w:name w:val="List Number 3"/>
    <w:basedOn w:val="Normal"/>
    <w:semiHidden/>
    <w:pPr>
      <w:numPr>
        <w:numId w:val="8"/>
      </w:numPr>
      <w:spacing w:before="120"/>
      <w:jc w:val="both"/>
    </w:pPr>
    <w:rPr>
      <w:sz w:val="20"/>
    </w:rPr>
  </w:style>
  <w:style w:type="paragraph" w:styleId="ListNumber4">
    <w:name w:val="List Number 4"/>
    <w:basedOn w:val="Normal"/>
    <w:semiHidden/>
    <w:pPr>
      <w:numPr>
        <w:numId w:val="9"/>
      </w:numPr>
      <w:spacing w:before="120"/>
      <w:jc w:val="both"/>
    </w:pPr>
    <w:rPr>
      <w:sz w:val="20"/>
    </w:rPr>
  </w:style>
  <w:style w:type="paragraph" w:styleId="ListNumber5">
    <w:name w:val="List Number 5"/>
    <w:basedOn w:val="Normal"/>
    <w:semiHidden/>
    <w:pPr>
      <w:numPr>
        <w:numId w:val="10"/>
      </w:numPr>
      <w:tabs>
        <w:tab w:val="num" w:pos="1440"/>
      </w:tabs>
      <w:spacing w:before="120"/>
      <w:ind w:left="1440"/>
      <w:jc w:val="both"/>
    </w:pPr>
    <w:rPr>
      <w:sz w:val="20"/>
    </w:rPr>
  </w:style>
  <w:style w:type="paragraph" w:customStyle="1" w:styleId="FooterOdd">
    <w:name w:val="Footer Odd"/>
    <w:basedOn w:val="Footer"/>
    <w:pPr>
      <w:pBdr>
        <w:top w:val="single" w:sz="6" w:space="1" w:color="auto"/>
      </w:pBdr>
      <w:tabs>
        <w:tab w:val="clear" w:pos="4320"/>
        <w:tab w:val="clear" w:pos="8640"/>
        <w:tab w:val="center" w:pos="6480"/>
        <w:tab w:val="center" w:pos="6840"/>
        <w:tab w:val="right" w:pos="9630"/>
        <w:tab w:val="right" w:pos="12960"/>
        <w:tab w:val="right" w:pos="13680"/>
      </w:tabs>
      <w:ind w:right="18"/>
    </w:pPr>
    <w:rPr>
      <w:sz w:val="16"/>
    </w:rPr>
  </w:style>
  <w:style w:type="paragraph" w:customStyle="1" w:styleId="BodyTextC">
    <w:name w:val="Body Text C"/>
    <w:basedOn w:val="BodyTextA"/>
    <w:next w:val="Normal"/>
    <w:pPr>
      <w:tabs>
        <w:tab w:val="left" w:pos="5760"/>
      </w:tabs>
      <w:spacing w:before="0" w:after="0"/>
    </w:pPr>
  </w:style>
  <w:style w:type="paragraph" w:customStyle="1" w:styleId="BodyTextA">
    <w:name w:val="Body Text A"/>
    <w:basedOn w:val="Normal"/>
    <w:next w:val="BodyTextB"/>
    <w:rsid w:val="00DC4FE6"/>
    <w:pPr>
      <w:tabs>
        <w:tab w:val="right" w:pos="3720"/>
        <w:tab w:val="left" w:pos="4050"/>
      </w:tabs>
      <w:spacing w:before="240" w:after="60"/>
      <w:ind w:left="4046" w:hanging="4046"/>
    </w:pPr>
    <w:rPr>
      <w:rFonts w:ascii="Times New Roman" w:hAnsi="Times New Roman"/>
      <w:noProof/>
      <w:snapToGrid w:val="0"/>
      <w:szCs w:val="20"/>
    </w:rPr>
  </w:style>
  <w:style w:type="paragraph" w:customStyle="1" w:styleId="TableText">
    <w:name w:val="Table Text"/>
    <w:basedOn w:val="Normal"/>
    <w:rsid w:val="00DC4FE6"/>
    <w:pPr>
      <w:spacing w:after="60"/>
      <w:ind w:left="-18"/>
    </w:pPr>
    <w:rPr>
      <w:rFonts w:ascii="Times New Roman" w:hAnsi="Times New Roman"/>
      <w:noProof/>
      <w:snapToGrid w:val="0"/>
      <w:sz w:val="18"/>
      <w:szCs w:val="20"/>
    </w:rPr>
  </w:style>
  <w:style w:type="paragraph" w:customStyle="1" w:styleId="TableTextNumbered">
    <w:name w:val="Table Text Numbered"/>
    <w:basedOn w:val="TableText"/>
    <w:pPr>
      <w:tabs>
        <w:tab w:val="left" w:pos="252"/>
      </w:tabs>
      <w:spacing w:before="60"/>
      <w:ind w:left="260" w:hanging="274"/>
    </w:pPr>
  </w:style>
  <w:style w:type="paragraph" w:customStyle="1" w:styleId="BodyTextBSingle">
    <w:name w:val="Body Text B Single"/>
    <w:basedOn w:val="BodyTextB"/>
    <w:pPr>
      <w:spacing w:before="180" w:after="0"/>
    </w:pPr>
    <w:rPr>
      <w:b/>
      <w:vanish/>
    </w:rPr>
  </w:style>
  <w:style w:type="paragraph" w:styleId="BodyTextIndent">
    <w:name w:val="Body Text Indent"/>
    <w:basedOn w:val="Normal"/>
    <w:link w:val="BodyTextIndentChar"/>
    <w:semiHidden/>
    <w:rsid w:val="008A6303"/>
    <w:pPr>
      <w:spacing w:before="120"/>
      <w:ind w:left="432"/>
    </w:pPr>
    <w:rPr>
      <w:rFonts w:cs="Arial"/>
    </w:rPr>
  </w:style>
  <w:style w:type="paragraph" w:styleId="FootnoteText">
    <w:name w:val="footnote text"/>
    <w:basedOn w:val="Normal"/>
    <w:semiHidden/>
    <w:rPr>
      <w:sz w:val="20"/>
    </w:rPr>
  </w:style>
  <w:style w:type="paragraph" w:styleId="NormalIndent">
    <w:name w:val="Normal Indent"/>
    <w:basedOn w:val="Normal"/>
    <w:semiHidden/>
    <w:pPr>
      <w:ind w:left="720"/>
    </w:pPr>
  </w:style>
  <w:style w:type="paragraph" w:customStyle="1" w:styleId="BodyTextkeywordlist">
    <w:name w:val="Body Text keyword list"/>
    <w:basedOn w:val="Normal"/>
    <w:rsid w:val="00DC4FE6"/>
    <w:pPr>
      <w:spacing w:after="120"/>
      <w:ind w:left="1440" w:hanging="720"/>
    </w:pPr>
    <w:rPr>
      <w:rFonts w:ascii="Times New Roman" w:hAnsi="Times New Roman"/>
      <w:snapToGrid w:val="0"/>
      <w:szCs w:val="20"/>
    </w:rPr>
  </w:style>
  <w:style w:type="paragraph" w:customStyle="1" w:styleId="TableRowMemAttr1">
    <w:name w:val="TableRowMemAttr1"/>
    <w:basedOn w:val="TableRow"/>
    <w:pPr>
      <w:keepNext/>
      <w:keepLines/>
      <w:ind w:left="288"/>
    </w:pPr>
    <w:rPr>
      <w:b/>
      <w:sz w:val="16"/>
    </w:rPr>
  </w:style>
  <w:style w:type="paragraph" w:customStyle="1" w:styleId="TableRowMemAttr2">
    <w:name w:val="TableRowMemAttr2"/>
    <w:basedOn w:val="TableRowMemAttr1"/>
    <w:pPr>
      <w:ind w:left="576"/>
    </w:pPr>
  </w:style>
  <w:style w:type="paragraph" w:customStyle="1" w:styleId="TableText0">
    <w:name w:val="TableText"/>
    <w:basedOn w:val="Normal"/>
    <w:rPr>
      <w:rFonts w:ascii="Helvetica" w:hAnsi="Helvetica"/>
      <w:sz w:val="20"/>
    </w:rPr>
  </w:style>
  <w:style w:type="paragraph" w:customStyle="1" w:styleId="row">
    <w:name w:val="row"/>
    <w:basedOn w:val="Normal"/>
    <w:pPr>
      <w:keepNext/>
      <w:keepLines/>
      <w:tabs>
        <w:tab w:val="left" w:pos="6480"/>
      </w:tabs>
      <w:spacing w:before="40" w:after="40"/>
    </w:pPr>
  </w:style>
  <w:style w:type="character" w:styleId="FootnoteReference">
    <w:name w:val="footnote reference"/>
    <w:basedOn w:val="DefaultParagraphFont"/>
    <w:semiHidden/>
    <w:rPr>
      <w:rFonts w:ascii="Arial" w:hAnsi="Arial"/>
      <w:sz w:val="16"/>
      <w:vertAlign w:val="superscript"/>
    </w:rPr>
  </w:style>
  <w:style w:type="paragraph" w:customStyle="1" w:styleId="NormalList">
    <w:name w:val="Normal List"/>
    <w:basedOn w:val="Normal"/>
    <w:pPr>
      <w:spacing w:after="240"/>
      <w:ind w:left="864" w:hanging="432"/>
    </w:pPr>
  </w:style>
  <w:style w:type="paragraph" w:customStyle="1" w:styleId="TableRowMemSyntax">
    <w:name w:val="TableRowMemSyntax"/>
    <w:basedOn w:val="TableRowMemAttr1"/>
    <w:pPr>
      <w:ind w:left="0"/>
    </w:pPr>
    <w:rPr>
      <w:b w:val="0"/>
    </w:rPr>
  </w:style>
  <w:style w:type="paragraph" w:styleId="Index1">
    <w:name w:val="index 1"/>
    <w:basedOn w:val="Normal"/>
    <w:next w:val="Normal"/>
    <w:autoRedefine/>
    <w:semiHidden/>
    <w:pPr>
      <w:ind w:left="200" w:hanging="200"/>
    </w:pPr>
    <w:rPr>
      <w:rFonts w:ascii="Times New Roman" w:hAnsi="Times New Roman"/>
    </w:rPr>
  </w:style>
  <w:style w:type="paragraph" w:styleId="Title">
    <w:name w:val="Title"/>
    <w:basedOn w:val="PlainText"/>
    <w:next w:val="Normal"/>
    <w:link w:val="TitleChar"/>
    <w:autoRedefine/>
    <w:qFormat/>
    <w:rsid w:val="008A6303"/>
    <w:pPr>
      <w:jc w:val="center"/>
    </w:pPr>
    <w:rPr>
      <w:rFonts w:eastAsia="MS Mincho" w:cs="Arial"/>
      <w:b/>
      <w:bCs/>
      <w:sz w:val="28"/>
    </w:rPr>
  </w:style>
  <w:style w:type="paragraph" w:customStyle="1" w:styleId="CellBodyCtr">
    <w:name w:val="CellBodyCtr"/>
    <w:pPr>
      <w:widowControl w:val="0"/>
      <w:spacing w:line="280" w:lineRule="auto"/>
      <w:jc w:val="center"/>
    </w:pPr>
    <w:rPr>
      <w:color w:val="000000"/>
      <w:lang w:val="en-US"/>
    </w:rPr>
  </w:style>
  <w:style w:type="paragraph" w:customStyle="1" w:styleId="Vtableentry">
    <w:name w:val="Vtable entry"/>
    <w:basedOn w:val="Normal"/>
    <w:autoRedefine/>
    <w:pPr>
      <w:keepNext/>
      <w:keepLines/>
      <w:spacing w:line="240" w:lineRule="exact"/>
      <w:ind w:right="-108"/>
    </w:pPr>
    <w:rPr>
      <w:rFonts w:ascii="Times New Roman" w:hAnsi="Times New Roman"/>
    </w:rPr>
  </w:style>
  <w:style w:type="paragraph" w:customStyle="1" w:styleId="Normaltight">
    <w:name w:val="Normal tight"/>
    <w:basedOn w:val="Normal"/>
    <w:pPr>
      <w:keepLines/>
      <w:tabs>
        <w:tab w:val="left" w:pos="2880"/>
      </w:tabs>
      <w:ind w:left="432"/>
    </w:pPr>
    <w:rPr>
      <w:rFonts w:ascii="Times New Roman" w:hAnsi="Times New Roman"/>
    </w:rPr>
  </w:style>
  <w:style w:type="paragraph" w:styleId="BlockText">
    <w:name w:val="Block Text"/>
    <w:basedOn w:val="Normal"/>
    <w:semiHidden/>
    <w:pPr>
      <w:spacing w:after="120"/>
      <w:ind w:left="1440" w:right="1440"/>
    </w:pPr>
  </w:style>
  <w:style w:type="paragraph" w:styleId="BodyTextFirstIndent">
    <w:name w:val="Body Text First Indent"/>
    <w:basedOn w:val="Normal"/>
    <w:semiHidden/>
    <w:rsid w:val="00DC4FE6"/>
    <w:pPr>
      <w:spacing w:before="120" w:after="120"/>
      <w:ind w:firstLine="210"/>
    </w:pPr>
    <w:rPr>
      <w:rFonts w:ascii="Times New Roman" w:hAnsi="Times New Roman"/>
      <w:szCs w:val="20"/>
    </w:rPr>
  </w:style>
  <w:style w:type="paragraph" w:styleId="BodyTextFirstIndent2">
    <w:name w:val="Body Text First Indent 2"/>
    <w:basedOn w:val="BodyTextIndent"/>
    <w:semiHidden/>
    <w:pPr>
      <w:spacing w:after="120"/>
      <w:ind w:left="360" w:firstLine="210"/>
    </w:pPr>
    <w:rPr>
      <w:szCs w:val="20"/>
    </w:r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link w:val="EndnoteTextChar"/>
    <w:uiPriority w:val="99"/>
    <w:semiHidden/>
    <w:unhideWhenUsed/>
    <w:rsid w:val="008A6303"/>
    <w:rPr>
      <w:szCs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rPr>
  </w:style>
  <w:style w:type="paragraph" w:styleId="HTMLAddress">
    <w:name w:val="HTML Address"/>
    <w:basedOn w:val="Normal"/>
    <w:semiHidden/>
    <w:rPr>
      <w:i/>
      <w:iCs/>
    </w:rPr>
  </w:style>
  <w:style w:type="paragraph" w:styleId="HTMLPreformatted">
    <w:name w:val="HTML Preformatted"/>
    <w:basedOn w:val="Normal"/>
    <w:link w:val="HTMLPreformattedChar"/>
    <w:uiPriority w:val="99"/>
    <w:semiHidden/>
    <w:rsid w:val="008A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Pr>
      <w:rFonts w:ascii="Times New Roman" w:hAnsi="Times New Roman"/>
    </w:r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BodyText"/>
    <w:next w:val="Normal"/>
    <w:link w:val="SubtitleChar"/>
    <w:rsid w:val="008A6303"/>
    <w:pPr>
      <w:jc w:val="center"/>
    </w:pPr>
    <w:rPr>
      <w:rFonts w:ascii="Arial" w:hAnsi="Arial" w:cs="Arial"/>
      <w:sz w:val="28"/>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cs="Arial"/>
      <w:b/>
      <w:bCs/>
    </w:rPr>
  </w:style>
  <w:style w:type="character" w:customStyle="1" w:styleId="attribute">
    <w:name w:val="attribute"/>
    <w:basedOn w:val="DefaultParagraphFont"/>
    <w:rPr>
      <w:b/>
    </w:rPr>
  </w:style>
  <w:style w:type="paragraph" w:customStyle="1" w:styleId="Item">
    <w:name w:val="Item"/>
    <w:basedOn w:val="Normal"/>
    <w:next w:val="ItemDescription"/>
    <w:pPr>
      <w:keepNext/>
      <w:ind w:left="720" w:hanging="360"/>
    </w:pPr>
    <w:rPr>
      <w:b/>
    </w:rPr>
  </w:style>
  <w:style w:type="paragraph" w:customStyle="1" w:styleId="Bullet1Single">
    <w:name w:val="Bullet 1 Single"/>
    <w:basedOn w:val="Bullet1"/>
    <w:pPr>
      <w:numPr>
        <w:numId w:val="0"/>
      </w:numPr>
      <w:spacing w:before="0" w:after="0"/>
      <w:ind w:left="4406" w:hanging="360"/>
    </w:pPr>
  </w:style>
  <w:style w:type="paragraph" w:customStyle="1" w:styleId="ItemDescription">
    <w:name w:val="Item Description"/>
    <w:basedOn w:val="Normal"/>
    <w:pPr>
      <w:ind w:left="720"/>
    </w:pPr>
  </w:style>
  <w:style w:type="paragraph" w:customStyle="1" w:styleId="Normallist2">
    <w:name w:val="Normal list 2"/>
    <w:basedOn w:val="Normal"/>
    <w:pPr>
      <w:ind w:left="1080" w:hanging="360"/>
    </w:pPr>
    <w:rPr>
      <w:rFonts w:ascii="Times New Roman" w:hAnsi="Times New Roman"/>
    </w:rPr>
  </w:style>
  <w:style w:type="paragraph" w:customStyle="1" w:styleId="Vtableheading">
    <w:name w:val="Vtable heading"/>
    <w:autoRedefine/>
    <w:pPr>
      <w:keepNext/>
      <w:keepLines/>
      <w:spacing w:before="120" w:after="120"/>
    </w:pPr>
    <w:rPr>
      <w:sz w:val="24"/>
      <w:lang w:val="en-GB"/>
    </w:rPr>
  </w:style>
  <w:style w:type="paragraph" w:customStyle="1" w:styleId="BodyTextNumber">
    <w:name w:val="Body Text Number"/>
    <w:basedOn w:val="Normal"/>
    <w:rsid w:val="00DC4FE6"/>
    <w:pPr>
      <w:spacing w:before="120" w:after="120"/>
      <w:ind w:left="1260" w:hanging="360"/>
    </w:pPr>
    <w:rPr>
      <w:rFonts w:ascii="Times New Roman" w:hAnsi="Times New Roman"/>
      <w:snapToGrid w:val="0"/>
      <w:szCs w:val="20"/>
    </w:rPr>
  </w:style>
  <w:style w:type="paragraph" w:customStyle="1" w:styleId="BodyTestGroupHeader">
    <w:name w:val="Body Test Group Header"/>
    <w:basedOn w:val="Normal"/>
    <w:next w:val="Item"/>
    <w:rsid w:val="00DC4FE6"/>
    <w:pPr>
      <w:keepNext/>
      <w:spacing w:before="120" w:after="240"/>
      <w:ind w:left="720" w:hanging="720"/>
    </w:pPr>
    <w:rPr>
      <w:rFonts w:ascii="Times New Roman" w:hAnsi="Times New Roman"/>
      <w:b/>
      <w:bCs/>
      <w:szCs w:val="20"/>
    </w:rPr>
  </w:style>
  <w:style w:type="paragraph" w:customStyle="1" w:styleId="TableColHead">
    <w:name w:val="Table Col. Head"/>
    <w:basedOn w:val="TableText"/>
    <w:pPr>
      <w:spacing w:before="40" w:after="120"/>
      <w:ind w:left="58"/>
      <w:jc w:val="center"/>
    </w:pPr>
    <w:rPr>
      <w:b/>
      <w:noProof w:val="0"/>
    </w:rPr>
  </w:style>
  <w:style w:type="character" w:customStyle="1" w:styleId="forum">
    <w:name w:val="forum"/>
    <w:basedOn w:val="DefaultParagraphFont"/>
    <w:rPr>
      <w:i/>
      <w:color w:val="FF0000"/>
      <w:u w:val="none"/>
    </w:rPr>
  </w:style>
  <w:style w:type="character" w:customStyle="1" w:styleId="Enumeration">
    <w:name w:val="Enumeration"/>
    <w:basedOn w:val="DefaultParagraphFont"/>
    <w:rPr>
      <w:rFonts w:ascii="Times New Roman" w:hAnsi="Times New Roman"/>
      <w:i/>
      <w:sz w:val="20"/>
    </w:rPr>
  </w:style>
  <w:style w:type="character" w:customStyle="1" w:styleId="contenttitle1">
    <w:name w:val="contenttitle1"/>
    <w:basedOn w:val="DefaultParagraphFont"/>
    <w:rPr>
      <w:rFonts w:ascii="Verdana" w:hAnsi="Verdana" w:hint="default"/>
      <w:b/>
      <w:bCs/>
      <w:color w:val="002597"/>
      <w:sz w:val="18"/>
      <w:szCs w:val="18"/>
    </w:rPr>
  </w:style>
  <w:style w:type="paragraph" w:customStyle="1" w:styleId="TableStandard">
    <w:name w:val="Table Standard"/>
    <w:pPr>
      <w:spacing w:after="60"/>
    </w:pPr>
    <w:rPr>
      <w:iCs/>
      <w:noProof/>
      <w:lang w:val="en-US"/>
    </w:rPr>
  </w:style>
  <w:style w:type="paragraph" w:styleId="BalloonText">
    <w:name w:val="Balloon Text"/>
    <w:basedOn w:val="Normal"/>
    <w:link w:val="BalloonTextChar"/>
    <w:uiPriority w:val="99"/>
    <w:semiHidden/>
    <w:unhideWhenUsed/>
    <w:rsid w:val="008A6303"/>
    <w:rPr>
      <w:rFonts w:ascii="Tahoma" w:hAnsi="Tahoma" w:cs="Tahoma"/>
      <w:sz w:val="16"/>
      <w:szCs w:val="16"/>
    </w:rPr>
  </w:style>
  <w:style w:type="paragraph" w:customStyle="1" w:styleId="Table1">
    <w:name w:val="Table1"/>
    <w:basedOn w:val="PlainText"/>
    <w:rsid w:val="008A6303"/>
    <w:pPr>
      <w:spacing w:before="120" w:after="120"/>
      <w:jc w:val="center"/>
    </w:pPr>
    <w:rPr>
      <w:rFonts w:eastAsia="MS Mincho" w:cs="Arial"/>
      <w:b/>
    </w:rPr>
  </w:style>
  <w:style w:type="paragraph" w:customStyle="1" w:styleId="references">
    <w:name w:val="references"/>
    <w:basedOn w:val="Normal"/>
    <w:rsid w:val="008A6303"/>
    <w:pPr>
      <w:spacing w:after="240"/>
      <w:ind w:left="1080" w:hanging="1080"/>
    </w:pPr>
    <w:rPr>
      <w:rFonts w:ascii="Courier New" w:hAnsi="Courier New" w:cs="Courier New"/>
      <w:szCs w:val="20"/>
    </w:rPr>
  </w:style>
  <w:style w:type="paragraph" w:customStyle="1" w:styleId="IEEEStdsLevel1Header">
    <w:name w:val="IEEEStds Level 1 Header"/>
    <w:basedOn w:val="Normal"/>
    <w:next w:val="IEEEStdsParagraph"/>
    <w:autoRedefine/>
    <w:qFormat/>
    <w:rsid w:val="008A6303"/>
    <w:pPr>
      <w:keepNext/>
      <w:keepLines/>
      <w:numPr>
        <w:numId w:val="12"/>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8A630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8A630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8A6303"/>
    <w:pPr>
      <w:numPr>
        <w:ilvl w:val="3"/>
      </w:numPr>
      <w:outlineLvl w:val="3"/>
    </w:pPr>
  </w:style>
  <w:style w:type="paragraph" w:customStyle="1" w:styleId="IEEEStdsLevel5Header">
    <w:name w:val="IEEEStds Level 5 Header"/>
    <w:basedOn w:val="IEEEStdsLevel4Header"/>
    <w:next w:val="Normal"/>
    <w:autoRedefine/>
    <w:qFormat/>
    <w:rsid w:val="008A6303"/>
    <w:pPr>
      <w:numPr>
        <w:ilvl w:val="4"/>
      </w:numPr>
      <w:outlineLvl w:val="4"/>
    </w:pPr>
  </w:style>
  <w:style w:type="paragraph" w:customStyle="1" w:styleId="IEEEStdsLevel6Header">
    <w:name w:val="IEEEStds Level 6 Header"/>
    <w:basedOn w:val="IEEEStdsLevel5Header"/>
    <w:next w:val="Normal"/>
    <w:rsid w:val="008A6303"/>
    <w:pPr>
      <w:numPr>
        <w:ilvl w:val="5"/>
      </w:numPr>
      <w:outlineLvl w:val="5"/>
    </w:pPr>
  </w:style>
  <w:style w:type="paragraph" w:customStyle="1" w:styleId="IEEEStdsLevel7Header">
    <w:name w:val="IEEEStds Level 7 Header"/>
    <w:basedOn w:val="IEEEStdsLevel6Header"/>
    <w:next w:val="Normal"/>
    <w:rsid w:val="008A6303"/>
    <w:pPr>
      <w:numPr>
        <w:ilvl w:val="6"/>
      </w:numPr>
      <w:outlineLvl w:val="6"/>
    </w:pPr>
  </w:style>
  <w:style w:type="paragraph" w:customStyle="1" w:styleId="IEEEStdsLevel8Header">
    <w:name w:val="IEEEStds Level 8 Header"/>
    <w:basedOn w:val="IEEEStdsLevel7Header"/>
    <w:next w:val="Normal"/>
    <w:rsid w:val="008A6303"/>
    <w:pPr>
      <w:numPr>
        <w:ilvl w:val="7"/>
      </w:numPr>
      <w:outlineLvl w:val="7"/>
    </w:pPr>
  </w:style>
  <w:style w:type="paragraph" w:customStyle="1" w:styleId="IEEEStdsLevel9Header">
    <w:name w:val="IEEEStds Level 9 Header"/>
    <w:basedOn w:val="IEEEStdsLevel8Header"/>
    <w:next w:val="Normal"/>
    <w:rsid w:val="008A6303"/>
    <w:pPr>
      <w:numPr>
        <w:ilvl w:val="8"/>
      </w:numPr>
      <w:outlineLvl w:val="8"/>
    </w:pPr>
  </w:style>
  <w:style w:type="paragraph" w:customStyle="1" w:styleId="definition">
    <w:name w:val="definition"/>
    <w:basedOn w:val="Normal"/>
    <w:rsid w:val="008A6303"/>
    <w:rPr>
      <w:rFonts w:ascii="Times New Roman" w:hAnsi="Times New Roman"/>
      <w:szCs w:val="20"/>
    </w:rPr>
  </w:style>
  <w:style w:type="paragraph" w:customStyle="1" w:styleId="IEEEStdsParagraph">
    <w:name w:val="IEEEStds Paragraph"/>
    <w:autoRedefine/>
    <w:qFormat/>
    <w:rsid w:val="008A6303"/>
    <w:pPr>
      <w:spacing w:before="240"/>
      <w:jc w:val="both"/>
    </w:pPr>
    <w:rPr>
      <w:rFonts w:ascii="Arial" w:hAnsi="Arial"/>
      <w:sz w:val="24"/>
      <w:szCs w:val="24"/>
      <w:lang w:val="en-US"/>
    </w:rPr>
  </w:style>
  <w:style w:type="character" w:customStyle="1" w:styleId="definitionChar">
    <w:name w:val="definition Char"/>
    <w:rsid w:val="008A6303"/>
    <w:rPr>
      <w:sz w:val="24"/>
      <w:lang w:val="en-US" w:eastAsia="en-US" w:bidi="ar-SA"/>
    </w:rPr>
  </w:style>
  <w:style w:type="character" w:customStyle="1" w:styleId="BalloonTextChar">
    <w:name w:val="Balloon Text Char"/>
    <w:link w:val="BalloonText"/>
    <w:uiPriority w:val="99"/>
    <w:semiHidden/>
    <w:rsid w:val="008A6303"/>
    <w:rPr>
      <w:rFonts w:ascii="Tahoma" w:hAnsi="Tahoma" w:cs="Tahoma"/>
      <w:sz w:val="16"/>
      <w:szCs w:val="16"/>
      <w:lang w:val="en-US"/>
    </w:rPr>
  </w:style>
  <w:style w:type="paragraph" w:customStyle="1" w:styleId="Default">
    <w:name w:val="Default"/>
    <w:basedOn w:val="IEEEStdsParagraph"/>
    <w:rsid w:val="008A6303"/>
  </w:style>
  <w:style w:type="character" w:customStyle="1" w:styleId="CommentTextChar">
    <w:name w:val="Comment Text Char"/>
    <w:link w:val="CommentText"/>
    <w:uiPriority w:val="99"/>
    <w:rsid w:val="008A6303"/>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8A6303"/>
    <w:rPr>
      <w:b/>
      <w:bCs/>
    </w:rPr>
  </w:style>
  <w:style w:type="character" w:customStyle="1" w:styleId="CommentTextChar1">
    <w:name w:val="Comment Text Char1"/>
    <w:basedOn w:val="DefaultParagraphFont"/>
    <w:uiPriority w:val="99"/>
    <w:rsid w:val="00DC4FE6"/>
    <w:rPr>
      <w:rFonts w:ascii="Arial" w:hAnsi="Arial"/>
      <w:sz w:val="24"/>
      <w:lang w:val="en-US"/>
    </w:rPr>
  </w:style>
  <w:style w:type="character" w:customStyle="1" w:styleId="CommentSubjectChar">
    <w:name w:val="Comment Subject Char"/>
    <w:link w:val="CommentSubject"/>
    <w:uiPriority w:val="99"/>
    <w:semiHidden/>
    <w:rsid w:val="008A6303"/>
    <w:rPr>
      <w:rFonts w:ascii="Arial" w:hAnsi="Arial"/>
      <w:b/>
      <w:bCs/>
      <w:sz w:val="24"/>
      <w:lang w:val="en-US"/>
    </w:rPr>
  </w:style>
  <w:style w:type="table" w:styleId="TableGrid">
    <w:name w:val="Table Grid"/>
    <w:basedOn w:val="TableNormal"/>
    <w:uiPriority w:val="59"/>
    <w:rsid w:val="008A6303"/>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8A6303"/>
    <w:pPr>
      <w:spacing w:before="240"/>
      <w:ind w:left="720"/>
    </w:pPr>
  </w:style>
  <w:style w:type="paragraph" w:customStyle="1" w:styleId="NumberedList">
    <w:name w:val="Numbered List"/>
    <w:basedOn w:val="BodyText"/>
    <w:autoRedefine/>
    <w:qFormat/>
    <w:rsid w:val="008A6303"/>
    <w:pPr>
      <w:numPr>
        <w:numId w:val="62"/>
      </w:numPr>
      <w:spacing w:before="240" w:after="0"/>
      <w:contextualSpacing/>
    </w:pPr>
    <w:rPr>
      <w:rFonts w:ascii="Arial" w:hAnsi="Arial" w:cs="Arial"/>
    </w:rPr>
  </w:style>
  <w:style w:type="character" w:customStyle="1" w:styleId="DocumentMapChar">
    <w:name w:val="Document Map Char"/>
    <w:link w:val="DocumentMap"/>
    <w:uiPriority w:val="99"/>
    <w:semiHidden/>
    <w:rsid w:val="008A6303"/>
    <w:rPr>
      <w:rFonts w:ascii="Tahoma" w:hAnsi="Tahoma" w:cs="Tahoma"/>
      <w:sz w:val="16"/>
      <w:szCs w:val="16"/>
      <w:lang w:val="en-US"/>
    </w:rPr>
  </w:style>
  <w:style w:type="paragraph" w:styleId="Revision">
    <w:name w:val="Revision"/>
    <w:hidden/>
    <w:uiPriority w:val="99"/>
    <w:semiHidden/>
    <w:rsid w:val="008A6303"/>
    <w:rPr>
      <w:rFonts w:ascii="Arial" w:hAnsi="Arial"/>
      <w:sz w:val="24"/>
      <w:szCs w:val="24"/>
      <w:lang w:val="en-US"/>
    </w:rPr>
  </w:style>
  <w:style w:type="character" w:customStyle="1" w:styleId="EndnoteTextChar">
    <w:name w:val="Endnote Text Char"/>
    <w:link w:val="EndnoteText"/>
    <w:uiPriority w:val="99"/>
    <w:semiHidden/>
    <w:rsid w:val="008A6303"/>
    <w:rPr>
      <w:rFonts w:ascii="Arial" w:hAnsi="Arial"/>
      <w:sz w:val="24"/>
      <w:lang w:val="en-US"/>
    </w:rPr>
  </w:style>
  <w:style w:type="character" w:styleId="EndnoteReference">
    <w:name w:val="endnote reference"/>
    <w:uiPriority w:val="99"/>
    <w:semiHidden/>
    <w:unhideWhenUsed/>
    <w:rsid w:val="008A6303"/>
    <w:rPr>
      <w:vertAlign w:val="superscript"/>
    </w:rPr>
  </w:style>
  <w:style w:type="paragraph" w:styleId="IntenseQuote">
    <w:name w:val="Intense Quote"/>
    <w:basedOn w:val="Normal"/>
    <w:next w:val="Normal"/>
    <w:link w:val="IntenseQuoteChar"/>
    <w:uiPriority w:val="30"/>
    <w:qFormat/>
    <w:rsid w:val="008A630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A6303"/>
    <w:rPr>
      <w:rFonts w:ascii="Arial" w:hAnsi="Arial"/>
      <w:b/>
      <w:bCs/>
      <w:i/>
      <w:iCs/>
      <w:color w:val="4F81BD"/>
      <w:sz w:val="24"/>
      <w:szCs w:val="24"/>
      <w:lang w:val="en-US"/>
    </w:rPr>
  </w:style>
  <w:style w:type="character" w:styleId="IntenseEmphasis">
    <w:name w:val="Intense Emphasis"/>
    <w:uiPriority w:val="21"/>
    <w:qFormat/>
    <w:rsid w:val="008A6303"/>
    <w:rPr>
      <w:b/>
      <w:bCs/>
      <w:i/>
      <w:iCs/>
      <w:color w:val="4F81BD"/>
    </w:rPr>
  </w:style>
  <w:style w:type="character" w:customStyle="1" w:styleId="HTMLPreformattedChar">
    <w:name w:val="HTML Preformatted Char"/>
    <w:link w:val="HTMLPreformatted"/>
    <w:uiPriority w:val="99"/>
    <w:semiHidden/>
    <w:rsid w:val="008A6303"/>
    <w:rPr>
      <w:rFonts w:ascii="Arial Unicode MS" w:eastAsia="Arial Unicode MS" w:hAnsi="Arial Unicode MS" w:cs="Arial Unicode MS"/>
      <w:sz w:val="24"/>
      <w:lang w:val="en-US"/>
    </w:rPr>
  </w:style>
  <w:style w:type="character" w:customStyle="1" w:styleId="IEEEStdsAbstractBodyChar">
    <w:name w:val="IEEEStds Abstract Body Char"/>
    <w:rsid w:val="008A6303"/>
    <w:rPr>
      <w:rFonts w:ascii="Arial" w:eastAsia="ヒラギノ角ゴ Pro W3" w:hAnsi="Arial"/>
      <w:b w:val="0"/>
      <w:i w:val="0"/>
      <w:color w:val="000000"/>
      <w:sz w:val="20"/>
      <w:lang w:val="en-US"/>
    </w:rPr>
  </w:style>
  <w:style w:type="paragraph" w:customStyle="1" w:styleId="FreeForm">
    <w:name w:val="Free Form"/>
    <w:rsid w:val="008A6303"/>
    <w:rPr>
      <w:rFonts w:eastAsia="ヒラギノ角ゴ Pro W3"/>
      <w:color w:val="000000"/>
      <w:sz w:val="24"/>
      <w:szCs w:val="24"/>
      <w:lang w:val="en-US"/>
    </w:rPr>
  </w:style>
  <w:style w:type="character" w:customStyle="1" w:styleId="BodyTextIndentChar">
    <w:name w:val="Body Text Indent Char"/>
    <w:link w:val="BodyTextIndent"/>
    <w:semiHidden/>
    <w:rsid w:val="008A6303"/>
    <w:rPr>
      <w:rFonts w:ascii="Arial" w:hAnsi="Arial" w:cs="Arial"/>
      <w:sz w:val="24"/>
      <w:szCs w:val="24"/>
      <w:lang w:val="en-US"/>
    </w:rPr>
  </w:style>
  <w:style w:type="character" w:customStyle="1" w:styleId="TitleChar">
    <w:name w:val="Title Char"/>
    <w:link w:val="Title"/>
    <w:rsid w:val="008A6303"/>
    <w:rPr>
      <w:rFonts w:ascii="Arial" w:eastAsia="MS Mincho" w:hAnsi="Arial" w:cs="Arial"/>
      <w:b/>
      <w:bCs/>
      <w:sz w:val="28"/>
      <w:lang w:val="en-US"/>
    </w:rPr>
  </w:style>
  <w:style w:type="paragraph" w:customStyle="1" w:styleId="PWGHeaderTitle">
    <w:name w:val="PWG Header Title"/>
    <w:basedOn w:val="Header"/>
    <w:qFormat/>
    <w:rsid w:val="008A6303"/>
    <w:pPr>
      <w:tabs>
        <w:tab w:val="clear" w:pos="4320"/>
        <w:tab w:val="center" w:pos="1800"/>
      </w:tabs>
      <w:ind w:left="-450"/>
      <w:jc w:val="right"/>
    </w:pPr>
    <w:rPr>
      <w:rFonts w:cs="Arial"/>
      <w:b/>
      <w:bCs/>
      <w:sz w:val="32"/>
    </w:rPr>
  </w:style>
  <w:style w:type="paragraph" w:customStyle="1" w:styleId="PWGHeader">
    <w:name w:val="PWG Header"/>
    <w:basedOn w:val="PlainText"/>
    <w:qFormat/>
    <w:rsid w:val="008A6303"/>
    <w:pPr>
      <w:spacing w:before="480"/>
    </w:pPr>
    <w:rPr>
      <w:rFonts w:eastAsia="MS Mincho" w:cs="Arial"/>
      <w:b/>
      <w:bCs/>
    </w:rPr>
  </w:style>
  <w:style w:type="paragraph" w:customStyle="1" w:styleId="PWGFooter">
    <w:name w:val="PWG Footer"/>
    <w:basedOn w:val="Footer"/>
    <w:qFormat/>
    <w:rsid w:val="008A6303"/>
    <w:pPr>
      <w:jc w:val="center"/>
    </w:pPr>
  </w:style>
  <w:style w:type="character" w:customStyle="1" w:styleId="SubtitleChar">
    <w:name w:val="Subtitle Char"/>
    <w:link w:val="Subtitle"/>
    <w:rsid w:val="008A6303"/>
    <w:rPr>
      <w:rFonts w:ascii="Arial" w:hAnsi="Arial" w:cs="Arial"/>
      <w:sz w:val="28"/>
      <w:lang w:val="en-US"/>
    </w:rPr>
  </w:style>
  <w:style w:type="paragraph" w:customStyle="1" w:styleId="PWGReference">
    <w:name w:val="PWG Reference"/>
    <w:basedOn w:val="IEEEStdsParagraph"/>
    <w:autoRedefine/>
    <w:qFormat/>
    <w:rsid w:val="008A6303"/>
    <w:pPr>
      <w:ind w:left="2160" w:hanging="2160"/>
      <w:jc w:val="left"/>
    </w:pPr>
    <w:rPr>
      <w:rFonts w:eastAsia="MS Mincho"/>
    </w:rPr>
  </w:style>
  <w:style w:type="table" w:styleId="ColorfulShading-Accent1">
    <w:name w:val="Colorful Shading Accent 1"/>
    <w:basedOn w:val="TableNormal"/>
    <w:rsid w:val="008A6303"/>
    <w:rPr>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8A6303"/>
    <w:rPr>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8A630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8A6303"/>
    <w:pPr>
      <w:contextualSpacing/>
    </w:pPr>
  </w:style>
  <w:style w:type="table" w:styleId="MediumList1-Accent1">
    <w:name w:val="Medium List 1 Accent 1"/>
    <w:basedOn w:val="TableNormal"/>
    <w:rsid w:val="008A6303"/>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PWGTable">
    <w:name w:val="PWG Table"/>
    <w:basedOn w:val="MediumList1-Accent1"/>
    <w:uiPriority w:val="99"/>
    <w:rsid w:val="008A6303"/>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BodyText">
    <w:name w:val="Body Text"/>
    <w:basedOn w:val="Normal"/>
    <w:link w:val="BodyTextChar"/>
    <w:semiHidden/>
    <w:rsid w:val="008A6303"/>
    <w:pPr>
      <w:spacing w:before="120" w:after="240"/>
    </w:pPr>
    <w:rPr>
      <w:rFonts w:ascii="Times New Roman" w:hAnsi="Times New Roman"/>
      <w:szCs w:val="20"/>
    </w:rPr>
  </w:style>
  <w:style w:type="character" w:customStyle="1" w:styleId="BodyTextChar">
    <w:name w:val="Body Text Char"/>
    <w:link w:val="BodyText"/>
    <w:semiHidden/>
    <w:rsid w:val="008A6303"/>
    <w:rPr>
      <w:sz w:val="24"/>
      <w:lang w:val="en-US"/>
    </w:rPr>
  </w:style>
  <w:style w:type="character" w:styleId="UnresolvedMention">
    <w:name w:val="Unresolved Mention"/>
    <w:basedOn w:val="DefaultParagraphFont"/>
    <w:rsid w:val="008A6303"/>
    <w:rPr>
      <w:color w:val="605E5C"/>
      <w:shd w:val="clear" w:color="auto" w:fill="E1DFDD"/>
    </w:rPr>
  </w:style>
  <w:style w:type="paragraph" w:customStyle="1" w:styleId="SubListParagraph">
    <w:name w:val="Sub List Paragraph"/>
    <w:basedOn w:val="ListParagraph"/>
    <w:autoRedefine/>
    <w:qFormat/>
    <w:rsid w:val="008A6303"/>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920">
      <w:bodyDiv w:val="1"/>
      <w:marLeft w:val="0"/>
      <w:marRight w:val="0"/>
      <w:marTop w:val="0"/>
      <w:marBottom w:val="0"/>
      <w:divBdr>
        <w:top w:val="none" w:sz="0" w:space="0" w:color="auto"/>
        <w:left w:val="none" w:sz="0" w:space="0" w:color="auto"/>
        <w:bottom w:val="none" w:sz="0" w:space="0" w:color="auto"/>
        <w:right w:val="none" w:sz="0" w:space="0" w:color="auto"/>
      </w:divBdr>
      <w:divsChild>
        <w:div w:id="1849825152">
          <w:marLeft w:val="0"/>
          <w:marRight w:val="0"/>
          <w:marTop w:val="0"/>
          <w:marBottom w:val="0"/>
          <w:divBdr>
            <w:top w:val="none" w:sz="0" w:space="0" w:color="auto"/>
            <w:left w:val="none" w:sz="0" w:space="0" w:color="auto"/>
            <w:bottom w:val="none" w:sz="0" w:space="0" w:color="auto"/>
            <w:right w:val="none" w:sz="0" w:space="0" w:color="auto"/>
          </w:divBdr>
          <w:divsChild>
            <w:div w:id="2141342538">
              <w:marLeft w:val="0"/>
              <w:marRight w:val="0"/>
              <w:marTop w:val="0"/>
              <w:marBottom w:val="0"/>
              <w:divBdr>
                <w:top w:val="none" w:sz="0" w:space="0" w:color="auto"/>
                <w:left w:val="none" w:sz="0" w:space="0" w:color="auto"/>
                <w:bottom w:val="none" w:sz="0" w:space="0" w:color="auto"/>
                <w:right w:val="none" w:sz="0" w:space="0" w:color="auto"/>
              </w:divBdr>
              <w:divsChild>
                <w:div w:id="10119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692">
      <w:bodyDiv w:val="1"/>
      <w:marLeft w:val="0"/>
      <w:marRight w:val="0"/>
      <w:marTop w:val="0"/>
      <w:marBottom w:val="0"/>
      <w:divBdr>
        <w:top w:val="none" w:sz="0" w:space="0" w:color="auto"/>
        <w:left w:val="none" w:sz="0" w:space="0" w:color="auto"/>
        <w:bottom w:val="none" w:sz="0" w:space="0" w:color="auto"/>
        <w:right w:val="none" w:sz="0" w:space="0" w:color="auto"/>
      </w:divBdr>
    </w:div>
    <w:div w:id="1360274783">
      <w:bodyDiv w:val="1"/>
      <w:marLeft w:val="0"/>
      <w:marRight w:val="0"/>
      <w:marTop w:val="0"/>
      <w:marBottom w:val="0"/>
      <w:divBdr>
        <w:top w:val="none" w:sz="0" w:space="0" w:color="auto"/>
        <w:left w:val="none" w:sz="0" w:space="0" w:color="auto"/>
        <w:bottom w:val="none" w:sz="0" w:space="0" w:color="auto"/>
        <w:right w:val="none" w:sz="0" w:space="0" w:color="auto"/>
      </w:divBdr>
    </w:div>
    <w:div w:id="14697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wg.org/" TargetMode="External"/><Relationship Id="rId18" Type="http://schemas.openxmlformats.org/officeDocument/2006/relationships/header" Target="header3.xml"/><Relationship Id="rId26" Type="http://schemas.openxmlformats.org/officeDocument/2006/relationships/hyperlink" Target="https://www.iana.org/assignments/ipp-registrations" TargetMode="External"/><Relationship Id="rId39" Type="http://schemas.openxmlformats.org/officeDocument/2006/relationships/hyperlink" Target="https://tools.ietf.org/html/std92" TargetMode="External"/><Relationship Id="rId21" Type="http://schemas.openxmlformats.org/officeDocument/2006/relationships/hyperlink" Target="https://www.ietf.org/" TargetMode="External"/><Relationship Id="rId34" Type="http://schemas.openxmlformats.org/officeDocument/2006/relationships/hyperlink" Target="https://ftp.pwg.org/pub/pwg/ipp/wd/wd-ippepx20-20240102.pdf" TargetMode="External"/><Relationship Id="rId42" Type="http://schemas.openxmlformats.org/officeDocument/2006/relationships/hyperlink" Target="https://www.unicode.org/reports/tr14" TargetMode="External"/><Relationship Id="rId47" Type="http://schemas.openxmlformats.org/officeDocument/2006/relationships/hyperlink" Target="https://www.unicode.org/reports/tr10" TargetMode="External"/><Relationship Id="rId50" Type="http://schemas.openxmlformats.org/officeDocument/2006/relationships/hyperlink" Target="https://ftp.pwg.org/pub/pwg/candidates/cs-ippdocobject10-20031031-5100.5.pdf" TargetMode="External"/><Relationship Id="rId55" Type="http://schemas.openxmlformats.org/officeDocument/2006/relationships/hyperlink" Target="https://www.unicode.org/reports/tr23" TargetMode="External"/><Relationship Id="rId7" Type="http://schemas.openxmlformats.org/officeDocument/2006/relationships/hyperlink" Target="https://ftp.pwg.org/pub/pwg/general/process/pwg-process-4.pdf"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www.iana.org/assignments/ipp-registrations" TargetMode="External"/><Relationship Id="rId11" Type="http://schemas.openxmlformats.org/officeDocument/2006/relationships/hyperlink" Target="http://standards.ieee.org/)" TargetMode="External"/><Relationship Id="rId24" Type="http://schemas.openxmlformats.org/officeDocument/2006/relationships/image" Target="media/image2.emf"/><Relationship Id="rId32" Type="http://schemas.openxmlformats.org/officeDocument/2006/relationships/hyperlink" Target="https://ftp.pwg.org/pub/pwg/candidates/cs-ippoutputbin10-20010207-5100.2.pdf" TargetMode="External"/><Relationship Id="rId37" Type="http://schemas.openxmlformats.org/officeDocument/2006/relationships/hyperlink" Target="https://datatracker.ietf.org/doc/html/rfc5198" TargetMode="External"/><Relationship Id="rId40" Type="http://schemas.openxmlformats.org/officeDocument/2006/relationships/hyperlink" Target="https://datatracker.ietf.org/doc/html/rfc9112" TargetMode="External"/><Relationship Id="rId45" Type="http://schemas.openxmlformats.org/officeDocument/2006/relationships/hyperlink" Target="https://www.unicode.org/reports/tr31" TargetMode="External"/><Relationship Id="rId53" Type="http://schemas.openxmlformats.org/officeDocument/2006/relationships/hyperlink" Target="https://ftp.pwg.org/pub/pwg/candidates/cs-ippinfra10-20150619-5100.18.pdf" TargetMode="Externa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iso.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tools.ietf.org/html/bcp14" TargetMode="External"/><Relationship Id="rId35" Type="http://schemas.openxmlformats.org/officeDocument/2006/relationships/hyperlink" Target="https://datatracker.ietf.org/doc/html/rfc3380" TargetMode="External"/><Relationship Id="rId43" Type="http://schemas.openxmlformats.org/officeDocument/2006/relationships/hyperlink" Target="https://www.unicode.org/reports/tr15" TargetMode="External"/><Relationship Id="rId48" Type="http://schemas.openxmlformats.org/officeDocument/2006/relationships/hyperlink" Target="https://www.unicode.org/reports/tr35" TargetMode="External"/><Relationship Id="rId56" Type="http://schemas.openxmlformats.org/officeDocument/2006/relationships/hyperlink" Target="https://www.unicode.org/reports/tr33" TargetMode="External"/><Relationship Id="rId8" Type="http://schemas.openxmlformats.org/officeDocument/2006/relationships/hyperlink" Target="https://ftp.pwg.org/pub/pwg/candidates/cs-ippdocobject12-20240517-5100.5.docx" TargetMode="External"/><Relationship Id="rId51" Type="http://schemas.openxmlformats.org/officeDocument/2006/relationships/hyperlink" Target="https://ftp.pwg.org/pub/pwg/candidates/cs-ippdocobject11-20190521-5100.5.pdf" TargetMode="External"/><Relationship Id="rId3" Type="http://schemas.openxmlformats.org/officeDocument/2006/relationships/settings" Target="settings.xml"/><Relationship Id="rId12" Type="http://schemas.openxmlformats.org/officeDocument/2006/relationships/hyperlink" Target="https://www.ieee-isto.org/" TargetMode="External"/><Relationship Id="rId17" Type="http://schemas.openxmlformats.org/officeDocument/2006/relationships/footer" Target="footer2.xml"/><Relationship Id="rId25" Type="http://schemas.openxmlformats.org/officeDocument/2006/relationships/hyperlink" Target="https://www.iana.org/assignments/ipp-registrations" TargetMode="External"/><Relationship Id="rId33" Type="http://schemas.openxmlformats.org/officeDocument/2006/relationships/hyperlink" Target="https://ftp.pwg.org/pub/pwg/candidates/cs-ippppx20-20230131-5100.3.pdf" TargetMode="External"/><Relationship Id="rId38" Type="http://schemas.openxmlformats.org/officeDocument/2006/relationships/hyperlink" Target="https://tools.ietf.org/html/std63" TargetMode="External"/><Relationship Id="rId46" Type="http://schemas.openxmlformats.org/officeDocument/2006/relationships/hyperlink" Target="https://www.unicode.org/versions/Unicode15.1.0/" TargetMode="External"/><Relationship Id="rId59" Type="http://schemas.openxmlformats.org/officeDocument/2006/relationships/footer" Target="footer5.xml"/><Relationship Id="rId20" Type="http://schemas.openxmlformats.org/officeDocument/2006/relationships/hyperlink" Target="https://www.iana.org/" TargetMode="External"/><Relationship Id="rId41" Type="http://schemas.openxmlformats.org/officeDocument/2006/relationships/hyperlink" Target="https://www.unicode.org/reports/tr9" TargetMode="External"/><Relationship Id="rId54" Type="http://schemas.openxmlformats.org/officeDocument/2006/relationships/hyperlink" Target="https://www.unicode.org/reports/tr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s://www.pwg.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datatracker.ietf.org/doc/html/rfc3998" TargetMode="External"/><Relationship Id="rId49" Type="http://schemas.openxmlformats.org/officeDocument/2006/relationships/hyperlink" Target="https://www.unicode.org/reports/tr39" TargetMode="External"/><Relationship Id="rId57" Type="http://schemas.openxmlformats.org/officeDocument/2006/relationships/hyperlink" Target="https://www.unicode.org/faq/security.html" TargetMode="External"/><Relationship Id="rId10" Type="http://schemas.openxmlformats.org/officeDocument/2006/relationships/hyperlink" Target="http://www.ieee.org/" TargetMode="External"/><Relationship Id="rId31" Type="http://schemas.openxmlformats.org/officeDocument/2006/relationships/hyperlink" Target="https://ftp.pwg.org/pub/pwg/candidates/cs-ippfinishings30-20220527-5100.1.pdf" TargetMode="External"/><Relationship Id="rId44" Type="http://schemas.openxmlformats.org/officeDocument/2006/relationships/hyperlink" Target="https://www.unicode.org/reports/tr29" TargetMode="External"/><Relationship Id="rId52" Type="http://schemas.openxmlformats.org/officeDocument/2006/relationships/hyperlink" Target="https://ftp.pwg.org/pub/pwg/candidates/cs-ippjobext10-20031031-5100.7.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tp.pwg.org/pub/pwg/candidates/cs-ippdocobject12-20240517-5100.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wd-template.dotx</Template>
  <TotalTime>6</TotalTime>
  <Pages>45</Pages>
  <Words>12498</Words>
  <Characters>71242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IPP Document Object v1.1 (DOCOBJECT)</vt:lpstr>
    </vt:vector>
  </TitlesOfParts>
  <Manager/>
  <Company>Printer Working Group</Company>
  <LinksUpToDate>false</LinksUpToDate>
  <CharactersWithSpaces>83573</CharactersWithSpaces>
  <SharedDoc>false</SharedDoc>
  <HyperlinkBase/>
  <HLinks>
    <vt:vector size="1026" baseType="variant">
      <vt:variant>
        <vt:i4>5636171</vt:i4>
      </vt:variant>
      <vt:variant>
        <vt:i4>1599</vt:i4>
      </vt:variant>
      <vt:variant>
        <vt:i4>0</vt:i4>
      </vt:variant>
      <vt:variant>
        <vt:i4>5</vt:i4>
      </vt:variant>
      <vt:variant>
        <vt:lpwstr>http://www.iana.org/assignments/ipp-registrations</vt:lpwstr>
      </vt:variant>
      <vt:variant>
        <vt:lpwstr/>
      </vt:variant>
      <vt:variant>
        <vt:i4>1703988</vt:i4>
      </vt:variant>
      <vt:variant>
        <vt:i4>974</vt:i4>
      </vt:variant>
      <vt:variant>
        <vt:i4>0</vt:i4>
      </vt:variant>
      <vt:variant>
        <vt:i4>5</vt:i4>
      </vt:variant>
      <vt:variant>
        <vt:lpwstr/>
      </vt:variant>
      <vt:variant>
        <vt:lpwstr>_Toc55361739</vt:lpwstr>
      </vt:variant>
      <vt:variant>
        <vt:i4>1769524</vt:i4>
      </vt:variant>
      <vt:variant>
        <vt:i4>965</vt:i4>
      </vt:variant>
      <vt:variant>
        <vt:i4>0</vt:i4>
      </vt:variant>
      <vt:variant>
        <vt:i4>5</vt:i4>
      </vt:variant>
      <vt:variant>
        <vt:lpwstr/>
      </vt:variant>
      <vt:variant>
        <vt:lpwstr>_Toc55361738</vt:lpwstr>
      </vt:variant>
      <vt:variant>
        <vt:i4>1310772</vt:i4>
      </vt:variant>
      <vt:variant>
        <vt:i4>959</vt:i4>
      </vt:variant>
      <vt:variant>
        <vt:i4>0</vt:i4>
      </vt:variant>
      <vt:variant>
        <vt:i4>5</vt:i4>
      </vt:variant>
      <vt:variant>
        <vt:lpwstr/>
      </vt:variant>
      <vt:variant>
        <vt:lpwstr>_Toc55361737</vt:lpwstr>
      </vt:variant>
      <vt:variant>
        <vt:i4>1376308</vt:i4>
      </vt:variant>
      <vt:variant>
        <vt:i4>953</vt:i4>
      </vt:variant>
      <vt:variant>
        <vt:i4>0</vt:i4>
      </vt:variant>
      <vt:variant>
        <vt:i4>5</vt:i4>
      </vt:variant>
      <vt:variant>
        <vt:lpwstr/>
      </vt:variant>
      <vt:variant>
        <vt:lpwstr>_Toc55361736</vt:lpwstr>
      </vt:variant>
      <vt:variant>
        <vt:i4>1441844</vt:i4>
      </vt:variant>
      <vt:variant>
        <vt:i4>947</vt:i4>
      </vt:variant>
      <vt:variant>
        <vt:i4>0</vt:i4>
      </vt:variant>
      <vt:variant>
        <vt:i4>5</vt:i4>
      </vt:variant>
      <vt:variant>
        <vt:lpwstr/>
      </vt:variant>
      <vt:variant>
        <vt:lpwstr>_Toc55361735</vt:lpwstr>
      </vt:variant>
      <vt:variant>
        <vt:i4>1507380</vt:i4>
      </vt:variant>
      <vt:variant>
        <vt:i4>941</vt:i4>
      </vt:variant>
      <vt:variant>
        <vt:i4>0</vt:i4>
      </vt:variant>
      <vt:variant>
        <vt:i4>5</vt:i4>
      </vt:variant>
      <vt:variant>
        <vt:lpwstr/>
      </vt:variant>
      <vt:variant>
        <vt:lpwstr>_Toc55361734</vt:lpwstr>
      </vt:variant>
      <vt:variant>
        <vt:i4>1048628</vt:i4>
      </vt:variant>
      <vt:variant>
        <vt:i4>935</vt:i4>
      </vt:variant>
      <vt:variant>
        <vt:i4>0</vt:i4>
      </vt:variant>
      <vt:variant>
        <vt:i4>5</vt:i4>
      </vt:variant>
      <vt:variant>
        <vt:lpwstr/>
      </vt:variant>
      <vt:variant>
        <vt:lpwstr>_Toc55361733</vt:lpwstr>
      </vt:variant>
      <vt:variant>
        <vt:i4>1114164</vt:i4>
      </vt:variant>
      <vt:variant>
        <vt:i4>929</vt:i4>
      </vt:variant>
      <vt:variant>
        <vt:i4>0</vt:i4>
      </vt:variant>
      <vt:variant>
        <vt:i4>5</vt:i4>
      </vt:variant>
      <vt:variant>
        <vt:lpwstr/>
      </vt:variant>
      <vt:variant>
        <vt:lpwstr>_Toc55361732</vt:lpwstr>
      </vt:variant>
      <vt:variant>
        <vt:i4>1179700</vt:i4>
      </vt:variant>
      <vt:variant>
        <vt:i4>923</vt:i4>
      </vt:variant>
      <vt:variant>
        <vt:i4>0</vt:i4>
      </vt:variant>
      <vt:variant>
        <vt:i4>5</vt:i4>
      </vt:variant>
      <vt:variant>
        <vt:lpwstr/>
      </vt:variant>
      <vt:variant>
        <vt:lpwstr>_Toc55361731</vt:lpwstr>
      </vt:variant>
      <vt:variant>
        <vt:i4>1245236</vt:i4>
      </vt:variant>
      <vt:variant>
        <vt:i4>917</vt:i4>
      </vt:variant>
      <vt:variant>
        <vt:i4>0</vt:i4>
      </vt:variant>
      <vt:variant>
        <vt:i4>5</vt:i4>
      </vt:variant>
      <vt:variant>
        <vt:lpwstr/>
      </vt:variant>
      <vt:variant>
        <vt:lpwstr>_Toc55361730</vt:lpwstr>
      </vt:variant>
      <vt:variant>
        <vt:i4>1703989</vt:i4>
      </vt:variant>
      <vt:variant>
        <vt:i4>911</vt:i4>
      </vt:variant>
      <vt:variant>
        <vt:i4>0</vt:i4>
      </vt:variant>
      <vt:variant>
        <vt:i4>5</vt:i4>
      </vt:variant>
      <vt:variant>
        <vt:lpwstr/>
      </vt:variant>
      <vt:variant>
        <vt:lpwstr>_Toc55361729</vt:lpwstr>
      </vt:variant>
      <vt:variant>
        <vt:i4>1769525</vt:i4>
      </vt:variant>
      <vt:variant>
        <vt:i4>905</vt:i4>
      </vt:variant>
      <vt:variant>
        <vt:i4>0</vt:i4>
      </vt:variant>
      <vt:variant>
        <vt:i4>5</vt:i4>
      </vt:variant>
      <vt:variant>
        <vt:lpwstr/>
      </vt:variant>
      <vt:variant>
        <vt:lpwstr>_Toc55361728</vt:lpwstr>
      </vt:variant>
      <vt:variant>
        <vt:i4>1310773</vt:i4>
      </vt:variant>
      <vt:variant>
        <vt:i4>899</vt:i4>
      </vt:variant>
      <vt:variant>
        <vt:i4>0</vt:i4>
      </vt:variant>
      <vt:variant>
        <vt:i4>5</vt:i4>
      </vt:variant>
      <vt:variant>
        <vt:lpwstr/>
      </vt:variant>
      <vt:variant>
        <vt:lpwstr>_Toc55361727</vt:lpwstr>
      </vt:variant>
      <vt:variant>
        <vt:i4>1376309</vt:i4>
      </vt:variant>
      <vt:variant>
        <vt:i4>893</vt:i4>
      </vt:variant>
      <vt:variant>
        <vt:i4>0</vt:i4>
      </vt:variant>
      <vt:variant>
        <vt:i4>5</vt:i4>
      </vt:variant>
      <vt:variant>
        <vt:lpwstr/>
      </vt:variant>
      <vt:variant>
        <vt:lpwstr>_Toc55361726</vt:lpwstr>
      </vt:variant>
      <vt:variant>
        <vt:i4>1441845</vt:i4>
      </vt:variant>
      <vt:variant>
        <vt:i4>887</vt:i4>
      </vt:variant>
      <vt:variant>
        <vt:i4>0</vt:i4>
      </vt:variant>
      <vt:variant>
        <vt:i4>5</vt:i4>
      </vt:variant>
      <vt:variant>
        <vt:lpwstr/>
      </vt:variant>
      <vt:variant>
        <vt:lpwstr>_Toc55361725</vt:lpwstr>
      </vt:variant>
      <vt:variant>
        <vt:i4>1507381</vt:i4>
      </vt:variant>
      <vt:variant>
        <vt:i4>881</vt:i4>
      </vt:variant>
      <vt:variant>
        <vt:i4>0</vt:i4>
      </vt:variant>
      <vt:variant>
        <vt:i4>5</vt:i4>
      </vt:variant>
      <vt:variant>
        <vt:lpwstr/>
      </vt:variant>
      <vt:variant>
        <vt:lpwstr>_Toc55361724</vt:lpwstr>
      </vt:variant>
      <vt:variant>
        <vt:i4>1048629</vt:i4>
      </vt:variant>
      <vt:variant>
        <vt:i4>875</vt:i4>
      </vt:variant>
      <vt:variant>
        <vt:i4>0</vt:i4>
      </vt:variant>
      <vt:variant>
        <vt:i4>5</vt:i4>
      </vt:variant>
      <vt:variant>
        <vt:lpwstr/>
      </vt:variant>
      <vt:variant>
        <vt:lpwstr>_Toc55361723</vt:lpwstr>
      </vt:variant>
      <vt:variant>
        <vt:i4>1114165</vt:i4>
      </vt:variant>
      <vt:variant>
        <vt:i4>869</vt:i4>
      </vt:variant>
      <vt:variant>
        <vt:i4>0</vt:i4>
      </vt:variant>
      <vt:variant>
        <vt:i4>5</vt:i4>
      </vt:variant>
      <vt:variant>
        <vt:lpwstr/>
      </vt:variant>
      <vt:variant>
        <vt:lpwstr>_Toc55361722</vt:lpwstr>
      </vt:variant>
      <vt:variant>
        <vt:i4>1179701</vt:i4>
      </vt:variant>
      <vt:variant>
        <vt:i4>863</vt:i4>
      </vt:variant>
      <vt:variant>
        <vt:i4>0</vt:i4>
      </vt:variant>
      <vt:variant>
        <vt:i4>5</vt:i4>
      </vt:variant>
      <vt:variant>
        <vt:lpwstr/>
      </vt:variant>
      <vt:variant>
        <vt:lpwstr>_Toc55361721</vt:lpwstr>
      </vt:variant>
      <vt:variant>
        <vt:i4>1245241</vt:i4>
      </vt:variant>
      <vt:variant>
        <vt:i4>854</vt:i4>
      </vt:variant>
      <vt:variant>
        <vt:i4>0</vt:i4>
      </vt:variant>
      <vt:variant>
        <vt:i4>5</vt:i4>
      </vt:variant>
      <vt:variant>
        <vt:lpwstr/>
      </vt:variant>
      <vt:variant>
        <vt:lpwstr>_Toc71078466</vt:lpwstr>
      </vt:variant>
      <vt:variant>
        <vt:i4>1048633</vt:i4>
      </vt:variant>
      <vt:variant>
        <vt:i4>848</vt:i4>
      </vt:variant>
      <vt:variant>
        <vt:i4>0</vt:i4>
      </vt:variant>
      <vt:variant>
        <vt:i4>5</vt:i4>
      </vt:variant>
      <vt:variant>
        <vt:lpwstr/>
      </vt:variant>
      <vt:variant>
        <vt:lpwstr>_Toc71078465</vt:lpwstr>
      </vt:variant>
      <vt:variant>
        <vt:i4>1114169</vt:i4>
      </vt:variant>
      <vt:variant>
        <vt:i4>842</vt:i4>
      </vt:variant>
      <vt:variant>
        <vt:i4>0</vt:i4>
      </vt:variant>
      <vt:variant>
        <vt:i4>5</vt:i4>
      </vt:variant>
      <vt:variant>
        <vt:lpwstr/>
      </vt:variant>
      <vt:variant>
        <vt:lpwstr>_Toc71078464</vt:lpwstr>
      </vt:variant>
      <vt:variant>
        <vt:i4>1441849</vt:i4>
      </vt:variant>
      <vt:variant>
        <vt:i4>836</vt:i4>
      </vt:variant>
      <vt:variant>
        <vt:i4>0</vt:i4>
      </vt:variant>
      <vt:variant>
        <vt:i4>5</vt:i4>
      </vt:variant>
      <vt:variant>
        <vt:lpwstr/>
      </vt:variant>
      <vt:variant>
        <vt:lpwstr>_Toc71078463</vt:lpwstr>
      </vt:variant>
      <vt:variant>
        <vt:i4>1507385</vt:i4>
      </vt:variant>
      <vt:variant>
        <vt:i4>830</vt:i4>
      </vt:variant>
      <vt:variant>
        <vt:i4>0</vt:i4>
      </vt:variant>
      <vt:variant>
        <vt:i4>5</vt:i4>
      </vt:variant>
      <vt:variant>
        <vt:lpwstr/>
      </vt:variant>
      <vt:variant>
        <vt:lpwstr>_Toc71078462</vt:lpwstr>
      </vt:variant>
      <vt:variant>
        <vt:i4>1310777</vt:i4>
      </vt:variant>
      <vt:variant>
        <vt:i4>824</vt:i4>
      </vt:variant>
      <vt:variant>
        <vt:i4>0</vt:i4>
      </vt:variant>
      <vt:variant>
        <vt:i4>5</vt:i4>
      </vt:variant>
      <vt:variant>
        <vt:lpwstr/>
      </vt:variant>
      <vt:variant>
        <vt:lpwstr>_Toc71078461</vt:lpwstr>
      </vt:variant>
      <vt:variant>
        <vt:i4>1376313</vt:i4>
      </vt:variant>
      <vt:variant>
        <vt:i4>818</vt:i4>
      </vt:variant>
      <vt:variant>
        <vt:i4>0</vt:i4>
      </vt:variant>
      <vt:variant>
        <vt:i4>5</vt:i4>
      </vt:variant>
      <vt:variant>
        <vt:lpwstr/>
      </vt:variant>
      <vt:variant>
        <vt:lpwstr>_Toc71078460</vt:lpwstr>
      </vt:variant>
      <vt:variant>
        <vt:i4>1835066</vt:i4>
      </vt:variant>
      <vt:variant>
        <vt:i4>812</vt:i4>
      </vt:variant>
      <vt:variant>
        <vt:i4>0</vt:i4>
      </vt:variant>
      <vt:variant>
        <vt:i4>5</vt:i4>
      </vt:variant>
      <vt:variant>
        <vt:lpwstr/>
      </vt:variant>
      <vt:variant>
        <vt:lpwstr>_Toc71078459</vt:lpwstr>
      </vt:variant>
      <vt:variant>
        <vt:i4>1900602</vt:i4>
      </vt:variant>
      <vt:variant>
        <vt:i4>806</vt:i4>
      </vt:variant>
      <vt:variant>
        <vt:i4>0</vt:i4>
      </vt:variant>
      <vt:variant>
        <vt:i4>5</vt:i4>
      </vt:variant>
      <vt:variant>
        <vt:lpwstr/>
      </vt:variant>
      <vt:variant>
        <vt:lpwstr>_Toc71078458</vt:lpwstr>
      </vt:variant>
      <vt:variant>
        <vt:i4>1179706</vt:i4>
      </vt:variant>
      <vt:variant>
        <vt:i4>800</vt:i4>
      </vt:variant>
      <vt:variant>
        <vt:i4>0</vt:i4>
      </vt:variant>
      <vt:variant>
        <vt:i4>5</vt:i4>
      </vt:variant>
      <vt:variant>
        <vt:lpwstr/>
      </vt:variant>
      <vt:variant>
        <vt:lpwstr>_Toc71078457</vt:lpwstr>
      </vt:variant>
      <vt:variant>
        <vt:i4>1245242</vt:i4>
      </vt:variant>
      <vt:variant>
        <vt:i4>794</vt:i4>
      </vt:variant>
      <vt:variant>
        <vt:i4>0</vt:i4>
      </vt:variant>
      <vt:variant>
        <vt:i4>5</vt:i4>
      </vt:variant>
      <vt:variant>
        <vt:lpwstr/>
      </vt:variant>
      <vt:variant>
        <vt:lpwstr>_Toc71078456</vt:lpwstr>
      </vt:variant>
      <vt:variant>
        <vt:i4>1048634</vt:i4>
      </vt:variant>
      <vt:variant>
        <vt:i4>788</vt:i4>
      </vt:variant>
      <vt:variant>
        <vt:i4>0</vt:i4>
      </vt:variant>
      <vt:variant>
        <vt:i4>5</vt:i4>
      </vt:variant>
      <vt:variant>
        <vt:lpwstr/>
      </vt:variant>
      <vt:variant>
        <vt:lpwstr>_Toc71078455</vt:lpwstr>
      </vt:variant>
      <vt:variant>
        <vt:i4>1114170</vt:i4>
      </vt:variant>
      <vt:variant>
        <vt:i4>782</vt:i4>
      </vt:variant>
      <vt:variant>
        <vt:i4>0</vt:i4>
      </vt:variant>
      <vt:variant>
        <vt:i4>5</vt:i4>
      </vt:variant>
      <vt:variant>
        <vt:lpwstr/>
      </vt:variant>
      <vt:variant>
        <vt:lpwstr>_Toc71078454</vt:lpwstr>
      </vt:variant>
      <vt:variant>
        <vt:i4>1441850</vt:i4>
      </vt:variant>
      <vt:variant>
        <vt:i4>776</vt:i4>
      </vt:variant>
      <vt:variant>
        <vt:i4>0</vt:i4>
      </vt:variant>
      <vt:variant>
        <vt:i4>5</vt:i4>
      </vt:variant>
      <vt:variant>
        <vt:lpwstr/>
      </vt:variant>
      <vt:variant>
        <vt:lpwstr>_Toc71078453</vt:lpwstr>
      </vt:variant>
      <vt:variant>
        <vt:i4>1507386</vt:i4>
      </vt:variant>
      <vt:variant>
        <vt:i4>770</vt:i4>
      </vt:variant>
      <vt:variant>
        <vt:i4>0</vt:i4>
      </vt:variant>
      <vt:variant>
        <vt:i4>5</vt:i4>
      </vt:variant>
      <vt:variant>
        <vt:lpwstr/>
      </vt:variant>
      <vt:variant>
        <vt:lpwstr>_Toc71078452</vt:lpwstr>
      </vt:variant>
      <vt:variant>
        <vt:i4>1310778</vt:i4>
      </vt:variant>
      <vt:variant>
        <vt:i4>764</vt:i4>
      </vt:variant>
      <vt:variant>
        <vt:i4>0</vt:i4>
      </vt:variant>
      <vt:variant>
        <vt:i4>5</vt:i4>
      </vt:variant>
      <vt:variant>
        <vt:lpwstr/>
      </vt:variant>
      <vt:variant>
        <vt:lpwstr>_Toc71078451</vt:lpwstr>
      </vt:variant>
      <vt:variant>
        <vt:i4>1376314</vt:i4>
      </vt:variant>
      <vt:variant>
        <vt:i4>758</vt:i4>
      </vt:variant>
      <vt:variant>
        <vt:i4>0</vt:i4>
      </vt:variant>
      <vt:variant>
        <vt:i4>5</vt:i4>
      </vt:variant>
      <vt:variant>
        <vt:lpwstr/>
      </vt:variant>
      <vt:variant>
        <vt:lpwstr>_Toc71078450</vt:lpwstr>
      </vt:variant>
      <vt:variant>
        <vt:i4>1835067</vt:i4>
      </vt:variant>
      <vt:variant>
        <vt:i4>752</vt:i4>
      </vt:variant>
      <vt:variant>
        <vt:i4>0</vt:i4>
      </vt:variant>
      <vt:variant>
        <vt:i4>5</vt:i4>
      </vt:variant>
      <vt:variant>
        <vt:lpwstr/>
      </vt:variant>
      <vt:variant>
        <vt:lpwstr>_Toc71078449</vt:lpwstr>
      </vt:variant>
      <vt:variant>
        <vt:i4>1900603</vt:i4>
      </vt:variant>
      <vt:variant>
        <vt:i4>746</vt:i4>
      </vt:variant>
      <vt:variant>
        <vt:i4>0</vt:i4>
      </vt:variant>
      <vt:variant>
        <vt:i4>5</vt:i4>
      </vt:variant>
      <vt:variant>
        <vt:lpwstr/>
      </vt:variant>
      <vt:variant>
        <vt:lpwstr>_Toc71078448</vt:lpwstr>
      </vt:variant>
      <vt:variant>
        <vt:i4>1179707</vt:i4>
      </vt:variant>
      <vt:variant>
        <vt:i4>740</vt:i4>
      </vt:variant>
      <vt:variant>
        <vt:i4>0</vt:i4>
      </vt:variant>
      <vt:variant>
        <vt:i4>5</vt:i4>
      </vt:variant>
      <vt:variant>
        <vt:lpwstr/>
      </vt:variant>
      <vt:variant>
        <vt:lpwstr>_Toc71078447</vt:lpwstr>
      </vt:variant>
      <vt:variant>
        <vt:i4>1245243</vt:i4>
      </vt:variant>
      <vt:variant>
        <vt:i4>734</vt:i4>
      </vt:variant>
      <vt:variant>
        <vt:i4>0</vt:i4>
      </vt:variant>
      <vt:variant>
        <vt:i4>5</vt:i4>
      </vt:variant>
      <vt:variant>
        <vt:lpwstr/>
      </vt:variant>
      <vt:variant>
        <vt:lpwstr>_Toc71078446</vt:lpwstr>
      </vt:variant>
      <vt:variant>
        <vt:i4>1048635</vt:i4>
      </vt:variant>
      <vt:variant>
        <vt:i4>728</vt:i4>
      </vt:variant>
      <vt:variant>
        <vt:i4>0</vt:i4>
      </vt:variant>
      <vt:variant>
        <vt:i4>5</vt:i4>
      </vt:variant>
      <vt:variant>
        <vt:lpwstr/>
      </vt:variant>
      <vt:variant>
        <vt:lpwstr>_Toc71078445</vt:lpwstr>
      </vt:variant>
      <vt:variant>
        <vt:i4>1114171</vt:i4>
      </vt:variant>
      <vt:variant>
        <vt:i4>722</vt:i4>
      </vt:variant>
      <vt:variant>
        <vt:i4>0</vt:i4>
      </vt:variant>
      <vt:variant>
        <vt:i4>5</vt:i4>
      </vt:variant>
      <vt:variant>
        <vt:lpwstr/>
      </vt:variant>
      <vt:variant>
        <vt:lpwstr>_Toc71078444</vt:lpwstr>
      </vt:variant>
      <vt:variant>
        <vt:i4>1441851</vt:i4>
      </vt:variant>
      <vt:variant>
        <vt:i4>716</vt:i4>
      </vt:variant>
      <vt:variant>
        <vt:i4>0</vt:i4>
      </vt:variant>
      <vt:variant>
        <vt:i4>5</vt:i4>
      </vt:variant>
      <vt:variant>
        <vt:lpwstr/>
      </vt:variant>
      <vt:variant>
        <vt:lpwstr>_Toc71078443</vt:lpwstr>
      </vt:variant>
      <vt:variant>
        <vt:i4>1507387</vt:i4>
      </vt:variant>
      <vt:variant>
        <vt:i4>710</vt:i4>
      </vt:variant>
      <vt:variant>
        <vt:i4>0</vt:i4>
      </vt:variant>
      <vt:variant>
        <vt:i4>5</vt:i4>
      </vt:variant>
      <vt:variant>
        <vt:lpwstr/>
      </vt:variant>
      <vt:variant>
        <vt:lpwstr>_Toc71078442</vt:lpwstr>
      </vt:variant>
      <vt:variant>
        <vt:i4>1310779</vt:i4>
      </vt:variant>
      <vt:variant>
        <vt:i4>704</vt:i4>
      </vt:variant>
      <vt:variant>
        <vt:i4>0</vt:i4>
      </vt:variant>
      <vt:variant>
        <vt:i4>5</vt:i4>
      </vt:variant>
      <vt:variant>
        <vt:lpwstr/>
      </vt:variant>
      <vt:variant>
        <vt:lpwstr>_Toc71078441</vt:lpwstr>
      </vt:variant>
      <vt:variant>
        <vt:i4>1376315</vt:i4>
      </vt:variant>
      <vt:variant>
        <vt:i4>698</vt:i4>
      </vt:variant>
      <vt:variant>
        <vt:i4>0</vt:i4>
      </vt:variant>
      <vt:variant>
        <vt:i4>5</vt:i4>
      </vt:variant>
      <vt:variant>
        <vt:lpwstr/>
      </vt:variant>
      <vt:variant>
        <vt:lpwstr>_Toc71078440</vt:lpwstr>
      </vt:variant>
      <vt:variant>
        <vt:i4>1835068</vt:i4>
      </vt:variant>
      <vt:variant>
        <vt:i4>692</vt:i4>
      </vt:variant>
      <vt:variant>
        <vt:i4>0</vt:i4>
      </vt:variant>
      <vt:variant>
        <vt:i4>5</vt:i4>
      </vt:variant>
      <vt:variant>
        <vt:lpwstr/>
      </vt:variant>
      <vt:variant>
        <vt:lpwstr>_Toc71078439</vt:lpwstr>
      </vt:variant>
      <vt:variant>
        <vt:i4>1900604</vt:i4>
      </vt:variant>
      <vt:variant>
        <vt:i4>686</vt:i4>
      </vt:variant>
      <vt:variant>
        <vt:i4>0</vt:i4>
      </vt:variant>
      <vt:variant>
        <vt:i4>5</vt:i4>
      </vt:variant>
      <vt:variant>
        <vt:lpwstr/>
      </vt:variant>
      <vt:variant>
        <vt:lpwstr>_Toc71078438</vt:lpwstr>
      </vt:variant>
      <vt:variant>
        <vt:i4>1179708</vt:i4>
      </vt:variant>
      <vt:variant>
        <vt:i4>680</vt:i4>
      </vt:variant>
      <vt:variant>
        <vt:i4>0</vt:i4>
      </vt:variant>
      <vt:variant>
        <vt:i4>5</vt:i4>
      </vt:variant>
      <vt:variant>
        <vt:lpwstr/>
      </vt:variant>
      <vt:variant>
        <vt:lpwstr>_Toc71078437</vt:lpwstr>
      </vt:variant>
      <vt:variant>
        <vt:i4>1245244</vt:i4>
      </vt:variant>
      <vt:variant>
        <vt:i4>674</vt:i4>
      </vt:variant>
      <vt:variant>
        <vt:i4>0</vt:i4>
      </vt:variant>
      <vt:variant>
        <vt:i4>5</vt:i4>
      </vt:variant>
      <vt:variant>
        <vt:lpwstr/>
      </vt:variant>
      <vt:variant>
        <vt:lpwstr>_Toc71078436</vt:lpwstr>
      </vt:variant>
      <vt:variant>
        <vt:i4>1048636</vt:i4>
      </vt:variant>
      <vt:variant>
        <vt:i4>668</vt:i4>
      </vt:variant>
      <vt:variant>
        <vt:i4>0</vt:i4>
      </vt:variant>
      <vt:variant>
        <vt:i4>5</vt:i4>
      </vt:variant>
      <vt:variant>
        <vt:lpwstr/>
      </vt:variant>
      <vt:variant>
        <vt:lpwstr>_Toc71078435</vt:lpwstr>
      </vt:variant>
      <vt:variant>
        <vt:i4>1114172</vt:i4>
      </vt:variant>
      <vt:variant>
        <vt:i4>662</vt:i4>
      </vt:variant>
      <vt:variant>
        <vt:i4>0</vt:i4>
      </vt:variant>
      <vt:variant>
        <vt:i4>5</vt:i4>
      </vt:variant>
      <vt:variant>
        <vt:lpwstr/>
      </vt:variant>
      <vt:variant>
        <vt:lpwstr>_Toc71078434</vt:lpwstr>
      </vt:variant>
      <vt:variant>
        <vt:i4>1441852</vt:i4>
      </vt:variant>
      <vt:variant>
        <vt:i4>656</vt:i4>
      </vt:variant>
      <vt:variant>
        <vt:i4>0</vt:i4>
      </vt:variant>
      <vt:variant>
        <vt:i4>5</vt:i4>
      </vt:variant>
      <vt:variant>
        <vt:lpwstr/>
      </vt:variant>
      <vt:variant>
        <vt:lpwstr>_Toc71078433</vt:lpwstr>
      </vt:variant>
      <vt:variant>
        <vt:i4>1507388</vt:i4>
      </vt:variant>
      <vt:variant>
        <vt:i4>650</vt:i4>
      </vt:variant>
      <vt:variant>
        <vt:i4>0</vt:i4>
      </vt:variant>
      <vt:variant>
        <vt:i4>5</vt:i4>
      </vt:variant>
      <vt:variant>
        <vt:lpwstr/>
      </vt:variant>
      <vt:variant>
        <vt:lpwstr>_Toc71078432</vt:lpwstr>
      </vt:variant>
      <vt:variant>
        <vt:i4>1310780</vt:i4>
      </vt:variant>
      <vt:variant>
        <vt:i4>644</vt:i4>
      </vt:variant>
      <vt:variant>
        <vt:i4>0</vt:i4>
      </vt:variant>
      <vt:variant>
        <vt:i4>5</vt:i4>
      </vt:variant>
      <vt:variant>
        <vt:lpwstr/>
      </vt:variant>
      <vt:variant>
        <vt:lpwstr>_Toc71078431</vt:lpwstr>
      </vt:variant>
      <vt:variant>
        <vt:i4>1376316</vt:i4>
      </vt:variant>
      <vt:variant>
        <vt:i4>638</vt:i4>
      </vt:variant>
      <vt:variant>
        <vt:i4>0</vt:i4>
      </vt:variant>
      <vt:variant>
        <vt:i4>5</vt:i4>
      </vt:variant>
      <vt:variant>
        <vt:lpwstr/>
      </vt:variant>
      <vt:variant>
        <vt:lpwstr>_Toc71078430</vt:lpwstr>
      </vt:variant>
      <vt:variant>
        <vt:i4>1835069</vt:i4>
      </vt:variant>
      <vt:variant>
        <vt:i4>632</vt:i4>
      </vt:variant>
      <vt:variant>
        <vt:i4>0</vt:i4>
      </vt:variant>
      <vt:variant>
        <vt:i4>5</vt:i4>
      </vt:variant>
      <vt:variant>
        <vt:lpwstr/>
      </vt:variant>
      <vt:variant>
        <vt:lpwstr>_Toc71078429</vt:lpwstr>
      </vt:variant>
      <vt:variant>
        <vt:i4>1900605</vt:i4>
      </vt:variant>
      <vt:variant>
        <vt:i4>626</vt:i4>
      </vt:variant>
      <vt:variant>
        <vt:i4>0</vt:i4>
      </vt:variant>
      <vt:variant>
        <vt:i4>5</vt:i4>
      </vt:variant>
      <vt:variant>
        <vt:lpwstr/>
      </vt:variant>
      <vt:variant>
        <vt:lpwstr>_Toc71078428</vt:lpwstr>
      </vt:variant>
      <vt:variant>
        <vt:i4>1179709</vt:i4>
      </vt:variant>
      <vt:variant>
        <vt:i4>620</vt:i4>
      </vt:variant>
      <vt:variant>
        <vt:i4>0</vt:i4>
      </vt:variant>
      <vt:variant>
        <vt:i4>5</vt:i4>
      </vt:variant>
      <vt:variant>
        <vt:lpwstr/>
      </vt:variant>
      <vt:variant>
        <vt:lpwstr>_Toc71078427</vt:lpwstr>
      </vt:variant>
      <vt:variant>
        <vt:i4>1245245</vt:i4>
      </vt:variant>
      <vt:variant>
        <vt:i4>614</vt:i4>
      </vt:variant>
      <vt:variant>
        <vt:i4>0</vt:i4>
      </vt:variant>
      <vt:variant>
        <vt:i4>5</vt:i4>
      </vt:variant>
      <vt:variant>
        <vt:lpwstr/>
      </vt:variant>
      <vt:variant>
        <vt:lpwstr>_Toc71078426</vt:lpwstr>
      </vt:variant>
      <vt:variant>
        <vt:i4>1048637</vt:i4>
      </vt:variant>
      <vt:variant>
        <vt:i4>608</vt:i4>
      </vt:variant>
      <vt:variant>
        <vt:i4>0</vt:i4>
      </vt:variant>
      <vt:variant>
        <vt:i4>5</vt:i4>
      </vt:variant>
      <vt:variant>
        <vt:lpwstr/>
      </vt:variant>
      <vt:variant>
        <vt:lpwstr>_Toc71078425</vt:lpwstr>
      </vt:variant>
      <vt:variant>
        <vt:i4>1114173</vt:i4>
      </vt:variant>
      <vt:variant>
        <vt:i4>602</vt:i4>
      </vt:variant>
      <vt:variant>
        <vt:i4>0</vt:i4>
      </vt:variant>
      <vt:variant>
        <vt:i4>5</vt:i4>
      </vt:variant>
      <vt:variant>
        <vt:lpwstr/>
      </vt:variant>
      <vt:variant>
        <vt:lpwstr>_Toc71078424</vt:lpwstr>
      </vt:variant>
      <vt:variant>
        <vt:i4>1441853</vt:i4>
      </vt:variant>
      <vt:variant>
        <vt:i4>596</vt:i4>
      </vt:variant>
      <vt:variant>
        <vt:i4>0</vt:i4>
      </vt:variant>
      <vt:variant>
        <vt:i4>5</vt:i4>
      </vt:variant>
      <vt:variant>
        <vt:lpwstr/>
      </vt:variant>
      <vt:variant>
        <vt:lpwstr>_Toc71078423</vt:lpwstr>
      </vt:variant>
      <vt:variant>
        <vt:i4>1507389</vt:i4>
      </vt:variant>
      <vt:variant>
        <vt:i4>590</vt:i4>
      </vt:variant>
      <vt:variant>
        <vt:i4>0</vt:i4>
      </vt:variant>
      <vt:variant>
        <vt:i4>5</vt:i4>
      </vt:variant>
      <vt:variant>
        <vt:lpwstr/>
      </vt:variant>
      <vt:variant>
        <vt:lpwstr>_Toc71078422</vt:lpwstr>
      </vt:variant>
      <vt:variant>
        <vt:i4>1310781</vt:i4>
      </vt:variant>
      <vt:variant>
        <vt:i4>584</vt:i4>
      </vt:variant>
      <vt:variant>
        <vt:i4>0</vt:i4>
      </vt:variant>
      <vt:variant>
        <vt:i4>5</vt:i4>
      </vt:variant>
      <vt:variant>
        <vt:lpwstr/>
      </vt:variant>
      <vt:variant>
        <vt:lpwstr>_Toc71078421</vt:lpwstr>
      </vt:variant>
      <vt:variant>
        <vt:i4>1376317</vt:i4>
      </vt:variant>
      <vt:variant>
        <vt:i4>578</vt:i4>
      </vt:variant>
      <vt:variant>
        <vt:i4>0</vt:i4>
      </vt:variant>
      <vt:variant>
        <vt:i4>5</vt:i4>
      </vt:variant>
      <vt:variant>
        <vt:lpwstr/>
      </vt:variant>
      <vt:variant>
        <vt:lpwstr>_Toc71078420</vt:lpwstr>
      </vt:variant>
      <vt:variant>
        <vt:i4>1835070</vt:i4>
      </vt:variant>
      <vt:variant>
        <vt:i4>572</vt:i4>
      </vt:variant>
      <vt:variant>
        <vt:i4>0</vt:i4>
      </vt:variant>
      <vt:variant>
        <vt:i4>5</vt:i4>
      </vt:variant>
      <vt:variant>
        <vt:lpwstr/>
      </vt:variant>
      <vt:variant>
        <vt:lpwstr>_Toc71078419</vt:lpwstr>
      </vt:variant>
      <vt:variant>
        <vt:i4>1900606</vt:i4>
      </vt:variant>
      <vt:variant>
        <vt:i4>566</vt:i4>
      </vt:variant>
      <vt:variant>
        <vt:i4>0</vt:i4>
      </vt:variant>
      <vt:variant>
        <vt:i4>5</vt:i4>
      </vt:variant>
      <vt:variant>
        <vt:lpwstr/>
      </vt:variant>
      <vt:variant>
        <vt:lpwstr>_Toc71078418</vt:lpwstr>
      </vt:variant>
      <vt:variant>
        <vt:i4>1179710</vt:i4>
      </vt:variant>
      <vt:variant>
        <vt:i4>560</vt:i4>
      </vt:variant>
      <vt:variant>
        <vt:i4>0</vt:i4>
      </vt:variant>
      <vt:variant>
        <vt:i4>5</vt:i4>
      </vt:variant>
      <vt:variant>
        <vt:lpwstr/>
      </vt:variant>
      <vt:variant>
        <vt:lpwstr>_Toc71078417</vt:lpwstr>
      </vt:variant>
      <vt:variant>
        <vt:i4>1245246</vt:i4>
      </vt:variant>
      <vt:variant>
        <vt:i4>554</vt:i4>
      </vt:variant>
      <vt:variant>
        <vt:i4>0</vt:i4>
      </vt:variant>
      <vt:variant>
        <vt:i4>5</vt:i4>
      </vt:variant>
      <vt:variant>
        <vt:lpwstr/>
      </vt:variant>
      <vt:variant>
        <vt:lpwstr>_Toc71078416</vt:lpwstr>
      </vt:variant>
      <vt:variant>
        <vt:i4>1048638</vt:i4>
      </vt:variant>
      <vt:variant>
        <vt:i4>548</vt:i4>
      </vt:variant>
      <vt:variant>
        <vt:i4>0</vt:i4>
      </vt:variant>
      <vt:variant>
        <vt:i4>5</vt:i4>
      </vt:variant>
      <vt:variant>
        <vt:lpwstr/>
      </vt:variant>
      <vt:variant>
        <vt:lpwstr>_Toc71078415</vt:lpwstr>
      </vt:variant>
      <vt:variant>
        <vt:i4>1114174</vt:i4>
      </vt:variant>
      <vt:variant>
        <vt:i4>542</vt:i4>
      </vt:variant>
      <vt:variant>
        <vt:i4>0</vt:i4>
      </vt:variant>
      <vt:variant>
        <vt:i4>5</vt:i4>
      </vt:variant>
      <vt:variant>
        <vt:lpwstr/>
      </vt:variant>
      <vt:variant>
        <vt:lpwstr>_Toc71078414</vt:lpwstr>
      </vt:variant>
      <vt:variant>
        <vt:i4>1441854</vt:i4>
      </vt:variant>
      <vt:variant>
        <vt:i4>536</vt:i4>
      </vt:variant>
      <vt:variant>
        <vt:i4>0</vt:i4>
      </vt:variant>
      <vt:variant>
        <vt:i4>5</vt:i4>
      </vt:variant>
      <vt:variant>
        <vt:lpwstr/>
      </vt:variant>
      <vt:variant>
        <vt:lpwstr>_Toc71078413</vt:lpwstr>
      </vt:variant>
      <vt:variant>
        <vt:i4>1507390</vt:i4>
      </vt:variant>
      <vt:variant>
        <vt:i4>530</vt:i4>
      </vt:variant>
      <vt:variant>
        <vt:i4>0</vt:i4>
      </vt:variant>
      <vt:variant>
        <vt:i4>5</vt:i4>
      </vt:variant>
      <vt:variant>
        <vt:lpwstr/>
      </vt:variant>
      <vt:variant>
        <vt:lpwstr>_Toc71078412</vt:lpwstr>
      </vt:variant>
      <vt:variant>
        <vt:i4>1310782</vt:i4>
      </vt:variant>
      <vt:variant>
        <vt:i4>524</vt:i4>
      </vt:variant>
      <vt:variant>
        <vt:i4>0</vt:i4>
      </vt:variant>
      <vt:variant>
        <vt:i4>5</vt:i4>
      </vt:variant>
      <vt:variant>
        <vt:lpwstr/>
      </vt:variant>
      <vt:variant>
        <vt:lpwstr>_Toc71078411</vt:lpwstr>
      </vt:variant>
      <vt:variant>
        <vt:i4>1376318</vt:i4>
      </vt:variant>
      <vt:variant>
        <vt:i4>518</vt:i4>
      </vt:variant>
      <vt:variant>
        <vt:i4>0</vt:i4>
      </vt:variant>
      <vt:variant>
        <vt:i4>5</vt:i4>
      </vt:variant>
      <vt:variant>
        <vt:lpwstr/>
      </vt:variant>
      <vt:variant>
        <vt:lpwstr>_Toc71078410</vt:lpwstr>
      </vt:variant>
      <vt:variant>
        <vt:i4>1835071</vt:i4>
      </vt:variant>
      <vt:variant>
        <vt:i4>512</vt:i4>
      </vt:variant>
      <vt:variant>
        <vt:i4>0</vt:i4>
      </vt:variant>
      <vt:variant>
        <vt:i4>5</vt:i4>
      </vt:variant>
      <vt:variant>
        <vt:lpwstr/>
      </vt:variant>
      <vt:variant>
        <vt:lpwstr>_Toc71078409</vt:lpwstr>
      </vt:variant>
      <vt:variant>
        <vt:i4>1900607</vt:i4>
      </vt:variant>
      <vt:variant>
        <vt:i4>506</vt:i4>
      </vt:variant>
      <vt:variant>
        <vt:i4>0</vt:i4>
      </vt:variant>
      <vt:variant>
        <vt:i4>5</vt:i4>
      </vt:variant>
      <vt:variant>
        <vt:lpwstr/>
      </vt:variant>
      <vt:variant>
        <vt:lpwstr>_Toc71078408</vt:lpwstr>
      </vt:variant>
      <vt:variant>
        <vt:i4>1179711</vt:i4>
      </vt:variant>
      <vt:variant>
        <vt:i4>500</vt:i4>
      </vt:variant>
      <vt:variant>
        <vt:i4>0</vt:i4>
      </vt:variant>
      <vt:variant>
        <vt:i4>5</vt:i4>
      </vt:variant>
      <vt:variant>
        <vt:lpwstr/>
      </vt:variant>
      <vt:variant>
        <vt:lpwstr>_Toc71078407</vt:lpwstr>
      </vt:variant>
      <vt:variant>
        <vt:i4>1245247</vt:i4>
      </vt:variant>
      <vt:variant>
        <vt:i4>494</vt:i4>
      </vt:variant>
      <vt:variant>
        <vt:i4>0</vt:i4>
      </vt:variant>
      <vt:variant>
        <vt:i4>5</vt:i4>
      </vt:variant>
      <vt:variant>
        <vt:lpwstr/>
      </vt:variant>
      <vt:variant>
        <vt:lpwstr>_Toc71078406</vt:lpwstr>
      </vt:variant>
      <vt:variant>
        <vt:i4>1048639</vt:i4>
      </vt:variant>
      <vt:variant>
        <vt:i4>488</vt:i4>
      </vt:variant>
      <vt:variant>
        <vt:i4>0</vt:i4>
      </vt:variant>
      <vt:variant>
        <vt:i4>5</vt:i4>
      </vt:variant>
      <vt:variant>
        <vt:lpwstr/>
      </vt:variant>
      <vt:variant>
        <vt:lpwstr>_Toc71078405</vt:lpwstr>
      </vt:variant>
      <vt:variant>
        <vt:i4>1114175</vt:i4>
      </vt:variant>
      <vt:variant>
        <vt:i4>482</vt:i4>
      </vt:variant>
      <vt:variant>
        <vt:i4>0</vt:i4>
      </vt:variant>
      <vt:variant>
        <vt:i4>5</vt:i4>
      </vt:variant>
      <vt:variant>
        <vt:lpwstr/>
      </vt:variant>
      <vt:variant>
        <vt:lpwstr>_Toc71078404</vt:lpwstr>
      </vt:variant>
      <vt:variant>
        <vt:i4>1441855</vt:i4>
      </vt:variant>
      <vt:variant>
        <vt:i4>476</vt:i4>
      </vt:variant>
      <vt:variant>
        <vt:i4>0</vt:i4>
      </vt:variant>
      <vt:variant>
        <vt:i4>5</vt:i4>
      </vt:variant>
      <vt:variant>
        <vt:lpwstr/>
      </vt:variant>
      <vt:variant>
        <vt:lpwstr>_Toc71078403</vt:lpwstr>
      </vt:variant>
      <vt:variant>
        <vt:i4>1507391</vt:i4>
      </vt:variant>
      <vt:variant>
        <vt:i4>470</vt:i4>
      </vt:variant>
      <vt:variant>
        <vt:i4>0</vt:i4>
      </vt:variant>
      <vt:variant>
        <vt:i4>5</vt:i4>
      </vt:variant>
      <vt:variant>
        <vt:lpwstr/>
      </vt:variant>
      <vt:variant>
        <vt:lpwstr>_Toc71078402</vt:lpwstr>
      </vt:variant>
      <vt:variant>
        <vt:i4>1310783</vt:i4>
      </vt:variant>
      <vt:variant>
        <vt:i4>464</vt:i4>
      </vt:variant>
      <vt:variant>
        <vt:i4>0</vt:i4>
      </vt:variant>
      <vt:variant>
        <vt:i4>5</vt:i4>
      </vt:variant>
      <vt:variant>
        <vt:lpwstr/>
      </vt:variant>
      <vt:variant>
        <vt:lpwstr>_Toc71078401</vt:lpwstr>
      </vt:variant>
      <vt:variant>
        <vt:i4>1376319</vt:i4>
      </vt:variant>
      <vt:variant>
        <vt:i4>458</vt:i4>
      </vt:variant>
      <vt:variant>
        <vt:i4>0</vt:i4>
      </vt:variant>
      <vt:variant>
        <vt:i4>5</vt:i4>
      </vt:variant>
      <vt:variant>
        <vt:lpwstr/>
      </vt:variant>
      <vt:variant>
        <vt:lpwstr>_Toc71078400</vt:lpwstr>
      </vt:variant>
      <vt:variant>
        <vt:i4>1769526</vt:i4>
      </vt:variant>
      <vt:variant>
        <vt:i4>452</vt:i4>
      </vt:variant>
      <vt:variant>
        <vt:i4>0</vt:i4>
      </vt:variant>
      <vt:variant>
        <vt:i4>5</vt:i4>
      </vt:variant>
      <vt:variant>
        <vt:lpwstr/>
      </vt:variant>
      <vt:variant>
        <vt:lpwstr>_Toc71078399</vt:lpwstr>
      </vt:variant>
      <vt:variant>
        <vt:i4>1703990</vt:i4>
      </vt:variant>
      <vt:variant>
        <vt:i4>446</vt:i4>
      </vt:variant>
      <vt:variant>
        <vt:i4>0</vt:i4>
      </vt:variant>
      <vt:variant>
        <vt:i4>5</vt:i4>
      </vt:variant>
      <vt:variant>
        <vt:lpwstr/>
      </vt:variant>
      <vt:variant>
        <vt:lpwstr>_Toc71078398</vt:lpwstr>
      </vt:variant>
      <vt:variant>
        <vt:i4>1376310</vt:i4>
      </vt:variant>
      <vt:variant>
        <vt:i4>440</vt:i4>
      </vt:variant>
      <vt:variant>
        <vt:i4>0</vt:i4>
      </vt:variant>
      <vt:variant>
        <vt:i4>5</vt:i4>
      </vt:variant>
      <vt:variant>
        <vt:lpwstr/>
      </vt:variant>
      <vt:variant>
        <vt:lpwstr>_Toc71078397</vt:lpwstr>
      </vt:variant>
      <vt:variant>
        <vt:i4>1310774</vt:i4>
      </vt:variant>
      <vt:variant>
        <vt:i4>434</vt:i4>
      </vt:variant>
      <vt:variant>
        <vt:i4>0</vt:i4>
      </vt:variant>
      <vt:variant>
        <vt:i4>5</vt:i4>
      </vt:variant>
      <vt:variant>
        <vt:lpwstr/>
      </vt:variant>
      <vt:variant>
        <vt:lpwstr>_Toc71078396</vt:lpwstr>
      </vt:variant>
      <vt:variant>
        <vt:i4>1507382</vt:i4>
      </vt:variant>
      <vt:variant>
        <vt:i4>428</vt:i4>
      </vt:variant>
      <vt:variant>
        <vt:i4>0</vt:i4>
      </vt:variant>
      <vt:variant>
        <vt:i4>5</vt:i4>
      </vt:variant>
      <vt:variant>
        <vt:lpwstr/>
      </vt:variant>
      <vt:variant>
        <vt:lpwstr>_Toc71078395</vt:lpwstr>
      </vt:variant>
      <vt:variant>
        <vt:i4>1441846</vt:i4>
      </vt:variant>
      <vt:variant>
        <vt:i4>422</vt:i4>
      </vt:variant>
      <vt:variant>
        <vt:i4>0</vt:i4>
      </vt:variant>
      <vt:variant>
        <vt:i4>5</vt:i4>
      </vt:variant>
      <vt:variant>
        <vt:lpwstr/>
      </vt:variant>
      <vt:variant>
        <vt:lpwstr>_Toc71078394</vt:lpwstr>
      </vt:variant>
      <vt:variant>
        <vt:i4>1114166</vt:i4>
      </vt:variant>
      <vt:variant>
        <vt:i4>416</vt:i4>
      </vt:variant>
      <vt:variant>
        <vt:i4>0</vt:i4>
      </vt:variant>
      <vt:variant>
        <vt:i4>5</vt:i4>
      </vt:variant>
      <vt:variant>
        <vt:lpwstr/>
      </vt:variant>
      <vt:variant>
        <vt:lpwstr>_Toc71078393</vt:lpwstr>
      </vt:variant>
      <vt:variant>
        <vt:i4>1048630</vt:i4>
      </vt:variant>
      <vt:variant>
        <vt:i4>410</vt:i4>
      </vt:variant>
      <vt:variant>
        <vt:i4>0</vt:i4>
      </vt:variant>
      <vt:variant>
        <vt:i4>5</vt:i4>
      </vt:variant>
      <vt:variant>
        <vt:lpwstr/>
      </vt:variant>
      <vt:variant>
        <vt:lpwstr>_Toc71078392</vt:lpwstr>
      </vt:variant>
      <vt:variant>
        <vt:i4>1245238</vt:i4>
      </vt:variant>
      <vt:variant>
        <vt:i4>404</vt:i4>
      </vt:variant>
      <vt:variant>
        <vt:i4>0</vt:i4>
      </vt:variant>
      <vt:variant>
        <vt:i4>5</vt:i4>
      </vt:variant>
      <vt:variant>
        <vt:lpwstr/>
      </vt:variant>
      <vt:variant>
        <vt:lpwstr>_Toc71078391</vt:lpwstr>
      </vt:variant>
      <vt:variant>
        <vt:i4>1179702</vt:i4>
      </vt:variant>
      <vt:variant>
        <vt:i4>398</vt:i4>
      </vt:variant>
      <vt:variant>
        <vt:i4>0</vt:i4>
      </vt:variant>
      <vt:variant>
        <vt:i4>5</vt:i4>
      </vt:variant>
      <vt:variant>
        <vt:lpwstr/>
      </vt:variant>
      <vt:variant>
        <vt:lpwstr>_Toc71078390</vt:lpwstr>
      </vt:variant>
      <vt:variant>
        <vt:i4>1769527</vt:i4>
      </vt:variant>
      <vt:variant>
        <vt:i4>392</vt:i4>
      </vt:variant>
      <vt:variant>
        <vt:i4>0</vt:i4>
      </vt:variant>
      <vt:variant>
        <vt:i4>5</vt:i4>
      </vt:variant>
      <vt:variant>
        <vt:lpwstr/>
      </vt:variant>
      <vt:variant>
        <vt:lpwstr>_Toc71078389</vt:lpwstr>
      </vt:variant>
      <vt:variant>
        <vt:i4>1703991</vt:i4>
      </vt:variant>
      <vt:variant>
        <vt:i4>386</vt:i4>
      </vt:variant>
      <vt:variant>
        <vt:i4>0</vt:i4>
      </vt:variant>
      <vt:variant>
        <vt:i4>5</vt:i4>
      </vt:variant>
      <vt:variant>
        <vt:lpwstr/>
      </vt:variant>
      <vt:variant>
        <vt:lpwstr>_Toc71078388</vt:lpwstr>
      </vt:variant>
      <vt:variant>
        <vt:i4>1376311</vt:i4>
      </vt:variant>
      <vt:variant>
        <vt:i4>380</vt:i4>
      </vt:variant>
      <vt:variant>
        <vt:i4>0</vt:i4>
      </vt:variant>
      <vt:variant>
        <vt:i4>5</vt:i4>
      </vt:variant>
      <vt:variant>
        <vt:lpwstr/>
      </vt:variant>
      <vt:variant>
        <vt:lpwstr>_Toc71078387</vt:lpwstr>
      </vt:variant>
      <vt:variant>
        <vt:i4>1310775</vt:i4>
      </vt:variant>
      <vt:variant>
        <vt:i4>374</vt:i4>
      </vt:variant>
      <vt:variant>
        <vt:i4>0</vt:i4>
      </vt:variant>
      <vt:variant>
        <vt:i4>5</vt:i4>
      </vt:variant>
      <vt:variant>
        <vt:lpwstr/>
      </vt:variant>
      <vt:variant>
        <vt:lpwstr>_Toc71078386</vt:lpwstr>
      </vt:variant>
      <vt:variant>
        <vt:i4>1507383</vt:i4>
      </vt:variant>
      <vt:variant>
        <vt:i4>368</vt:i4>
      </vt:variant>
      <vt:variant>
        <vt:i4>0</vt:i4>
      </vt:variant>
      <vt:variant>
        <vt:i4>5</vt:i4>
      </vt:variant>
      <vt:variant>
        <vt:lpwstr/>
      </vt:variant>
      <vt:variant>
        <vt:lpwstr>_Toc71078385</vt:lpwstr>
      </vt:variant>
      <vt:variant>
        <vt:i4>1441847</vt:i4>
      </vt:variant>
      <vt:variant>
        <vt:i4>362</vt:i4>
      </vt:variant>
      <vt:variant>
        <vt:i4>0</vt:i4>
      </vt:variant>
      <vt:variant>
        <vt:i4>5</vt:i4>
      </vt:variant>
      <vt:variant>
        <vt:lpwstr/>
      </vt:variant>
      <vt:variant>
        <vt:lpwstr>_Toc71078384</vt:lpwstr>
      </vt:variant>
      <vt:variant>
        <vt:i4>1114167</vt:i4>
      </vt:variant>
      <vt:variant>
        <vt:i4>356</vt:i4>
      </vt:variant>
      <vt:variant>
        <vt:i4>0</vt:i4>
      </vt:variant>
      <vt:variant>
        <vt:i4>5</vt:i4>
      </vt:variant>
      <vt:variant>
        <vt:lpwstr/>
      </vt:variant>
      <vt:variant>
        <vt:lpwstr>_Toc71078383</vt:lpwstr>
      </vt:variant>
      <vt:variant>
        <vt:i4>1048631</vt:i4>
      </vt:variant>
      <vt:variant>
        <vt:i4>350</vt:i4>
      </vt:variant>
      <vt:variant>
        <vt:i4>0</vt:i4>
      </vt:variant>
      <vt:variant>
        <vt:i4>5</vt:i4>
      </vt:variant>
      <vt:variant>
        <vt:lpwstr/>
      </vt:variant>
      <vt:variant>
        <vt:lpwstr>_Toc71078382</vt:lpwstr>
      </vt:variant>
      <vt:variant>
        <vt:i4>1245239</vt:i4>
      </vt:variant>
      <vt:variant>
        <vt:i4>344</vt:i4>
      </vt:variant>
      <vt:variant>
        <vt:i4>0</vt:i4>
      </vt:variant>
      <vt:variant>
        <vt:i4>5</vt:i4>
      </vt:variant>
      <vt:variant>
        <vt:lpwstr/>
      </vt:variant>
      <vt:variant>
        <vt:lpwstr>_Toc71078381</vt:lpwstr>
      </vt:variant>
      <vt:variant>
        <vt:i4>1179703</vt:i4>
      </vt:variant>
      <vt:variant>
        <vt:i4>338</vt:i4>
      </vt:variant>
      <vt:variant>
        <vt:i4>0</vt:i4>
      </vt:variant>
      <vt:variant>
        <vt:i4>5</vt:i4>
      </vt:variant>
      <vt:variant>
        <vt:lpwstr/>
      </vt:variant>
      <vt:variant>
        <vt:lpwstr>_Toc71078380</vt:lpwstr>
      </vt:variant>
      <vt:variant>
        <vt:i4>1769528</vt:i4>
      </vt:variant>
      <vt:variant>
        <vt:i4>332</vt:i4>
      </vt:variant>
      <vt:variant>
        <vt:i4>0</vt:i4>
      </vt:variant>
      <vt:variant>
        <vt:i4>5</vt:i4>
      </vt:variant>
      <vt:variant>
        <vt:lpwstr/>
      </vt:variant>
      <vt:variant>
        <vt:lpwstr>_Toc71078379</vt:lpwstr>
      </vt:variant>
      <vt:variant>
        <vt:i4>1703992</vt:i4>
      </vt:variant>
      <vt:variant>
        <vt:i4>326</vt:i4>
      </vt:variant>
      <vt:variant>
        <vt:i4>0</vt:i4>
      </vt:variant>
      <vt:variant>
        <vt:i4>5</vt:i4>
      </vt:variant>
      <vt:variant>
        <vt:lpwstr/>
      </vt:variant>
      <vt:variant>
        <vt:lpwstr>_Toc71078378</vt:lpwstr>
      </vt:variant>
      <vt:variant>
        <vt:i4>1376312</vt:i4>
      </vt:variant>
      <vt:variant>
        <vt:i4>320</vt:i4>
      </vt:variant>
      <vt:variant>
        <vt:i4>0</vt:i4>
      </vt:variant>
      <vt:variant>
        <vt:i4>5</vt:i4>
      </vt:variant>
      <vt:variant>
        <vt:lpwstr/>
      </vt:variant>
      <vt:variant>
        <vt:lpwstr>_Toc71078377</vt:lpwstr>
      </vt:variant>
      <vt:variant>
        <vt:i4>1310776</vt:i4>
      </vt:variant>
      <vt:variant>
        <vt:i4>314</vt:i4>
      </vt:variant>
      <vt:variant>
        <vt:i4>0</vt:i4>
      </vt:variant>
      <vt:variant>
        <vt:i4>5</vt:i4>
      </vt:variant>
      <vt:variant>
        <vt:lpwstr/>
      </vt:variant>
      <vt:variant>
        <vt:lpwstr>_Toc71078376</vt:lpwstr>
      </vt:variant>
      <vt:variant>
        <vt:i4>1507384</vt:i4>
      </vt:variant>
      <vt:variant>
        <vt:i4>308</vt:i4>
      </vt:variant>
      <vt:variant>
        <vt:i4>0</vt:i4>
      </vt:variant>
      <vt:variant>
        <vt:i4>5</vt:i4>
      </vt:variant>
      <vt:variant>
        <vt:lpwstr/>
      </vt:variant>
      <vt:variant>
        <vt:lpwstr>_Toc71078375</vt:lpwstr>
      </vt:variant>
      <vt:variant>
        <vt:i4>1441848</vt:i4>
      </vt:variant>
      <vt:variant>
        <vt:i4>302</vt:i4>
      </vt:variant>
      <vt:variant>
        <vt:i4>0</vt:i4>
      </vt:variant>
      <vt:variant>
        <vt:i4>5</vt:i4>
      </vt:variant>
      <vt:variant>
        <vt:lpwstr/>
      </vt:variant>
      <vt:variant>
        <vt:lpwstr>_Toc71078374</vt:lpwstr>
      </vt:variant>
      <vt:variant>
        <vt:i4>1114168</vt:i4>
      </vt:variant>
      <vt:variant>
        <vt:i4>296</vt:i4>
      </vt:variant>
      <vt:variant>
        <vt:i4>0</vt:i4>
      </vt:variant>
      <vt:variant>
        <vt:i4>5</vt:i4>
      </vt:variant>
      <vt:variant>
        <vt:lpwstr/>
      </vt:variant>
      <vt:variant>
        <vt:lpwstr>_Toc71078373</vt:lpwstr>
      </vt:variant>
      <vt:variant>
        <vt:i4>1048632</vt:i4>
      </vt:variant>
      <vt:variant>
        <vt:i4>290</vt:i4>
      </vt:variant>
      <vt:variant>
        <vt:i4>0</vt:i4>
      </vt:variant>
      <vt:variant>
        <vt:i4>5</vt:i4>
      </vt:variant>
      <vt:variant>
        <vt:lpwstr/>
      </vt:variant>
      <vt:variant>
        <vt:lpwstr>_Toc71078372</vt:lpwstr>
      </vt:variant>
      <vt:variant>
        <vt:i4>1245240</vt:i4>
      </vt:variant>
      <vt:variant>
        <vt:i4>284</vt:i4>
      </vt:variant>
      <vt:variant>
        <vt:i4>0</vt:i4>
      </vt:variant>
      <vt:variant>
        <vt:i4>5</vt:i4>
      </vt:variant>
      <vt:variant>
        <vt:lpwstr/>
      </vt:variant>
      <vt:variant>
        <vt:lpwstr>_Toc71078371</vt:lpwstr>
      </vt:variant>
      <vt:variant>
        <vt:i4>1179704</vt:i4>
      </vt:variant>
      <vt:variant>
        <vt:i4>278</vt:i4>
      </vt:variant>
      <vt:variant>
        <vt:i4>0</vt:i4>
      </vt:variant>
      <vt:variant>
        <vt:i4>5</vt:i4>
      </vt:variant>
      <vt:variant>
        <vt:lpwstr/>
      </vt:variant>
      <vt:variant>
        <vt:lpwstr>_Toc71078370</vt:lpwstr>
      </vt:variant>
      <vt:variant>
        <vt:i4>1769529</vt:i4>
      </vt:variant>
      <vt:variant>
        <vt:i4>272</vt:i4>
      </vt:variant>
      <vt:variant>
        <vt:i4>0</vt:i4>
      </vt:variant>
      <vt:variant>
        <vt:i4>5</vt:i4>
      </vt:variant>
      <vt:variant>
        <vt:lpwstr/>
      </vt:variant>
      <vt:variant>
        <vt:lpwstr>_Toc71078369</vt:lpwstr>
      </vt:variant>
      <vt:variant>
        <vt:i4>1703993</vt:i4>
      </vt:variant>
      <vt:variant>
        <vt:i4>266</vt:i4>
      </vt:variant>
      <vt:variant>
        <vt:i4>0</vt:i4>
      </vt:variant>
      <vt:variant>
        <vt:i4>5</vt:i4>
      </vt:variant>
      <vt:variant>
        <vt:lpwstr/>
      </vt:variant>
      <vt:variant>
        <vt:lpwstr>_Toc71078368</vt:lpwstr>
      </vt:variant>
      <vt:variant>
        <vt:i4>1376313</vt:i4>
      </vt:variant>
      <vt:variant>
        <vt:i4>260</vt:i4>
      </vt:variant>
      <vt:variant>
        <vt:i4>0</vt:i4>
      </vt:variant>
      <vt:variant>
        <vt:i4>5</vt:i4>
      </vt:variant>
      <vt:variant>
        <vt:lpwstr/>
      </vt:variant>
      <vt:variant>
        <vt:lpwstr>_Toc71078367</vt:lpwstr>
      </vt:variant>
      <vt:variant>
        <vt:i4>1310777</vt:i4>
      </vt:variant>
      <vt:variant>
        <vt:i4>254</vt:i4>
      </vt:variant>
      <vt:variant>
        <vt:i4>0</vt:i4>
      </vt:variant>
      <vt:variant>
        <vt:i4>5</vt:i4>
      </vt:variant>
      <vt:variant>
        <vt:lpwstr/>
      </vt:variant>
      <vt:variant>
        <vt:lpwstr>_Toc71078366</vt:lpwstr>
      </vt:variant>
      <vt:variant>
        <vt:i4>1507385</vt:i4>
      </vt:variant>
      <vt:variant>
        <vt:i4>248</vt:i4>
      </vt:variant>
      <vt:variant>
        <vt:i4>0</vt:i4>
      </vt:variant>
      <vt:variant>
        <vt:i4>5</vt:i4>
      </vt:variant>
      <vt:variant>
        <vt:lpwstr/>
      </vt:variant>
      <vt:variant>
        <vt:lpwstr>_Toc71078365</vt:lpwstr>
      </vt:variant>
      <vt:variant>
        <vt:i4>1441849</vt:i4>
      </vt:variant>
      <vt:variant>
        <vt:i4>242</vt:i4>
      </vt:variant>
      <vt:variant>
        <vt:i4>0</vt:i4>
      </vt:variant>
      <vt:variant>
        <vt:i4>5</vt:i4>
      </vt:variant>
      <vt:variant>
        <vt:lpwstr/>
      </vt:variant>
      <vt:variant>
        <vt:lpwstr>_Toc71078364</vt:lpwstr>
      </vt:variant>
      <vt:variant>
        <vt:i4>1114169</vt:i4>
      </vt:variant>
      <vt:variant>
        <vt:i4>236</vt:i4>
      </vt:variant>
      <vt:variant>
        <vt:i4>0</vt:i4>
      </vt:variant>
      <vt:variant>
        <vt:i4>5</vt:i4>
      </vt:variant>
      <vt:variant>
        <vt:lpwstr/>
      </vt:variant>
      <vt:variant>
        <vt:lpwstr>_Toc71078363</vt:lpwstr>
      </vt:variant>
      <vt:variant>
        <vt:i4>1048633</vt:i4>
      </vt:variant>
      <vt:variant>
        <vt:i4>230</vt:i4>
      </vt:variant>
      <vt:variant>
        <vt:i4>0</vt:i4>
      </vt:variant>
      <vt:variant>
        <vt:i4>5</vt:i4>
      </vt:variant>
      <vt:variant>
        <vt:lpwstr/>
      </vt:variant>
      <vt:variant>
        <vt:lpwstr>_Toc71078362</vt:lpwstr>
      </vt:variant>
      <vt:variant>
        <vt:i4>1245241</vt:i4>
      </vt:variant>
      <vt:variant>
        <vt:i4>224</vt:i4>
      </vt:variant>
      <vt:variant>
        <vt:i4>0</vt:i4>
      </vt:variant>
      <vt:variant>
        <vt:i4>5</vt:i4>
      </vt:variant>
      <vt:variant>
        <vt:lpwstr/>
      </vt:variant>
      <vt:variant>
        <vt:lpwstr>_Toc71078361</vt:lpwstr>
      </vt:variant>
      <vt:variant>
        <vt:i4>1179705</vt:i4>
      </vt:variant>
      <vt:variant>
        <vt:i4>218</vt:i4>
      </vt:variant>
      <vt:variant>
        <vt:i4>0</vt:i4>
      </vt:variant>
      <vt:variant>
        <vt:i4>5</vt:i4>
      </vt:variant>
      <vt:variant>
        <vt:lpwstr/>
      </vt:variant>
      <vt:variant>
        <vt:lpwstr>_Toc71078360</vt:lpwstr>
      </vt:variant>
      <vt:variant>
        <vt:i4>1769530</vt:i4>
      </vt:variant>
      <vt:variant>
        <vt:i4>212</vt:i4>
      </vt:variant>
      <vt:variant>
        <vt:i4>0</vt:i4>
      </vt:variant>
      <vt:variant>
        <vt:i4>5</vt:i4>
      </vt:variant>
      <vt:variant>
        <vt:lpwstr/>
      </vt:variant>
      <vt:variant>
        <vt:lpwstr>_Toc71078359</vt:lpwstr>
      </vt:variant>
      <vt:variant>
        <vt:i4>1703994</vt:i4>
      </vt:variant>
      <vt:variant>
        <vt:i4>206</vt:i4>
      </vt:variant>
      <vt:variant>
        <vt:i4>0</vt:i4>
      </vt:variant>
      <vt:variant>
        <vt:i4>5</vt:i4>
      </vt:variant>
      <vt:variant>
        <vt:lpwstr/>
      </vt:variant>
      <vt:variant>
        <vt:lpwstr>_Toc71078358</vt:lpwstr>
      </vt:variant>
      <vt:variant>
        <vt:i4>1376314</vt:i4>
      </vt:variant>
      <vt:variant>
        <vt:i4>200</vt:i4>
      </vt:variant>
      <vt:variant>
        <vt:i4>0</vt:i4>
      </vt:variant>
      <vt:variant>
        <vt:i4>5</vt:i4>
      </vt:variant>
      <vt:variant>
        <vt:lpwstr/>
      </vt:variant>
      <vt:variant>
        <vt:lpwstr>_Toc71078357</vt:lpwstr>
      </vt:variant>
      <vt:variant>
        <vt:i4>1310778</vt:i4>
      </vt:variant>
      <vt:variant>
        <vt:i4>194</vt:i4>
      </vt:variant>
      <vt:variant>
        <vt:i4>0</vt:i4>
      </vt:variant>
      <vt:variant>
        <vt:i4>5</vt:i4>
      </vt:variant>
      <vt:variant>
        <vt:lpwstr/>
      </vt:variant>
      <vt:variant>
        <vt:lpwstr>_Toc71078356</vt:lpwstr>
      </vt:variant>
      <vt:variant>
        <vt:i4>1507386</vt:i4>
      </vt:variant>
      <vt:variant>
        <vt:i4>188</vt:i4>
      </vt:variant>
      <vt:variant>
        <vt:i4>0</vt:i4>
      </vt:variant>
      <vt:variant>
        <vt:i4>5</vt:i4>
      </vt:variant>
      <vt:variant>
        <vt:lpwstr/>
      </vt:variant>
      <vt:variant>
        <vt:lpwstr>_Toc71078355</vt:lpwstr>
      </vt:variant>
      <vt:variant>
        <vt:i4>1441850</vt:i4>
      </vt:variant>
      <vt:variant>
        <vt:i4>182</vt:i4>
      </vt:variant>
      <vt:variant>
        <vt:i4>0</vt:i4>
      </vt:variant>
      <vt:variant>
        <vt:i4>5</vt:i4>
      </vt:variant>
      <vt:variant>
        <vt:lpwstr/>
      </vt:variant>
      <vt:variant>
        <vt:lpwstr>_Toc71078354</vt:lpwstr>
      </vt:variant>
      <vt:variant>
        <vt:i4>1114170</vt:i4>
      </vt:variant>
      <vt:variant>
        <vt:i4>176</vt:i4>
      </vt:variant>
      <vt:variant>
        <vt:i4>0</vt:i4>
      </vt:variant>
      <vt:variant>
        <vt:i4>5</vt:i4>
      </vt:variant>
      <vt:variant>
        <vt:lpwstr/>
      </vt:variant>
      <vt:variant>
        <vt:lpwstr>_Toc71078353</vt:lpwstr>
      </vt:variant>
      <vt:variant>
        <vt:i4>1048634</vt:i4>
      </vt:variant>
      <vt:variant>
        <vt:i4>170</vt:i4>
      </vt:variant>
      <vt:variant>
        <vt:i4>0</vt:i4>
      </vt:variant>
      <vt:variant>
        <vt:i4>5</vt:i4>
      </vt:variant>
      <vt:variant>
        <vt:lpwstr/>
      </vt:variant>
      <vt:variant>
        <vt:lpwstr>_Toc71078352</vt:lpwstr>
      </vt:variant>
      <vt:variant>
        <vt:i4>1245242</vt:i4>
      </vt:variant>
      <vt:variant>
        <vt:i4>164</vt:i4>
      </vt:variant>
      <vt:variant>
        <vt:i4>0</vt:i4>
      </vt:variant>
      <vt:variant>
        <vt:i4>5</vt:i4>
      </vt:variant>
      <vt:variant>
        <vt:lpwstr/>
      </vt:variant>
      <vt:variant>
        <vt:lpwstr>_Toc71078351</vt:lpwstr>
      </vt:variant>
      <vt:variant>
        <vt:i4>1179706</vt:i4>
      </vt:variant>
      <vt:variant>
        <vt:i4>158</vt:i4>
      </vt:variant>
      <vt:variant>
        <vt:i4>0</vt:i4>
      </vt:variant>
      <vt:variant>
        <vt:i4>5</vt:i4>
      </vt:variant>
      <vt:variant>
        <vt:lpwstr/>
      </vt:variant>
      <vt:variant>
        <vt:lpwstr>_Toc71078350</vt:lpwstr>
      </vt:variant>
      <vt:variant>
        <vt:i4>1769531</vt:i4>
      </vt:variant>
      <vt:variant>
        <vt:i4>152</vt:i4>
      </vt:variant>
      <vt:variant>
        <vt:i4>0</vt:i4>
      </vt:variant>
      <vt:variant>
        <vt:i4>5</vt:i4>
      </vt:variant>
      <vt:variant>
        <vt:lpwstr/>
      </vt:variant>
      <vt:variant>
        <vt:lpwstr>_Toc71078349</vt:lpwstr>
      </vt:variant>
      <vt:variant>
        <vt:i4>1703995</vt:i4>
      </vt:variant>
      <vt:variant>
        <vt:i4>146</vt:i4>
      </vt:variant>
      <vt:variant>
        <vt:i4>0</vt:i4>
      </vt:variant>
      <vt:variant>
        <vt:i4>5</vt:i4>
      </vt:variant>
      <vt:variant>
        <vt:lpwstr/>
      </vt:variant>
      <vt:variant>
        <vt:lpwstr>_Toc71078348</vt:lpwstr>
      </vt:variant>
      <vt:variant>
        <vt:i4>1376315</vt:i4>
      </vt:variant>
      <vt:variant>
        <vt:i4>140</vt:i4>
      </vt:variant>
      <vt:variant>
        <vt:i4>0</vt:i4>
      </vt:variant>
      <vt:variant>
        <vt:i4>5</vt:i4>
      </vt:variant>
      <vt:variant>
        <vt:lpwstr/>
      </vt:variant>
      <vt:variant>
        <vt:lpwstr>_Toc71078347</vt:lpwstr>
      </vt:variant>
      <vt:variant>
        <vt:i4>1310779</vt:i4>
      </vt:variant>
      <vt:variant>
        <vt:i4>134</vt:i4>
      </vt:variant>
      <vt:variant>
        <vt:i4>0</vt:i4>
      </vt:variant>
      <vt:variant>
        <vt:i4>5</vt:i4>
      </vt:variant>
      <vt:variant>
        <vt:lpwstr/>
      </vt:variant>
      <vt:variant>
        <vt:lpwstr>_Toc71078346</vt:lpwstr>
      </vt:variant>
      <vt:variant>
        <vt:i4>1507387</vt:i4>
      </vt:variant>
      <vt:variant>
        <vt:i4>128</vt:i4>
      </vt:variant>
      <vt:variant>
        <vt:i4>0</vt:i4>
      </vt:variant>
      <vt:variant>
        <vt:i4>5</vt:i4>
      </vt:variant>
      <vt:variant>
        <vt:lpwstr/>
      </vt:variant>
      <vt:variant>
        <vt:lpwstr>_Toc71078345</vt:lpwstr>
      </vt:variant>
      <vt:variant>
        <vt:i4>1441851</vt:i4>
      </vt:variant>
      <vt:variant>
        <vt:i4>122</vt:i4>
      </vt:variant>
      <vt:variant>
        <vt:i4>0</vt:i4>
      </vt:variant>
      <vt:variant>
        <vt:i4>5</vt:i4>
      </vt:variant>
      <vt:variant>
        <vt:lpwstr/>
      </vt:variant>
      <vt:variant>
        <vt:lpwstr>_Toc71078344</vt:lpwstr>
      </vt:variant>
      <vt:variant>
        <vt:i4>1114171</vt:i4>
      </vt:variant>
      <vt:variant>
        <vt:i4>116</vt:i4>
      </vt:variant>
      <vt:variant>
        <vt:i4>0</vt:i4>
      </vt:variant>
      <vt:variant>
        <vt:i4>5</vt:i4>
      </vt:variant>
      <vt:variant>
        <vt:lpwstr/>
      </vt:variant>
      <vt:variant>
        <vt:lpwstr>_Toc71078343</vt:lpwstr>
      </vt:variant>
      <vt:variant>
        <vt:i4>1048635</vt:i4>
      </vt:variant>
      <vt:variant>
        <vt:i4>110</vt:i4>
      </vt:variant>
      <vt:variant>
        <vt:i4>0</vt:i4>
      </vt:variant>
      <vt:variant>
        <vt:i4>5</vt:i4>
      </vt:variant>
      <vt:variant>
        <vt:lpwstr/>
      </vt:variant>
      <vt:variant>
        <vt:lpwstr>_Toc71078342</vt:lpwstr>
      </vt:variant>
      <vt:variant>
        <vt:i4>1245243</vt:i4>
      </vt:variant>
      <vt:variant>
        <vt:i4>104</vt:i4>
      </vt:variant>
      <vt:variant>
        <vt:i4>0</vt:i4>
      </vt:variant>
      <vt:variant>
        <vt:i4>5</vt:i4>
      </vt:variant>
      <vt:variant>
        <vt:lpwstr/>
      </vt:variant>
      <vt:variant>
        <vt:lpwstr>_Toc71078341</vt:lpwstr>
      </vt:variant>
      <vt:variant>
        <vt:i4>1179707</vt:i4>
      </vt:variant>
      <vt:variant>
        <vt:i4>98</vt:i4>
      </vt:variant>
      <vt:variant>
        <vt:i4>0</vt:i4>
      </vt:variant>
      <vt:variant>
        <vt:i4>5</vt:i4>
      </vt:variant>
      <vt:variant>
        <vt:lpwstr/>
      </vt:variant>
      <vt:variant>
        <vt:lpwstr>_Toc71078340</vt:lpwstr>
      </vt:variant>
      <vt:variant>
        <vt:i4>1769532</vt:i4>
      </vt:variant>
      <vt:variant>
        <vt:i4>92</vt:i4>
      </vt:variant>
      <vt:variant>
        <vt:i4>0</vt:i4>
      </vt:variant>
      <vt:variant>
        <vt:i4>5</vt:i4>
      </vt:variant>
      <vt:variant>
        <vt:lpwstr/>
      </vt:variant>
      <vt:variant>
        <vt:lpwstr>_Toc71078339</vt:lpwstr>
      </vt:variant>
      <vt:variant>
        <vt:i4>1703996</vt:i4>
      </vt:variant>
      <vt:variant>
        <vt:i4>86</vt:i4>
      </vt:variant>
      <vt:variant>
        <vt:i4>0</vt:i4>
      </vt:variant>
      <vt:variant>
        <vt:i4>5</vt:i4>
      </vt:variant>
      <vt:variant>
        <vt:lpwstr/>
      </vt:variant>
      <vt:variant>
        <vt:lpwstr>_Toc71078338</vt:lpwstr>
      </vt:variant>
      <vt:variant>
        <vt:i4>1376316</vt:i4>
      </vt:variant>
      <vt:variant>
        <vt:i4>80</vt:i4>
      </vt:variant>
      <vt:variant>
        <vt:i4>0</vt:i4>
      </vt:variant>
      <vt:variant>
        <vt:i4>5</vt:i4>
      </vt:variant>
      <vt:variant>
        <vt:lpwstr/>
      </vt:variant>
      <vt:variant>
        <vt:lpwstr>_Toc71078337</vt:lpwstr>
      </vt:variant>
      <vt:variant>
        <vt:i4>1310780</vt:i4>
      </vt:variant>
      <vt:variant>
        <vt:i4>74</vt:i4>
      </vt:variant>
      <vt:variant>
        <vt:i4>0</vt:i4>
      </vt:variant>
      <vt:variant>
        <vt:i4>5</vt:i4>
      </vt:variant>
      <vt:variant>
        <vt:lpwstr/>
      </vt:variant>
      <vt:variant>
        <vt:lpwstr>_Toc71078336</vt:lpwstr>
      </vt:variant>
      <vt:variant>
        <vt:i4>1507388</vt:i4>
      </vt:variant>
      <vt:variant>
        <vt:i4>68</vt:i4>
      </vt:variant>
      <vt:variant>
        <vt:i4>0</vt:i4>
      </vt:variant>
      <vt:variant>
        <vt:i4>5</vt:i4>
      </vt:variant>
      <vt:variant>
        <vt:lpwstr/>
      </vt:variant>
      <vt:variant>
        <vt:lpwstr>_Toc71078335</vt:lpwstr>
      </vt:variant>
      <vt:variant>
        <vt:i4>1441852</vt:i4>
      </vt:variant>
      <vt:variant>
        <vt:i4>62</vt:i4>
      </vt:variant>
      <vt:variant>
        <vt:i4>0</vt:i4>
      </vt:variant>
      <vt:variant>
        <vt:i4>5</vt:i4>
      </vt:variant>
      <vt:variant>
        <vt:lpwstr/>
      </vt:variant>
      <vt:variant>
        <vt:lpwstr>_Toc71078334</vt:lpwstr>
      </vt:variant>
      <vt:variant>
        <vt:i4>1114172</vt:i4>
      </vt:variant>
      <vt:variant>
        <vt:i4>56</vt:i4>
      </vt:variant>
      <vt:variant>
        <vt:i4>0</vt:i4>
      </vt:variant>
      <vt:variant>
        <vt:i4>5</vt:i4>
      </vt:variant>
      <vt:variant>
        <vt:lpwstr/>
      </vt:variant>
      <vt:variant>
        <vt:lpwstr>_Toc71078333</vt:lpwstr>
      </vt:variant>
      <vt:variant>
        <vt:i4>1048636</vt:i4>
      </vt:variant>
      <vt:variant>
        <vt:i4>50</vt:i4>
      </vt:variant>
      <vt:variant>
        <vt:i4>0</vt:i4>
      </vt:variant>
      <vt:variant>
        <vt:i4>5</vt:i4>
      </vt:variant>
      <vt:variant>
        <vt:lpwstr/>
      </vt:variant>
      <vt:variant>
        <vt:lpwstr>_Toc71078332</vt:lpwstr>
      </vt:variant>
      <vt:variant>
        <vt:i4>524326</vt:i4>
      </vt:variant>
      <vt:variant>
        <vt:i4>45</vt:i4>
      </vt:variant>
      <vt:variant>
        <vt:i4>0</vt:i4>
      </vt:variant>
      <vt:variant>
        <vt:i4>5</vt:i4>
      </vt:variant>
      <vt:variant>
        <vt:lpwstr>mailto:majordomo@pwg.org</vt:lpwstr>
      </vt:variant>
      <vt:variant>
        <vt:lpwstr/>
      </vt:variant>
      <vt:variant>
        <vt:i4>6553681</vt:i4>
      </vt:variant>
      <vt:variant>
        <vt:i4>42</vt:i4>
      </vt:variant>
      <vt:variant>
        <vt:i4>0</vt:i4>
      </vt:variant>
      <vt:variant>
        <vt:i4>5</vt:i4>
      </vt:variant>
      <vt:variant>
        <vt:lpwstr>mailto:ipp@pwg.org</vt:lpwstr>
      </vt:variant>
      <vt:variant>
        <vt:lpwstr/>
      </vt:variant>
      <vt:variant>
        <vt:i4>2949156</vt:i4>
      </vt:variant>
      <vt:variant>
        <vt:i4>39</vt:i4>
      </vt:variant>
      <vt:variant>
        <vt:i4>0</vt:i4>
      </vt:variant>
      <vt:variant>
        <vt:i4>5</vt:i4>
      </vt:variant>
      <vt:variant>
        <vt:lpwstr>http://www.pwg.org/ipp/</vt:lpwstr>
      </vt:variant>
      <vt:variant>
        <vt:lpwstr/>
      </vt:variant>
      <vt:variant>
        <vt:i4>1966097</vt:i4>
      </vt:variant>
      <vt:variant>
        <vt:i4>36</vt:i4>
      </vt:variant>
      <vt:variant>
        <vt:i4>0</vt:i4>
      </vt:variant>
      <vt:variant>
        <vt:i4>5</vt:i4>
      </vt:variant>
      <vt:variant>
        <vt:lpwstr>http://www.ieee-isto.org/</vt:lpwstr>
      </vt:variant>
      <vt:variant>
        <vt:lpwstr/>
      </vt:variant>
      <vt:variant>
        <vt:i4>2293808</vt:i4>
      </vt:variant>
      <vt:variant>
        <vt:i4>33</vt:i4>
      </vt:variant>
      <vt:variant>
        <vt:i4>0</vt:i4>
      </vt:variant>
      <vt:variant>
        <vt:i4>5</vt:i4>
      </vt:variant>
      <vt:variant>
        <vt:lpwstr>http://standards.ieee.org/)</vt:lpwstr>
      </vt:variant>
      <vt:variant>
        <vt:lpwstr/>
      </vt:variant>
      <vt:variant>
        <vt:i4>5505112</vt:i4>
      </vt:variant>
      <vt:variant>
        <vt:i4>30</vt:i4>
      </vt:variant>
      <vt:variant>
        <vt:i4>0</vt:i4>
      </vt:variant>
      <vt:variant>
        <vt:i4>5</vt:i4>
      </vt:variant>
      <vt:variant>
        <vt:lpwstr>http://www.ieee.org/</vt:lpwstr>
      </vt:variant>
      <vt:variant>
        <vt:lpwstr/>
      </vt:variant>
      <vt:variant>
        <vt:i4>131145</vt:i4>
      </vt:variant>
      <vt:variant>
        <vt:i4>27</vt:i4>
      </vt:variant>
      <vt:variant>
        <vt:i4>0</vt:i4>
      </vt:variant>
      <vt:variant>
        <vt:i4>5</vt:i4>
      </vt:variant>
      <vt:variant>
        <vt:lpwstr>http://www.pwg.org/mailhelp.html</vt:lpwstr>
      </vt:variant>
      <vt:variant>
        <vt:lpwstr/>
      </vt:variant>
      <vt:variant>
        <vt:i4>6553681</vt:i4>
      </vt:variant>
      <vt:variant>
        <vt:i4>24</vt:i4>
      </vt:variant>
      <vt:variant>
        <vt:i4>0</vt:i4>
      </vt:variant>
      <vt:variant>
        <vt:i4>5</vt:i4>
      </vt:variant>
      <vt:variant>
        <vt:lpwstr>mailto:ipp@pwg.org</vt:lpwstr>
      </vt:variant>
      <vt:variant>
        <vt:lpwstr/>
      </vt:variant>
      <vt:variant>
        <vt:i4>2949156</vt:i4>
      </vt:variant>
      <vt:variant>
        <vt:i4>21</vt:i4>
      </vt:variant>
      <vt:variant>
        <vt:i4>0</vt:i4>
      </vt:variant>
      <vt:variant>
        <vt:i4>5</vt:i4>
      </vt:variant>
      <vt:variant>
        <vt:lpwstr>http://www.pwg.org/ipp</vt:lpwstr>
      </vt:variant>
      <vt:variant>
        <vt:lpwstr/>
      </vt:variant>
      <vt:variant>
        <vt:i4>1966097</vt:i4>
      </vt:variant>
      <vt:variant>
        <vt:i4>18</vt:i4>
      </vt:variant>
      <vt:variant>
        <vt:i4>0</vt:i4>
      </vt:variant>
      <vt:variant>
        <vt:i4>5</vt:i4>
      </vt:variant>
      <vt:variant>
        <vt:lpwstr>http://www.ieee-isto.org/</vt:lpwstr>
      </vt:variant>
      <vt:variant>
        <vt:lpwstr/>
      </vt:variant>
      <vt:variant>
        <vt:i4>2293808</vt:i4>
      </vt:variant>
      <vt:variant>
        <vt:i4>15</vt:i4>
      </vt:variant>
      <vt:variant>
        <vt:i4>0</vt:i4>
      </vt:variant>
      <vt:variant>
        <vt:i4>5</vt:i4>
      </vt:variant>
      <vt:variant>
        <vt:lpwstr>http://standards.ieee.org/)</vt:lpwstr>
      </vt:variant>
      <vt:variant>
        <vt:lpwstr/>
      </vt:variant>
      <vt:variant>
        <vt:i4>5505112</vt:i4>
      </vt:variant>
      <vt:variant>
        <vt:i4>12</vt:i4>
      </vt:variant>
      <vt:variant>
        <vt:i4>0</vt:i4>
      </vt:variant>
      <vt:variant>
        <vt:i4>5</vt:i4>
      </vt:variant>
      <vt:variant>
        <vt:lpwstr>http://www.ieee.org/</vt:lpwstr>
      </vt:variant>
      <vt:variant>
        <vt:lpwstr/>
      </vt:variant>
      <vt:variant>
        <vt:i4>65612</vt:i4>
      </vt:variant>
      <vt:variant>
        <vt:i4>9</vt:i4>
      </vt:variant>
      <vt:variant>
        <vt:i4>0</vt:i4>
      </vt:variant>
      <vt:variant>
        <vt:i4>5</vt:i4>
      </vt:variant>
      <vt:variant>
        <vt:lpwstr>ftp://ftp.pwg.org/pub/pwg/general/pwg-process.pdf</vt:lpwstr>
      </vt:variant>
      <vt:variant>
        <vt:lpwstr/>
      </vt:variant>
      <vt:variant>
        <vt:i4>1769489</vt:i4>
      </vt:variant>
      <vt:variant>
        <vt:i4>6</vt:i4>
      </vt:variant>
      <vt:variant>
        <vt:i4>0</vt:i4>
      </vt:variant>
      <vt:variant>
        <vt:i4>5</vt:i4>
      </vt:variant>
      <vt:variant>
        <vt:lpwstr>ftp://ftp.pwg.org/pub/pwg/standards/pwg5100.5.pdf</vt:lpwstr>
      </vt:variant>
      <vt:variant>
        <vt:lpwstr/>
      </vt:variant>
      <vt:variant>
        <vt:i4>3014758</vt:i4>
      </vt:variant>
      <vt:variant>
        <vt:i4>3</vt:i4>
      </vt:variant>
      <vt:variant>
        <vt:i4>0</vt:i4>
      </vt:variant>
      <vt:variant>
        <vt:i4>5</vt:i4>
      </vt:variant>
      <vt:variant>
        <vt:lpwstr>ftp://ftp.pwg.org/pub/pwg/candidates/cs-ippdocobject10-20031031-5100.5.pdf</vt:lpwstr>
      </vt:variant>
      <vt:variant>
        <vt:lpwstr/>
      </vt:variant>
      <vt:variant>
        <vt:i4>3342460</vt:i4>
      </vt:variant>
      <vt:variant>
        <vt:i4>0</vt:i4>
      </vt:variant>
      <vt:variant>
        <vt:i4>0</vt:i4>
      </vt:variant>
      <vt:variant>
        <vt:i4>5</vt:i4>
      </vt:variant>
      <vt:variant>
        <vt:lpwstr>ftp://ftp.pwg.org/pub/pwg/general/pwg-process20.pdf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Document Object v1.1 (DOCOBJECT)</dc:title>
  <dc:subject/>
  <dc:creator>Michael R Sweet</dc:creator>
  <cp:keywords>IPP, Document object</cp:keywords>
  <dc:description/>
  <cp:lastModifiedBy>Michael R Sweet</cp:lastModifiedBy>
  <cp:revision>5</cp:revision>
  <cp:lastPrinted>2019-05-23T21:29:00Z</cp:lastPrinted>
  <dcterms:created xsi:type="dcterms:W3CDTF">2024-06-12T16:05:00Z</dcterms:created>
  <dcterms:modified xsi:type="dcterms:W3CDTF">2024-06-12T16:13:00Z</dcterms:modified>
  <cp:category/>
</cp:coreProperties>
</file>