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4E622EEC" w:rsidR="00C004F2" w:rsidRPr="00FA520B" w:rsidRDefault="00906966" w:rsidP="00FA520B">
      <w:pPr>
        <w:pStyle w:val="Title"/>
      </w:pPr>
      <w:r w:rsidRPr="00E9093D">
        <w:t>Title</w:t>
      </w:r>
      <w:r>
        <w:t xml:space="preserve"> of </w:t>
      </w:r>
      <w:r w:rsidR="00927BCA">
        <w:t>Registration</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2D2D6050" w:rsidR="007C2FBC" w:rsidRPr="00DA1549" w:rsidRDefault="00C004F2" w:rsidP="00B81880">
      <w:pPr>
        <w:pStyle w:val="Default"/>
      </w:pPr>
      <w:r w:rsidRPr="00DA1549">
        <w:t xml:space="preserve">Abstract: </w:t>
      </w:r>
      <w:r w:rsidR="007C2FBC" w:rsidRPr="00DA1549">
        <w:t xml:space="preserve">This </w:t>
      </w:r>
      <w:r w:rsidR="00114C35">
        <w:t>registration</w:t>
      </w:r>
      <w:r w:rsidR="00114C35" w:rsidRPr="00DA1549">
        <w:t xml:space="preserve"> </w:t>
      </w:r>
      <w:r w:rsidR="007C2FBC" w:rsidRPr="00DA1549">
        <w:t xml:space="preserve">defines </w:t>
      </w:r>
      <w:r w:rsidR="00A617E1">
        <w:t xml:space="preserve">IPP attributes, values, and operations that do </w:t>
      </w:r>
      <w:r w:rsidR="004C08A3">
        <w:t xml:space="preserve">something really interesting. Provide an abstract for your </w:t>
      </w:r>
      <w:r w:rsidR="00A617E1">
        <w:t xml:space="preserve">registration </w:t>
      </w:r>
      <w:r w:rsidR="004C08A3">
        <w:t>here</w:t>
      </w:r>
      <w:r w:rsidR="007C2FBC" w:rsidRPr="00DA1549">
        <w:t>.</w:t>
      </w:r>
      <w:r w:rsidRPr="00DA1549">
        <w:t xml:space="preserve"> </w:t>
      </w:r>
      <w:r w:rsidR="009609B1">
        <w:t xml:space="preserve">Abstracts should be at most one paragraph long. Never call your </w:t>
      </w:r>
      <w:r w:rsidR="00A617E1">
        <w:t xml:space="preserve">registration </w:t>
      </w:r>
      <w:r w:rsidR="009609B1">
        <w:t xml:space="preserve">a "standard" here, it is a </w:t>
      </w:r>
      <w:r w:rsidR="00A617E1">
        <w:t>registration</w:t>
      </w:r>
      <w:r w:rsidR="009609B1">
        <w:t>.</w:t>
      </w:r>
      <w:r w:rsidR="00A617E1">
        <w:t xml:space="preserve"> Registration documents are not standards-track but are instead used to more formally define new attributes, values, and (in limited cases) operations before approval by the IPP workgroup and registration with IANA.</w:t>
      </w:r>
    </w:p>
    <w:p w14:paraId="4DCF7233" w14:textId="14F6740D" w:rsidR="007C2FBC" w:rsidRPr="00DA1549" w:rsidRDefault="007C2FBC" w:rsidP="001B0370">
      <w:pPr>
        <w:pStyle w:val="Default"/>
      </w:pPr>
      <w:r w:rsidRPr="00DA1549">
        <w:t xml:space="preserve">This </w:t>
      </w:r>
      <w:r w:rsidR="00114C35">
        <w:t>registration</w:t>
      </w:r>
      <w:r w:rsidR="00114C35" w:rsidRPr="00DA1549">
        <w:t xml:space="preserve"> </w:t>
      </w:r>
      <w:r w:rsidRPr="00DA1549">
        <w:t>is available electronically at:</w:t>
      </w:r>
    </w:p>
    <w:p w14:paraId="2A5CEF43" w14:textId="4575BBF6" w:rsidR="00C004F2" w:rsidRDefault="009609B1" w:rsidP="00142F4A">
      <w:pPr>
        <w:pStyle w:val="Address"/>
      </w:pPr>
      <w:r>
        <w:t>ht</w:t>
      </w:r>
      <w:r w:rsidR="007C2FBC" w:rsidRPr="00DA1549">
        <w:t>tp</w:t>
      </w:r>
      <w:r w:rsidR="0087693F">
        <w:t>s</w:t>
      </w:r>
      <w:r w:rsidR="007C2FBC" w:rsidRPr="00DA1549">
        <w:t>://ftp.pwg.org/pub/pwg/</w:t>
      </w:r>
      <w:r w:rsidR="00906966" w:rsidRPr="00DA1549">
        <w:t>general</w:t>
      </w:r>
      <w:r w:rsidR="007C2FBC" w:rsidRPr="00DA1549">
        <w:t>/</w:t>
      </w:r>
      <w:r w:rsidR="00906966" w:rsidRPr="00DA1549">
        <w:t>templates</w:t>
      </w:r>
      <w:r w:rsidR="007C2FBC" w:rsidRPr="00DA1549">
        <w:t>/</w:t>
      </w:r>
      <w:r w:rsidR="00F531D9">
        <w:t>reg</w:t>
      </w:r>
      <w:r w:rsidR="007C2FBC" w:rsidRPr="00DA1549">
        <w:t>-</w:t>
      </w:r>
      <w:r w:rsidR="00CA3365">
        <w:t>template.doc</w:t>
      </w:r>
      <w:r w:rsidR="00906966" w:rsidRPr="00DA1549">
        <w:t>x</w:t>
      </w:r>
    </w:p>
    <w:p w14:paraId="11FC9570" w14:textId="7C62B0F8" w:rsidR="00253AD8" w:rsidRPr="007C2FBC" w:rsidRDefault="00253AD8" w:rsidP="00142F4A">
      <w:pPr>
        <w:pStyle w:val="Address"/>
        <w:sectPr w:rsidR="00253AD8" w:rsidRPr="007C2FBC">
          <w:headerReference w:type="default" r:id="rId8"/>
          <w:footerReference w:type="default" r:id="rId9"/>
          <w:footerReference w:type="first" r:id="rId10"/>
          <w:pgSz w:w="12240" w:h="15840"/>
          <w:pgMar w:top="1440" w:right="1319" w:bottom="1440" w:left="1319" w:header="720" w:footer="720" w:gutter="0"/>
          <w:cols w:space="720"/>
          <w:docGrid w:linePitch="360"/>
        </w:sectPr>
      </w:pPr>
      <w:r>
        <w:t>http</w:t>
      </w:r>
      <w:r w:rsidR="0087693F">
        <w:t>s</w:t>
      </w:r>
      <w:r>
        <w:t>://ftp.pwg.org/pub/pwg/</w:t>
      </w:r>
      <w:r w:rsidR="00F531D9">
        <w:t>ipp</w:t>
      </w:r>
      <w:r>
        <w:t>/wd/wd-</w:t>
      </w:r>
      <w:r w:rsidR="003742A5">
        <w:t>auhor-title</w:t>
      </w:r>
      <w:r>
        <w:t>-yyyymmdd.docx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5C6E0817" w14:textId="19E5CE24" w:rsidR="004525D9" w:rsidRDefault="00C004F2" w:rsidP="004525D9">
      <w:pPr>
        <w:pStyle w:val="IEEEStdsParagraph"/>
        <w:rPr>
          <w:i/>
          <w:snapToGrid w:val="0"/>
        </w:rPr>
      </w:pPr>
      <w:r>
        <w:rPr>
          <w:snapToGrid w:val="0"/>
        </w:rPr>
        <w:t xml:space="preserve">Title: </w:t>
      </w:r>
      <w:r w:rsidR="004525D9">
        <w:rPr>
          <w:i/>
          <w:snapToGrid w:val="0"/>
        </w:rPr>
        <w:t xml:space="preserve">Title of </w:t>
      </w:r>
      <w:r w:rsidR="00A617E1">
        <w:rPr>
          <w:i/>
          <w:snapToGrid w:val="0"/>
        </w:rPr>
        <w:t>Registration</w:t>
      </w:r>
    </w:p>
    <w:p w14:paraId="5FFBFF03" w14:textId="16764B6A" w:rsidR="00A617E1" w:rsidRDefault="00A617E1" w:rsidP="004525D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Pr="00AD1F93" w:rsidRDefault="00C004F2" w:rsidP="007A2D71">
      <w:pPr>
        <w:jc w:val="center"/>
        <w:rPr>
          <w:b/>
          <w:sz w:val="28"/>
          <w:szCs w:val="28"/>
        </w:rPr>
      </w:pPr>
      <w:r>
        <w:br w:type="page"/>
      </w:r>
      <w:r w:rsidRPr="00AD1F93">
        <w:rPr>
          <w:b/>
          <w:sz w:val="28"/>
          <w:szCs w:val="28"/>
        </w:rP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539837B" w14:textId="77777777" w:rsidR="00915ACB" w:rsidRDefault="00915ACB" w:rsidP="00915ACB">
      <w:pPr>
        <w:pStyle w:val="Caption"/>
      </w:pPr>
      <w:bookmarkStart w:id="4" w:name="_Toc160006268"/>
      <w:r>
        <w:t xml:space="preserve">Figure </w:t>
      </w:r>
      <w:r w:rsidR="00231BCF">
        <w:rPr>
          <w:noProof/>
        </w:rPr>
        <w:fldChar w:fldCharType="begin"/>
      </w:r>
      <w:r w:rsidR="00231BCF">
        <w:rPr>
          <w:noProof/>
        </w:rPr>
        <w:instrText xml:space="preserve"> SEQ Figure \* ARABIC </w:instrText>
      </w:r>
      <w:r w:rsidR="00231BCF">
        <w:rPr>
          <w:noProof/>
        </w:rPr>
        <w:fldChar w:fldCharType="separate"/>
      </w:r>
      <w:r w:rsidR="00D238BA">
        <w:rPr>
          <w:noProof/>
        </w:rPr>
        <w:t>1</w:t>
      </w:r>
      <w:r w:rsidR="00231BCF">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0C102119" w:rsidR="007905D2" w:rsidRDefault="007905D2" w:rsidP="007905D2">
      <w:pPr>
        <w:pStyle w:val="Caption"/>
        <w:rPr>
          <w:rFonts w:eastAsia="MS Mincho"/>
        </w:rPr>
      </w:pPr>
      <w:bookmarkStart w:id="5" w:name="_Toc160006557"/>
      <w:r>
        <w:t xml:space="preserve">Table </w:t>
      </w:r>
      <w:r w:rsidR="00231BCF">
        <w:rPr>
          <w:noProof/>
        </w:rPr>
        <w:fldChar w:fldCharType="begin"/>
      </w:r>
      <w:r w:rsidR="00231BCF">
        <w:rPr>
          <w:noProof/>
        </w:rPr>
        <w:instrText xml:space="preserve"> SEQ Table \* ARABIC </w:instrText>
      </w:r>
      <w:r w:rsidR="00231BCF">
        <w:rPr>
          <w:noProof/>
        </w:rPr>
        <w:fldChar w:fldCharType="separate"/>
      </w:r>
      <w:r w:rsidR="00D238BA">
        <w:rPr>
          <w:noProof/>
        </w:rPr>
        <w:t>1</w:t>
      </w:r>
      <w:r w:rsidR="00231BCF">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6780F905" w14:textId="77777777" w:rsidR="00C004F2" w:rsidRDefault="00C004F2" w:rsidP="00E1772A">
      <w:pPr>
        <w:pStyle w:val="IEEEStdsLevel2Header"/>
        <w:rPr>
          <w:snapToGrid w:val="0"/>
        </w:rPr>
      </w:pPr>
      <w:bookmarkStart w:id="8" w:name="_Ref486620936"/>
      <w:bookmarkStart w:id="9" w:name="_Toc19011366"/>
      <w:bookmarkStart w:id="10" w:name="_Toc53897745"/>
      <w:bookmarkStart w:id="11" w:name="_Toc199666720"/>
      <w:bookmarkStart w:id="12" w:name="_Toc263650578"/>
      <w:bookmarkStart w:id="13" w:name="_Toc231963610"/>
      <w:r w:rsidRPr="00CB46AF">
        <w:t>Conformance</w:t>
      </w:r>
      <w:r>
        <w:rPr>
          <w:snapToGrid w:val="0"/>
        </w:rPr>
        <w:t xml:space="preserve"> Terminology</w:t>
      </w:r>
      <w:bookmarkEnd w:id="8"/>
      <w:bookmarkEnd w:id="9"/>
      <w:bookmarkEnd w:id="10"/>
      <w:bookmarkEnd w:id="11"/>
      <w:bookmarkEnd w:id="12"/>
      <w:bookmarkEnd w:id="13"/>
    </w:p>
    <w:p w14:paraId="59DE24FC" w14:textId="5F6F0FC5"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1F5E90">
        <w:rPr>
          <w:rFonts w:eastAsia="MS Mincho"/>
        </w:rPr>
        <w:t>BCP14</w:t>
      </w:r>
      <w:r>
        <w:rPr>
          <w:rFonts w:eastAsia="MS Mincho"/>
        </w:rPr>
        <w:t>].</w:t>
      </w:r>
      <w:r w:rsidR="00287936">
        <w:rPr>
          <w:rFonts w:eastAsia="MS Mincho"/>
        </w:rPr>
        <w:t xml:space="preserve"> The term 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42BCED61" w14:textId="7E38E3B8" w:rsidR="00BB5BAD" w:rsidRDefault="00BB5BAD" w:rsidP="00FD0C1D">
      <w:pPr>
        <w:pStyle w:val="IEEEStdsParagraph"/>
        <w:rPr>
          <w:rFonts w:eastAsia="MS Mincho"/>
        </w:rPr>
      </w:pPr>
      <w:r>
        <w:rPr>
          <w:rFonts w:eastAsia="MS Mincho"/>
        </w:rPr>
        <w:lastRenderedPageBreak/>
        <w:t xml:space="preserve">The term DEPRECATED is used for previously defined and approved </w:t>
      </w:r>
      <w:r w:rsidR="006A705A">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sidR="00FC3008">
        <w:rPr>
          <w:rFonts w:eastAsia="MS Mincho"/>
          <w:lang w:val="en-CA"/>
        </w:rPr>
        <w:t xml:space="preserve"> </w:t>
      </w:r>
      <w:r>
        <w:rPr>
          <w:rFonts w:eastAsia="MS Mincho"/>
        </w:rPr>
        <w:t xml:space="preserve">The term OBSOLETE is used for previously defined and approved </w:t>
      </w:r>
      <w:r w:rsidR="006A705A">
        <w:rPr>
          <w:rFonts w:eastAsia="MS Mincho"/>
        </w:rPr>
        <w:t>protocol elements</w:t>
      </w:r>
      <w:r>
        <w:rPr>
          <w:rFonts w:eastAsia="MS Mincho"/>
        </w:rPr>
        <w:t xml:space="preserve"> that MUST NOT be used or implemented.</w:t>
      </w:r>
    </w:p>
    <w:p w14:paraId="15438AEB" w14:textId="77777777" w:rsidR="000355BD" w:rsidRDefault="000355BD" w:rsidP="000355BD">
      <w:pPr>
        <w:pStyle w:val="IEEEStdsLevel2Header"/>
        <w:numPr>
          <w:ilvl w:val="1"/>
          <w:numId w:val="1"/>
        </w:numPr>
        <w:rPr>
          <w:snapToGrid w:val="0"/>
        </w:rPr>
      </w:pPr>
      <w:bookmarkStart w:id="14" w:name="_Toc255061945"/>
      <w:bookmarkStart w:id="15" w:name="_Toc263650579"/>
      <w:bookmarkStart w:id="16" w:name="_Toc231963611"/>
      <w:r>
        <w:rPr>
          <w:snapToGrid w:val="0"/>
        </w:rPr>
        <w:t xml:space="preserve">Printing </w:t>
      </w:r>
      <w:r w:rsidRPr="00CB46AF">
        <w:t>Terminology</w:t>
      </w:r>
      <w:bookmarkEnd w:id="14"/>
    </w:p>
    <w:p w14:paraId="5B351D68" w14:textId="13095D8A" w:rsidR="000355BD" w:rsidRDefault="000355BD" w:rsidP="000355BD">
      <w:pPr>
        <w:pStyle w:val="IEEEStdsParagraph"/>
      </w:pPr>
      <w:r w:rsidRPr="001F651C">
        <w:t>Normative definitions and semantics of printing terms are imported from IETF Printer MIB v2 [RFC3805], IETF Finisher MIB [RFC3806], and IETF Internet Printing Protocol/1.1 [</w:t>
      </w:r>
      <w:r w:rsidR="00231BCF">
        <w:t>STD92</w:t>
      </w:r>
      <w:r w:rsidRPr="001F651C">
        <w:t>].</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2A84217" w14:textId="77777777"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BFC40A7" w14:textId="77777777" w:rsidR="000355BD" w:rsidRDefault="000355BD" w:rsidP="000355BD">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07490769" w14:textId="77777777" w:rsidR="000355BD" w:rsidRDefault="000355BD" w:rsidP="000355BD">
      <w:pPr>
        <w:pStyle w:val="IEEEStdsParagraph"/>
        <w:rPr>
          <w:i/>
        </w:rPr>
      </w:pPr>
      <w:r>
        <w:rPr>
          <w:i/>
        </w:rPr>
        <w:t>Output Device</w:t>
      </w:r>
      <w:r w:rsidRPr="00E15DD9">
        <w:t>:</w:t>
      </w:r>
      <w:r>
        <w:t xml:space="preserve"> a single Logical or Physical Device</w:t>
      </w:r>
    </w:p>
    <w:p w14:paraId="17ADF83A" w14:textId="77777777" w:rsidR="000355BD" w:rsidRDefault="000355BD" w:rsidP="000355BD">
      <w:pPr>
        <w:pStyle w:val="IEEEStdsParagraph"/>
      </w:pPr>
      <w:r>
        <w:rPr>
          <w:i/>
        </w:rPr>
        <w:t>Physical Device</w:t>
      </w:r>
      <w:r>
        <w:t>:</w:t>
      </w:r>
      <w:r w:rsidRPr="00FC5ACB">
        <w:t xml:space="preserve"> </w:t>
      </w:r>
      <w:r w:rsidRPr="002A4EA5">
        <w:t xml:space="preserve">a hardware implementation of </w:t>
      </w:r>
      <w:proofErr w:type="spellStart"/>
      <w:proofErr w:type="gramStart"/>
      <w:r w:rsidRPr="002A4EA5">
        <w:t>a</w:t>
      </w:r>
      <w:proofErr w:type="spellEnd"/>
      <w:proofErr w:type="gramEnd"/>
      <w:r w:rsidRPr="002A4EA5">
        <w:t xml:space="preserve"> endpoint device, e.g., a marking engine, a fax modem, etc.</w:t>
      </w:r>
    </w:p>
    <w:p w14:paraId="460AEFF4" w14:textId="6BCC80DE" w:rsidR="00DE5272" w:rsidRDefault="00DE5272" w:rsidP="00E1772A">
      <w:pPr>
        <w:pStyle w:val="IEEEStdsLevel2Header"/>
        <w:rPr>
          <w:snapToGrid w:val="0"/>
        </w:rPr>
      </w:pPr>
      <w:r>
        <w:rPr>
          <w:snapToGrid w:val="0"/>
        </w:rPr>
        <w:t>Protocol Role Terminology</w:t>
      </w:r>
    </w:p>
    <w:p w14:paraId="3952AB15" w14:textId="65DD483A" w:rsidR="00644115" w:rsidRPr="00644115" w:rsidRDefault="0013411F" w:rsidP="00644115">
      <w:pPr>
        <w:pStyle w:val="IEEEStdsParagraph"/>
        <w:rPr>
          <w:i/>
        </w:rPr>
      </w:pPr>
      <w:r w:rsidRPr="00644115">
        <w:t xml:space="preserve">The following protocol roles </w:t>
      </w:r>
      <w:r>
        <w:t xml:space="preserve">are defined </w:t>
      </w:r>
      <w:r w:rsidR="00644115" w:rsidRPr="00644115">
        <w:t>to specify unambiguous conformance requirements:</w:t>
      </w:r>
    </w:p>
    <w:p w14:paraId="337A1F72" w14:textId="23A8A65E" w:rsidR="00644115" w:rsidRPr="00644115" w:rsidRDefault="00644115" w:rsidP="0064411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[RFC7230] User Agent).</w:t>
      </w:r>
    </w:p>
    <w:p w14:paraId="19C2E9F9" w14:textId="3F361644" w:rsidR="00644115" w:rsidRP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[RFC7230] Server) that represents one or more Physical Devices or a Logical Device.</w:t>
      </w:r>
    </w:p>
    <w:p w14:paraId="3A3DAE2A" w14:textId="77777777" w:rsidR="00C004F2" w:rsidRDefault="00C004F2" w:rsidP="00E1772A">
      <w:pPr>
        <w:pStyle w:val="IEEEStdsLevel2Header"/>
        <w:rPr>
          <w:snapToGrid w:val="0"/>
        </w:rPr>
      </w:pPr>
      <w:r>
        <w:rPr>
          <w:snapToGrid w:val="0"/>
        </w:rPr>
        <w:t xml:space="preserve">Other </w:t>
      </w:r>
      <w:r w:rsidRPr="00CB46AF">
        <w:t>Terminology</w:t>
      </w:r>
      <w:bookmarkEnd w:id="15"/>
      <w:bookmarkEnd w:id="16"/>
    </w:p>
    <w:p w14:paraId="6B4F5A32" w14:textId="1786A375"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t xml:space="preserve"> definition of the term with any references as appropriate.</w:t>
      </w:r>
    </w:p>
    <w:p w14:paraId="5E44214E" w14:textId="77777777" w:rsidR="002D57C5" w:rsidRPr="002D57C5" w:rsidRDefault="002D57C5" w:rsidP="002D57C5">
      <w:pPr>
        <w:pStyle w:val="IEEEStdsLevel2Header"/>
      </w:pPr>
      <w:bookmarkStart w:id="17" w:name="_Toc231963612"/>
      <w:r w:rsidRPr="002D57C5">
        <w:t>Acronyms and Organizations</w:t>
      </w:r>
      <w:bookmarkEnd w:id="17"/>
    </w:p>
    <w:p w14:paraId="76BE91F6" w14:textId="2D2FEC23" w:rsidR="002D57C5" w:rsidRPr="002D57C5" w:rsidRDefault="002D57C5" w:rsidP="002D57C5">
      <w:pPr>
        <w:pStyle w:val="IEEEStdsParagraph"/>
      </w:pPr>
      <w:r w:rsidRPr="002D57C5">
        <w:rPr>
          <w:i/>
        </w:rPr>
        <w:t>IANA</w:t>
      </w:r>
      <w:r>
        <w:t>:</w:t>
      </w:r>
      <w:r w:rsidRPr="002D57C5">
        <w:t xml:space="preserve"> Internet Assigned Numbers Authority, </w:t>
      </w:r>
      <w:hyperlink r:id="rId16" w:history="1">
        <w:r w:rsidR="00AA0FBC">
          <w:rPr>
            <w:rStyle w:val="Hyperlink"/>
          </w:rPr>
          <w:t>https://www.iana.org/</w:t>
        </w:r>
      </w:hyperlink>
    </w:p>
    <w:p w14:paraId="07F28866" w14:textId="23D17F83" w:rsidR="002D57C5" w:rsidRPr="002D57C5" w:rsidRDefault="002D57C5" w:rsidP="002D57C5">
      <w:pPr>
        <w:pStyle w:val="IEEEStdsParagraph"/>
      </w:pPr>
      <w:r w:rsidRPr="002D57C5">
        <w:rPr>
          <w:i/>
        </w:rPr>
        <w:t>IETF</w:t>
      </w:r>
      <w:r>
        <w:t>:</w:t>
      </w:r>
      <w:r w:rsidRPr="002D57C5">
        <w:t xml:space="preserve"> Internet Engineering Task Force, </w:t>
      </w:r>
      <w:hyperlink r:id="rId17" w:history="1">
        <w:r w:rsidR="00AA0FBC">
          <w:rPr>
            <w:rStyle w:val="Hyperlink"/>
          </w:rPr>
          <w:t>https://www.ietf.org/</w:t>
        </w:r>
      </w:hyperlink>
    </w:p>
    <w:p w14:paraId="7E67789C" w14:textId="47B40DD1" w:rsidR="002D57C5" w:rsidRPr="002D57C5" w:rsidRDefault="002D57C5" w:rsidP="002D57C5">
      <w:pPr>
        <w:pStyle w:val="IEEEStdsParagraph"/>
      </w:pPr>
      <w:r w:rsidRPr="002D57C5">
        <w:rPr>
          <w:i/>
        </w:rPr>
        <w:lastRenderedPageBreak/>
        <w:t>ISO</w:t>
      </w:r>
      <w:r>
        <w:t>:</w:t>
      </w:r>
      <w:r w:rsidRPr="002D57C5">
        <w:t xml:space="preserve"> International Organization for Standardization, </w:t>
      </w:r>
      <w:hyperlink r:id="rId18" w:history="1">
        <w:r w:rsidR="00AA0FBC">
          <w:rPr>
            <w:rStyle w:val="Hyperlink"/>
          </w:rPr>
          <w:t>https://www.iso.org/</w:t>
        </w:r>
      </w:hyperlink>
    </w:p>
    <w:p w14:paraId="628AE46B" w14:textId="0D1527C9" w:rsidR="002D57C5" w:rsidRDefault="002D57C5" w:rsidP="002D57C5">
      <w:pPr>
        <w:pStyle w:val="IEEEStdsParagraph"/>
      </w:pPr>
      <w:r w:rsidRPr="002D57C5">
        <w:rPr>
          <w:i/>
        </w:rPr>
        <w:t>PWG</w:t>
      </w:r>
      <w:r>
        <w:t>:</w:t>
      </w:r>
      <w:r w:rsidRPr="002D57C5">
        <w:t xml:space="preserve"> Printer Working Group, </w:t>
      </w:r>
      <w:hyperlink r:id="rId19" w:history="1">
        <w:r w:rsidR="00AA0FBC">
          <w:rPr>
            <w:rStyle w:val="Hyperlink"/>
          </w:rPr>
          <w:t>https://www.pwg.org/</w:t>
        </w:r>
      </w:hyperlink>
    </w:p>
    <w:p w14:paraId="4E1E6467" w14:textId="77777777" w:rsidR="00C004F2" w:rsidRDefault="00C004F2" w:rsidP="00E1772A">
      <w:pPr>
        <w:pStyle w:val="IEEEStdsLevel1Header"/>
        <w:rPr>
          <w:rFonts w:eastAsia="MS Mincho"/>
        </w:rPr>
      </w:pPr>
      <w:bookmarkStart w:id="18" w:name="_Toc263650580"/>
      <w:bookmarkStart w:id="19" w:name="_Toc231963613"/>
      <w:r w:rsidRPr="00CB46AF">
        <w:rPr>
          <w:rFonts w:eastAsia="MS Mincho"/>
        </w:rPr>
        <w:t>Requirements</w:t>
      </w:r>
      <w:bookmarkEnd w:id="18"/>
      <w:bookmarkEnd w:id="19"/>
    </w:p>
    <w:p w14:paraId="7EFE923D" w14:textId="1EFB0C0E" w:rsidR="00C004F2" w:rsidRDefault="00C004F2" w:rsidP="00E1772A">
      <w:pPr>
        <w:pStyle w:val="IEEEStdsLevel2Header"/>
      </w:pPr>
      <w:bookmarkStart w:id="20" w:name="_Toc263650581"/>
      <w:bookmarkStart w:id="21" w:name="_Toc231963614"/>
      <w:r>
        <w:t>Rationale</w:t>
      </w:r>
      <w:bookmarkEnd w:id="20"/>
      <w:bookmarkEnd w:id="21"/>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6341842" w:rsidR="000355BD" w:rsidRDefault="000355BD" w:rsidP="000355BD">
      <w:pPr>
        <w:pStyle w:val="IEEEStdsParagraph"/>
      </w:pPr>
      <w:r>
        <w:t xml:space="preserve">And given the need for WHAT YOU NEED, the TITLE OF </w:t>
      </w:r>
      <w:r w:rsidR="00A617E1">
        <w:t xml:space="preserve">REGISTRATION </w:t>
      </w:r>
      <w:r>
        <w:t>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2" w:name="_Toc263650582"/>
      <w:bookmarkStart w:id="23" w:name="_Toc231963615"/>
      <w:r>
        <w:t xml:space="preserve">Use </w:t>
      </w:r>
      <w:bookmarkEnd w:id="22"/>
      <w:r w:rsidR="00FD0C1D">
        <w:t>Cases</w:t>
      </w:r>
      <w:bookmarkEnd w:id="23"/>
    </w:p>
    <w:p w14:paraId="0C98AFF5" w14:textId="2DAE9506" w:rsidR="00FD0C1D" w:rsidRPr="00FD0C1D" w:rsidRDefault="00623E2A" w:rsidP="00FD0C1D">
      <w:pPr>
        <w:pStyle w:val="IEEEStdsParagraph"/>
      </w:pPr>
      <w:r>
        <w:t xml:space="preserve">Provide use cases for the </w:t>
      </w:r>
      <w:r w:rsidR="00C62F62">
        <w:t xml:space="preserve">registration </w:t>
      </w:r>
      <w:r w:rsidR="001A5406">
        <w:t>in subsections using the casual use case format</w:t>
      </w:r>
      <w:r>
        <w:t>.</w:t>
      </w:r>
    </w:p>
    <w:p w14:paraId="3A70FCFF" w14:textId="77777777" w:rsidR="00142F4A" w:rsidRDefault="00142F4A" w:rsidP="00FD0C1D">
      <w:pPr>
        <w:pStyle w:val="IEEEStdsLevel2Header"/>
      </w:pPr>
      <w:bookmarkStart w:id="24" w:name="_Toc231963616"/>
      <w:r>
        <w:t>Exceptions</w:t>
      </w:r>
      <w:bookmarkEnd w:id="24"/>
    </w:p>
    <w:p w14:paraId="6576A226" w14:textId="77777777" w:rsidR="00862924" w:rsidRPr="00862924" w:rsidRDefault="00862924" w:rsidP="00862924">
      <w:pPr>
        <w:pStyle w:val="IEEEStdsParagraph"/>
      </w:pPr>
      <w:r w:rsidRPr="00862924">
        <w:t>The following subsections define exceptions in addition to those defined in the Internet Printing Protocol/1.1 [STD92].</w:t>
      </w:r>
    </w:p>
    <w:p w14:paraId="37F67F99" w14:textId="79FAF4C0" w:rsidR="00142F4A"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5" w:name="_Toc231963617"/>
      <w:r>
        <w:t>Out of Scope</w:t>
      </w:r>
      <w:bookmarkEnd w:id="25"/>
    </w:p>
    <w:p w14:paraId="7FFFE80F" w14:textId="1D97D2DC" w:rsidR="008A28C1" w:rsidRDefault="001A5406" w:rsidP="008A28C1">
      <w:pPr>
        <w:pStyle w:val="IEEEStdsParagraph"/>
      </w:pPr>
      <w:r>
        <w:t xml:space="preserve">The following are considered out of scope for this </w:t>
      </w:r>
      <w:r w:rsidR="00A617E1">
        <w:t>registration</w:t>
      </w:r>
      <w:r>
        <w:t>:</w:t>
      </w:r>
    </w:p>
    <w:p w14:paraId="1776845C" w14:textId="648106EE" w:rsidR="001A5406" w:rsidRDefault="001A5406" w:rsidP="000355BD">
      <w:pPr>
        <w:pStyle w:val="NumberedList"/>
        <w:numPr>
          <w:ilvl w:val="0"/>
          <w:numId w:val="35"/>
        </w:numPr>
      </w:pPr>
      <w:r>
        <w:t xml:space="preserve">Definition of </w:t>
      </w:r>
      <w:r w:rsidR="00EF6485">
        <w:t>new file formats; and</w:t>
      </w:r>
    </w:p>
    <w:p w14:paraId="488D06AD" w14:textId="1B3D060B"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6" w:name="_Toc231963618"/>
      <w:r>
        <w:t>Design Requirements</w:t>
      </w:r>
      <w:bookmarkEnd w:id="26"/>
    </w:p>
    <w:p w14:paraId="48B48B01" w14:textId="0F1D8D52" w:rsidR="001A5406" w:rsidRDefault="001A5406" w:rsidP="00FD0C1D">
      <w:pPr>
        <w:pStyle w:val="IEEEStdsParagraph"/>
      </w:pPr>
      <w:r>
        <w:t xml:space="preserve">The design requirements for this </w:t>
      </w:r>
      <w:r w:rsidR="00A617E1">
        <w:t>registration</w:t>
      </w:r>
      <w:r w:rsidR="00EF6485">
        <w:t xml:space="preserve"> </w:t>
      </w:r>
      <w:r>
        <w:t>are:</w:t>
      </w:r>
    </w:p>
    <w:p w14:paraId="51458618" w14:textId="0AC3835A" w:rsidR="001A5406" w:rsidRDefault="001A5406" w:rsidP="001A5406">
      <w:pPr>
        <w:pStyle w:val="NumberedList"/>
        <w:numPr>
          <w:ilvl w:val="0"/>
          <w:numId w:val="30"/>
        </w:numPr>
      </w:pPr>
      <w:r>
        <w:t>Define attributes</w:t>
      </w:r>
      <w:r w:rsidR="00EF6485">
        <w:t xml:space="preserve"> and values to describe</w:t>
      </w:r>
      <w:r>
        <w:t xml:space="preserve"> </w:t>
      </w:r>
      <w:r w:rsidR="00EF6485">
        <w:t>...;</w:t>
      </w:r>
    </w:p>
    <w:p w14:paraId="733633A9" w14:textId="0992D8DC" w:rsidR="00FD0C1D" w:rsidRDefault="001A5406" w:rsidP="001A5406">
      <w:pPr>
        <w:pStyle w:val="NumberedList"/>
      </w:pPr>
      <w:r>
        <w:t xml:space="preserve">Define operations for </w:t>
      </w:r>
      <w:r w:rsidR="00EF6485">
        <w:t>...;</w:t>
      </w:r>
    </w:p>
    <w:p w14:paraId="4492D2FF" w14:textId="32C2FA16" w:rsidR="00EF6485" w:rsidRDefault="00EF6485" w:rsidP="001A5406">
      <w:pPr>
        <w:pStyle w:val="NumberedList"/>
      </w:pPr>
      <w:r>
        <w:lastRenderedPageBreak/>
        <w:t>Define security requirements necessary to support ...; and</w:t>
      </w:r>
    </w:p>
    <w:p w14:paraId="0168DEA6" w14:textId="61961622"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55DC089E" w:rsidR="001A5406" w:rsidRDefault="001A5406" w:rsidP="001A5406">
      <w:pPr>
        <w:pStyle w:val="IEEEStdsParagraph"/>
      </w:pPr>
      <w:r>
        <w:t xml:space="preserve">The design recommendations for this </w:t>
      </w:r>
      <w:r w:rsidR="00A617E1">
        <w:t>registration</w:t>
      </w:r>
      <w:r w:rsidR="00EF6485">
        <w:t xml:space="preserve"> </w:t>
      </w:r>
      <w:r>
        <w:t>are:</w:t>
      </w:r>
    </w:p>
    <w:p w14:paraId="328F59F9" w14:textId="77777777" w:rsidR="001A5406" w:rsidRDefault="001A5406" w:rsidP="001A5406">
      <w:pPr>
        <w:pStyle w:val="NumberedList"/>
        <w:numPr>
          <w:ilvl w:val="0"/>
          <w:numId w:val="32"/>
        </w:numPr>
      </w:pPr>
      <w:r>
        <w:t>Support additional "nice to have" use cases</w:t>
      </w:r>
    </w:p>
    <w:p w14:paraId="407B68EE" w14:textId="4EB056BC" w:rsidR="00F75E30" w:rsidRDefault="00E54768" w:rsidP="00F75E30">
      <w:pPr>
        <w:pStyle w:val="IEEEStdsLevel1Header"/>
        <w:rPr>
          <w:rFonts w:eastAsia="MS Mincho"/>
        </w:rPr>
      </w:pPr>
      <w:bookmarkStart w:id="27" w:name="_Toc263650583"/>
      <w:r>
        <w:rPr>
          <w:rFonts w:eastAsia="MS Mincho"/>
        </w:rPr>
        <w:t>Model</w:t>
      </w:r>
    </w:p>
    <w:p w14:paraId="59754EE2" w14:textId="5DFC3FDD"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Pr>
          <w:rFonts w:eastAsia="MS Mincho"/>
        </w:rPr>
        <w:t>information starting in section 4.</w:t>
      </w:r>
      <w:r w:rsidR="00C62F62">
        <w:rPr>
          <w:rFonts w:eastAsia="MS Mincho"/>
        </w:rPr>
        <w:t xml:space="preserve"> Attributes, values, and operations are defined in later sections.</w:t>
      </w:r>
    </w:p>
    <w:p w14:paraId="19184600" w14:textId="2035999B" w:rsidR="00E54768" w:rsidRDefault="00E54768" w:rsidP="00CA35FC">
      <w:pPr>
        <w:pStyle w:val="IEEEStdsLevel1Header"/>
        <w:rPr>
          <w:rFonts w:eastAsia="MS Mincho"/>
        </w:rPr>
      </w:pPr>
      <w:r>
        <w:rPr>
          <w:rFonts w:eastAsia="MS Mincho"/>
        </w:rPr>
        <w:lastRenderedPageBreak/>
        <w:t>New Attributes</w:t>
      </w:r>
    </w:p>
    <w:p w14:paraId="02974A21" w14:textId="54199C74" w:rsidR="00CA35FC" w:rsidRDefault="00CA35FC" w:rsidP="00CA35FC">
      <w:pPr>
        <w:pStyle w:val="IEEEStdsLevel2Header"/>
        <w:rPr>
          <w:rFonts w:eastAsia="MS Mincho"/>
        </w:rPr>
      </w:pPr>
      <w:r>
        <w:rPr>
          <w:rFonts w:eastAsia="MS Mincho"/>
        </w:rPr>
        <w:t>Operation Attributes</w:t>
      </w:r>
    </w:p>
    <w:p w14:paraId="587E1584" w14:textId="1BFB2A14" w:rsidR="00CA35FC" w:rsidRPr="00CA35FC" w:rsidRDefault="00CA35FC" w:rsidP="00CA35FC">
      <w:pPr>
        <w:pStyle w:val="IEEEStdsLevel3Header"/>
        <w:rPr>
          <w:rFonts w:eastAsia="MS Mincho"/>
        </w:rPr>
      </w:pPr>
      <w:r>
        <w:rPr>
          <w:rFonts w:eastAsia="MS Mincho"/>
        </w:rPr>
        <w:t>attribute-name (syntax)</w:t>
      </w:r>
    </w:p>
    <w:p w14:paraId="22E602A6" w14:textId="267C1DFD" w:rsidR="00CA35FC" w:rsidRDefault="00CA35FC" w:rsidP="00CA35FC">
      <w:pPr>
        <w:pStyle w:val="IEEEStdsLevel2Header"/>
        <w:rPr>
          <w:rFonts w:eastAsia="MS Mincho"/>
        </w:rPr>
      </w:pPr>
      <w:r>
        <w:rPr>
          <w:rFonts w:eastAsia="MS Mincho"/>
        </w:rPr>
        <w:t>Document Description Attributes</w:t>
      </w:r>
    </w:p>
    <w:p w14:paraId="1CD90C75" w14:textId="77777777" w:rsidR="00CA35FC" w:rsidRPr="00CA35FC" w:rsidRDefault="00CA35FC" w:rsidP="00CA35FC">
      <w:pPr>
        <w:pStyle w:val="IEEEStdsLevel3Header"/>
        <w:rPr>
          <w:rFonts w:eastAsia="MS Mincho"/>
        </w:rPr>
      </w:pPr>
      <w:r>
        <w:rPr>
          <w:rFonts w:eastAsia="MS Mincho"/>
        </w:rPr>
        <w:t>attribute-name (syntax)</w:t>
      </w:r>
    </w:p>
    <w:p w14:paraId="7593F277" w14:textId="5BDF747C" w:rsidR="00CA35FC" w:rsidRDefault="00CA35FC" w:rsidP="00CA35FC">
      <w:pPr>
        <w:pStyle w:val="IEEEStdsLevel2Header"/>
        <w:rPr>
          <w:rFonts w:eastAsia="MS Mincho"/>
        </w:rPr>
      </w:pPr>
      <w:r>
        <w:rPr>
          <w:rFonts w:eastAsia="MS Mincho"/>
        </w:rPr>
        <w:t>Document Status Attributes</w:t>
      </w:r>
    </w:p>
    <w:p w14:paraId="3D6BC507" w14:textId="77777777" w:rsidR="00CA35FC" w:rsidRPr="00CA35FC" w:rsidRDefault="00CA35FC" w:rsidP="00CA35FC">
      <w:pPr>
        <w:pStyle w:val="IEEEStdsLevel3Header"/>
        <w:rPr>
          <w:rFonts w:eastAsia="MS Mincho"/>
        </w:rPr>
      </w:pPr>
      <w:r>
        <w:rPr>
          <w:rFonts w:eastAsia="MS Mincho"/>
        </w:rPr>
        <w:t>attribute-name (syntax)</w:t>
      </w:r>
    </w:p>
    <w:p w14:paraId="37694095" w14:textId="238B60D6" w:rsidR="00CA35FC" w:rsidRDefault="00CA35FC" w:rsidP="00CA35FC">
      <w:pPr>
        <w:pStyle w:val="IEEEStdsLevel2Header"/>
        <w:rPr>
          <w:rFonts w:eastAsia="MS Mincho"/>
        </w:rPr>
      </w:pPr>
      <w:r>
        <w:rPr>
          <w:rFonts w:eastAsia="MS Mincho"/>
        </w:rPr>
        <w:t>Document Template Attributes</w:t>
      </w:r>
    </w:p>
    <w:p w14:paraId="31E67CBD" w14:textId="77777777" w:rsidR="00CA35FC" w:rsidRPr="00CA35FC" w:rsidRDefault="00CA35FC" w:rsidP="00CA35FC">
      <w:pPr>
        <w:pStyle w:val="IEEEStdsLevel3Header"/>
        <w:rPr>
          <w:rFonts w:eastAsia="MS Mincho"/>
        </w:rPr>
      </w:pPr>
      <w:r>
        <w:rPr>
          <w:rFonts w:eastAsia="MS Mincho"/>
        </w:rPr>
        <w:t>attribute-name (syntax)</w:t>
      </w:r>
    </w:p>
    <w:p w14:paraId="425DCCEC" w14:textId="21A5D18F" w:rsidR="00CA35FC" w:rsidRDefault="00CA35FC" w:rsidP="00CA35FC">
      <w:pPr>
        <w:pStyle w:val="IEEEStdsLevel2Header"/>
        <w:rPr>
          <w:rFonts w:eastAsia="MS Mincho"/>
        </w:rPr>
      </w:pPr>
      <w:r>
        <w:rPr>
          <w:rFonts w:eastAsia="MS Mincho"/>
        </w:rPr>
        <w:t>Job Description Attributes</w:t>
      </w:r>
    </w:p>
    <w:p w14:paraId="7B9E774F" w14:textId="77777777" w:rsidR="00CA35FC" w:rsidRPr="00CA35FC" w:rsidRDefault="00CA35FC" w:rsidP="00CA35FC">
      <w:pPr>
        <w:pStyle w:val="IEEEStdsLevel3Header"/>
        <w:rPr>
          <w:rFonts w:eastAsia="MS Mincho"/>
        </w:rPr>
      </w:pPr>
      <w:r>
        <w:rPr>
          <w:rFonts w:eastAsia="MS Mincho"/>
        </w:rPr>
        <w:t>attribute-name (syntax)</w:t>
      </w:r>
    </w:p>
    <w:p w14:paraId="1D6E0AEC" w14:textId="6EB280A0" w:rsidR="00CA35FC" w:rsidRDefault="00CA35FC" w:rsidP="00CA35FC">
      <w:pPr>
        <w:pStyle w:val="IEEEStdsLevel2Header"/>
        <w:rPr>
          <w:rFonts w:eastAsia="MS Mincho"/>
        </w:rPr>
      </w:pPr>
      <w:r>
        <w:rPr>
          <w:rFonts w:eastAsia="MS Mincho"/>
        </w:rPr>
        <w:t>Job Status Attributes</w:t>
      </w:r>
    </w:p>
    <w:p w14:paraId="45727431" w14:textId="77777777" w:rsidR="00CA35FC" w:rsidRPr="00CA35FC" w:rsidRDefault="00CA35FC" w:rsidP="00CA35FC">
      <w:pPr>
        <w:pStyle w:val="IEEEStdsLevel3Header"/>
        <w:rPr>
          <w:rFonts w:eastAsia="MS Mincho"/>
        </w:rPr>
      </w:pPr>
      <w:r>
        <w:rPr>
          <w:rFonts w:eastAsia="MS Mincho"/>
        </w:rPr>
        <w:t>attribute-name (syntax)</w:t>
      </w:r>
    </w:p>
    <w:p w14:paraId="284EB640" w14:textId="069026A0" w:rsidR="00CA35FC" w:rsidRDefault="00CA35FC" w:rsidP="00CA35FC">
      <w:pPr>
        <w:pStyle w:val="IEEEStdsLevel2Header"/>
        <w:rPr>
          <w:rFonts w:eastAsia="MS Mincho"/>
        </w:rPr>
      </w:pPr>
      <w:r>
        <w:rPr>
          <w:rFonts w:eastAsia="MS Mincho"/>
        </w:rPr>
        <w:t>Job Template Attributes</w:t>
      </w:r>
    </w:p>
    <w:p w14:paraId="034A108B" w14:textId="77777777" w:rsidR="00CA35FC" w:rsidRPr="00CA35FC" w:rsidRDefault="00CA35FC" w:rsidP="00CA35FC">
      <w:pPr>
        <w:pStyle w:val="IEEEStdsLevel3Header"/>
        <w:rPr>
          <w:rFonts w:eastAsia="MS Mincho"/>
        </w:rPr>
      </w:pPr>
      <w:r>
        <w:rPr>
          <w:rFonts w:eastAsia="MS Mincho"/>
        </w:rPr>
        <w:t>attribute-name (syntax)</w:t>
      </w:r>
    </w:p>
    <w:p w14:paraId="56FF9874" w14:textId="6779125F" w:rsidR="00CA35FC" w:rsidRDefault="00CA35FC" w:rsidP="00CA35FC">
      <w:pPr>
        <w:pStyle w:val="IEEEStdsLevel2Header"/>
        <w:rPr>
          <w:rFonts w:eastAsia="MS Mincho"/>
        </w:rPr>
      </w:pPr>
      <w:r>
        <w:rPr>
          <w:rFonts w:eastAsia="MS Mincho"/>
        </w:rPr>
        <w:t>Printer Description Attributes</w:t>
      </w:r>
    </w:p>
    <w:p w14:paraId="182169E1" w14:textId="77777777" w:rsidR="00CA35FC" w:rsidRPr="00CA35FC" w:rsidRDefault="00CA35FC" w:rsidP="00CA35FC">
      <w:pPr>
        <w:pStyle w:val="IEEEStdsLevel3Header"/>
        <w:rPr>
          <w:rFonts w:eastAsia="MS Mincho"/>
        </w:rPr>
      </w:pPr>
      <w:r>
        <w:rPr>
          <w:rFonts w:eastAsia="MS Mincho"/>
        </w:rPr>
        <w:t>attribute-name (syntax)</w:t>
      </w:r>
    </w:p>
    <w:p w14:paraId="4987529C" w14:textId="1E8F1FD1" w:rsidR="00CA35FC" w:rsidRPr="00CA35FC" w:rsidRDefault="00CA35FC" w:rsidP="00CA35FC">
      <w:pPr>
        <w:pStyle w:val="IEEEStdsLevel2Header"/>
        <w:rPr>
          <w:rFonts w:eastAsia="MS Mincho"/>
        </w:rPr>
      </w:pPr>
      <w:r>
        <w:rPr>
          <w:rFonts w:eastAsia="MS Mincho"/>
        </w:rPr>
        <w:t>Printer Status Attributes</w:t>
      </w:r>
    </w:p>
    <w:p w14:paraId="113598AC" w14:textId="77777777" w:rsidR="00CA35FC" w:rsidRPr="00CA35FC" w:rsidRDefault="00CA35FC" w:rsidP="00CA35FC">
      <w:pPr>
        <w:pStyle w:val="IEEEStdsLevel3Header"/>
        <w:rPr>
          <w:rFonts w:eastAsia="MS Mincho"/>
        </w:rPr>
      </w:pPr>
      <w:r>
        <w:rPr>
          <w:rFonts w:eastAsia="MS Mincho"/>
        </w:rPr>
        <w:t>attribute-name (syntax)</w:t>
      </w:r>
    </w:p>
    <w:p w14:paraId="176F3449" w14:textId="55B2E66A" w:rsidR="00E54768" w:rsidRDefault="00E54768" w:rsidP="00CA35FC">
      <w:pPr>
        <w:pStyle w:val="IEEEStdsLevel1Header"/>
        <w:rPr>
          <w:rFonts w:eastAsia="MS Mincho"/>
        </w:rPr>
      </w:pPr>
      <w:r>
        <w:rPr>
          <w:rFonts w:eastAsia="MS Mincho"/>
        </w:rPr>
        <w:t>New Operations</w:t>
      </w:r>
    </w:p>
    <w:p w14:paraId="57F0166C" w14:textId="1490EE9C" w:rsidR="00A617E1" w:rsidRPr="00A617E1" w:rsidRDefault="00A617E1" w:rsidP="00D809F1">
      <w:pPr>
        <w:pStyle w:val="IEEEStdsParagraph"/>
        <w:rPr>
          <w:rFonts w:eastAsia="MS Mincho"/>
        </w:rPr>
      </w:pPr>
      <w:r w:rsidRPr="00D809F1">
        <w:rPr>
          <w:rFonts w:eastAsia="MS Mincho"/>
          <w:highlight w:val="yellow"/>
        </w:rPr>
        <w:t>Note: New operations with complex semantics will likely require a standards-track document and not a simple registration to be given a non-vendor operation code.</w:t>
      </w:r>
    </w:p>
    <w:p w14:paraId="59046162" w14:textId="13E9C3BD" w:rsidR="00CA35FC" w:rsidRPr="00CA35FC" w:rsidRDefault="00CA35FC" w:rsidP="00CA35FC">
      <w:pPr>
        <w:pStyle w:val="IEEEStdsLevel2Header"/>
        <w:rPr>
          <w:rFonts w:eastAsia="MS Mincho"/>
        </w:rPr>
      </w:pPr>
      <w:r>
        <w:rPr>
          <w:rFonts w:eastAsia="MS Mincho"/>
        </w:rPr>
        <w:lastRenderedPageBreak/>
        <w:t>Operation-Name</w:t>
      </w:r>
    </w:p>
    <w:p w14:paraId="1251583D" w14:textId="37D3BAF5" w:rsidR="00E54768" w:rsidRDefault="00E54768" w:rsidP="00CA35FC">
      <w:pPr>
        <w:pStyle w:val="IEEEStdsLevel1Header"/>
        <w:rPr>
          <w:rFonts w:eastAsia="MS Mincho"/>
        </w:rPr>
      </w:pPr>
      <w:r>
        <w:rPr>
          <w:rFonts w:eastAsia="MS Mincho"/>
        </w:rPr>
        <w:t>New Values for Existing Attributes</w:t>
      </w:r>
    </w:p>
    <w:p w14:paraId="3DB40FD8" w14:textId="765E127C" w:rsidR="00CA35FC" w:rsidRDefault="00CA35FC" w:rsidP="00CA35FC">
      <w:pPr>
        <w:pStyle w:val="IEEEStdsLevel2Header"/>
        <w:rPr>
          <w:rFonts w:eastAsia="MS Mincho"/>
        </w:rPr>
      </w:pPr>
      <w:r>
        <w:rPr>
          <w:rFonts w:eastAsia="MS Mincho"/>
        </w:rPr>
        <w:t>attribute-name (syntax)</w:t>
      </w:r>
    </w:p>
    <w:p w14:paraId="3134EE63" w14:textId="4E68504F" w:rsidR="00C62F62" w:rsidRPr="00C62F62" w:rsidRDefault="00C62F62" w:rsidP="00C62F62">
      <w:pPr>
        <w:pStyle w:val="IEEEStdsParagraph"/>
        <w:rPr>
          <w:rFonts w:eastAsia="MS Mincho"/>
        </w:rPr>
      </w:pPr>
      <w:r w:rsidRPr="00C62F62">
        <w:rPr>
          <w:rFonts w:eastAsia="MS Mincho"/>
          <w:highlight w:val="yellow"/>
        </w:rPr>
        <w:t xml:space="preserve">Note: Registration documents cannot define additional semantics for (extensions to) existing operations defined in a specification - that requires </w:t>
      </w:r>
      <w:proofErr w:type="gramStart"/>
      <w:r w:rsidRPr="00C62F62">
        <w:rPr>
          <w:rFonts w:eastAsia="MS Mincho"/>
          <w:highlight w:val="yellow"/>
        </w:rPr>
        <w:t>a standards</w:t>
      </w:r>
      <w:proofErr w:type="gramEnd"/>
      <w:r w:rsidRPr="00C62F62">
        <w:rPr>
          <w:rFonts w:eastAsia="MS Mincho"/>
          <w:highlight w:val="yellow"/>
        </w:rPr>
        <w:t xml:space="preserve"> track document.</w:t>
      </w:r>
    </w:p>
    <w:p w14:paraId="04602326" w14:textId="77777777" w:rsidR="009E5EF6" w:rsidRDefault="009E5EF6" w:rsidP="009E5EF6">
      <w:pPr>
        <w:pStyle w:val="IEEEStdsLevel1Header"/>
        <w:rPr>
          <w:rFonts w:eastAsia="MS Mincho"/>
        </w:rPr>
      </w:pPr>
      <w:bookmarkStart w:id="28" w:name="_Toc231963620"/>
      <w:r>
        <w:rPr>
          <w:rFonts w:eastAsia="MS Mincho"/>
        </w:rPr>
        <w:t>Conformance Requirements</w:t>
      </w:r>
      <w:bookmarkEnd w:id="28"/>
    </w:p>
    <w:p w14:paraId="235D1D70" w14:textId="336256DC" w:rsidR="00EF6485" w:rsidRDefault="00EF6485" w:rsidP="00EF6485">
      <w:pPr>
        <w:pStyle w:val="IEEEStdsLevel2Header"/>
        <w:rPr>
          <w:rFonts w:eastAsia="MS Mincho"/>
        </w:rPr>
      </w:pPr>
      <w:r>
        <w:rPr>
          <w:rFonts w:eastAsia="MS Mincho"/>
        </w:rPr>
        <w:t>Printer Conformance Requirements</w:t>
      </w:r>
    </w:p>
    <w:p w14:paraId="6FC2C205" w14:textId="19765F10" w:rsidR="00C1547F" w:rsidRDefault="00C1547F" w:rsidP="00C1547F">
      <w:pPr>
        <w:pStyle w:val="IEEEStdsParagraph"/>
        <w:rPr>
          <w:rFonts w:eastAsia="MS Mincho"/>
        </w:rPr>
      </w:pPr>
      <w:r w:rsidRPr="00C1547F">
        <w:rPr>
          <w:rFonts w:eastAsia="MS Mincho"/>
        </w:rPr>
        <w:t xml:space="preserve">In order for a Printer to claim conformance to this </w:t>
      </w:r>
      <w:r>
        <w:rPr>
          <w:rFonts w:eastAsia="MS Mincho"/>
        </w:rPr>
        <w:t>document</w:t>
      </w:r>
      <w:r w:rsidRPr="00C1547F">
        <w:rPr>
          <w:rFonts w:eastAsia="MS Mincho"/>
        </w:rPr>
        <w:t>, a Printer MUST support:</w:t>
      </w:r>
    </w:p>
    <w:p w14:paraId="0201AEF2" w14:textId="77777777" w:rsidR="007D0905" w:rsidRPr="00C1547F" w:rsidRDefault="007D0905" w:rsidP="007D0905">
      <w:pPr>
        <w:pStyle w:val="NumberedList"/>
        <w:rPr>
          <w:rFonts w:eastAsia="MS Mincho"/>
        </w:rPr>
      </w:pPr>
      <w:r>
        <w:rPr>
          <w:rFonts w:eastAsia="MS Mincho"/>
        </w:rPr>
        <w:t>The</w:t>
      </w:r>
      <w:r w:rsidRPr="00C1547F">
        <w:rPr>
          <w:rFonts w:eastAsia="MS Mincho"/>
        </w:rPr>
        <w:t xml:space="preserve"> </w:t>
      </w:r>
      <w:r>
        <w:rPr>
          <w:rFonts w:eastAsia="MS Mincho"/>
        </w:rPr>
        <w:t>required</w:t>
      </w:r>
      <w:r w:rsidRPr="00C1547F">
        <w:rPr>
          <w:rFonts w:eastAsia="MS Mincho"/>
        </w:rPr>
        <w:t xml:space="preserve"> attributes and values defined in section ??;</w:t>
      </w:r>
    </w:p>
    <w:p w14:paraId="15A11E2F" w14:textId="77777777" w:rsidR="007D0905" w:rsidRDefault="007D0905" w:rsidP="007D0905">
      <w:pPr>
        <w:pStyle w:val="NumberedList"/>
        <w:rPr>
          <w:rFonts w:eastAsia="MS Mincho"/>
        </w:rPr>
      </w:pPr>
      <w:r>
        <w:rPr>
          <w:rFonts w:eastAsia="MS Mincho"/>
        </w:rPr>
        <w:t>The required operations defined in section ??;</w:t>
      </w:r>
    </w:p>
    <w:p w14:paraId="610FA141" w14:textId="77777777" w:rsidR="007D0905" w:rsidRDefault="007D0905" w:rsidP="007D0905">
      <w:pPr>
        <w:pStyle w:val="NumberedList"/>
        <w:rPr>
          <w:rFonts w:eastAsia="MS Mincho"/>
        </w:rPr>
      </w:pPr>
      <w:r>
        <w:rPr>
          <w:rFonts w:eastAsia="MS Mincho"/>
        </w:rPr>
        <w:t>The additional values defined in section ??;</w:t>
      </w:r>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r>
        <w:rPr>
          <w:rFonts w:eastAsia="MS Mincho"/>
        </w:rPr>
        <w:t>Client Conformance Requirements</w:t>
      </w:r>
    </w:p>
    <w:p w14:paraId="370EF083" w14:textId="41B8B1D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Pr>
          <w:rFonts w:eastAsia="MS Mincho"/>
        </w:rPr>
        <w:t>document</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
    <w:p w14:paraId="1B2D4017" w14:textId="287F7EB7" w:rsidR="00C1547F" w:rsidRDefault="00C1547F" w:rsidP="00C1547F">
      <w:pPr>
        <w:pStyle w:val="NumberedList"/>
        <w:rPr>
          <w:rFonts w:eastAsia="MS Mincho"/>
        </w:rPr>
      </w:pPr>
      <w:r>
        <w:rPr>
          <w:rFonts w:eastAsia="MS Mincho"/>
        </w:rPr>
        <w:t>The required operations defined in section ??;</w:t>
      </w:r>
    </w:p>
    <w:p w14:paraId="5B411D08" w14:textId="0EE5B625" w:rsidR="00C1547F" w:rsidRDefault="00C1547F" w:rsidP="00C1547F">
      <w:pPr>
        <w:pStyle w:val="NumberedList"/>
        <w:rPr>
          <w:rFonts w:eastAsia="MS Mincho"/>
        </w:rPr>
      </w:pPr>
      <w:r>
        <w:rPr>
          <w:rFonts w:eastAsia="MS Mincho"/>
        </w:rPr>
        <w:t>The additional values defined in section ??;</w:t>
      </w:r>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29" w:name="_Toc263650615"/>
      <w:bookmarkStart w:id="30" w:name="_Toc231963621"/>
      <w:bookmarkStart w:id="31" w:name="_Ref490759908"/>
      <w:bookmarkEnd w:id="27"/>
      <w:r>
        <w:rPr>
          <w:rFonts w:eastAsia="MS Mincho"/>
        </w:rPr>
        <w:t xml:space="preserve">Internationalization </w:t>
      </w:r>
      <w:r w:rsidRPr="00CB46AF">
        <w:rPr>
          <w:rFonts w:eastAsia="MS Mincho"/>
        </w:rPr>
        <w:t>Considerations</w:t>
      </w:r>
      <w:bookmarkEnd w:id="29"/>
      <w:bookmarkEnd w:id="30"/>
      <w:bookmarkEnd w:id="31"/>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lastRenderedPageBreak/>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2DD044EE" w:rsidR="00C004F2" w:rsidRDefault="00C004F2" w:rsidP="00E1772A">
      <w:pPr>
        <w:pStyle w:val="IEEEStdsLevel1Header"/>
        <w:rPr>
          <w:rFonts w:eastAsia="MS Mincho"/>
        </w:rPr>
      </w:pPr>
      <w:bookmarkStart w:id="32" w:name="_Toc263650616"/>
      <w:bookmarkStart w:id="33" w:name="_Toc231963622"/>
      <w:bookmarkStart w:id="34" w:name="_Ref490759924"/>
      <w:r w:rsidRPr="00CB46AF">
        <w:rPr>
          <w:rFonts w:eastAsia="MS Mincho"/>
        </w:rPr>
        <w:t>Security</w:t>
      </w:r>
      <w:r>
        <w:rPr>
          <w:rFonts w:eastAsia="MS Mincho"/>
        </w:rPr>
        <w:t xml:space="preserve"> </w:t>
      </w:r>
      <w:r w:rsidR="00464F12">
        <w:rPr>
          <w:rFonts w:eastAsia="MS Mincho"/>
        </w:rPr>
        <w:t xml:space="preserve">and Privacy </w:t>
      </w:r>
      <w:r>
        <w:rPr>
          <w:rFonts w:eastAsia="MS Mincho"/>
        </w:rPr>
        <w:t>Considerations</w:t>
      </w:r>
      <w:bookmarkEnd w:id="32"/>
      <w:bookmarkEnd w:id="33"/>
      <w:bookmarkEnd w:id="34"/>
    </w:p>
    <w:p w14:paraId="285FCFA4" w14:textId="0B6408D4" w:rsidR="00623E2A" w:rsidRDefault="00623E2A" w:rsidP="00623E2A">
      <w:pPr>
        <w:pStyle w:val="IEEEStdsParagraph"/>
        <w:rPr>
          <w:rFonts w:eastAsia="MS Mincho"/>
        </w:rPr>
      </w:pPr>
      <w:r w:rsidRPr="0074378D">
        <w:rPr>
          <w:rFonts w:eastAsia="MS Mincho"/>
          <w:highlight w:val="yellow"/>
        </w:rPr>
        <w:t xml:space="preserve">Provide security </w:t>
      </w:r>
      <w:r w:rsidR="00464F12">
        <w:rPr>
          <w:rFonts w:eastAsia="MS Mincho"/>
          <w:highlight w:val="yellow"/>
        </w:rPr>
        <w:t xml:space="preserve">and privacy </w:t>
      </w:r>
      <w:r w:rsidRPr="0074378D">
        <w:rPr>
          <w:rFonts w:eastAsia="MS Mincho"/>
          <w:highlight w:val="yellow"/>
        </w:rPr>
        <w:t>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6683766E" w:rsidR="000355BD" w:rsidRDefault="000355BD" w:rsidP="00623E2A">
      <w:pPr>
        <w:pStyle w:val="IEEEStdsParagraph"/>
        <w:rPr>
          <w:rFonts w:eastAsia="MS Mincho"/>
        </w:rPr>
      </w:pPr>
      <w:r w:rsidRPr="00C72D07">
        <w:rPr>
          <w:rFonts w:eastAsia="MS Mincho"/>
        </w:rPr>
        <w:t xml:space="preserve">The IPP extensions defined in this document require the same security </w:t>
      </w:r>
      <w:r w:rsidR="00464F12">
        <w:rPr>
          <w:rFonts w:eastAsia="MS Mincho"/>
        </w:rPr>
        <w:t xml:space="preserve">and privacy </w:t>
      </w:r>
      <w:r w:rsidRPr="00C72D07">
        <w:rPr>
          <w:rFonts w:eastAsia="MS Mincho"/>
        </w:rPr>
        <w:t>considerations as defined in</w:t>
      </w:r>
      <w:r>
        <w:rPr>
          <w:rFonts w:eastAsia="MS Mincho"/>
        </w:rPr>
        <w:t xml:space="preserve"> the I</w:t>
      </w:r>
      <w:r w:rsidR="00231BCF">
        <w:rPr>
          <w:rFonts w:eastAsia="MS Mincho"/>
        </w:rPr>
        <w:t>nternet Printing Protocol</w:t>
      </w:r>
      <w:r>
        <w:rPr>
          <w:rFonts w:eastAsia="MS Mincho"/>
        </w:rPr>
        <w:t>/1.1</w:t>
      </w:r>
      <w:r w:rsidRPr="00C72D07">
        <w:rPr>
          <w:rFonts w:eastAsia="MS Mincho"/>
        </w:rPr>
        <w:t xml:space="preserve"> [</w:t>
      </w:r>
      <w:r w:rsidR="00231BCF">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74378D">
      <w:pPr>
        <w:pStyle w:val="ListParagraph"/>
        <w:rPr>
          <w:rFonts w:eastAsia="MS Mincho"/>
        </w:rPr>
      </w:pPr>
      <w:r w:rsidRPr="0074378D">
        <w:rPr>
          <w:rFonts w:eastAsia="MS Mincho"/>
        </w:rPr>
        <w:lastRenderedPageBreak/>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0911C07C" w:rsidR="000355BD" w:rsidRPr="000355BD" w:rsidRDefault="00623E2A" w:rsidP="00623E2A">
      <w:pPr>
        <w:pStyle w:val="IEEEStdsLevel1Header"/>
        <w:rPr>
          <w:rFonts w:eastAsia="MS Mincho"/>
        </w:rPr>
      </w:pPr>
      <w:bookmarkStart w:id="35" w:name="_Toc231963623"/>
      <w:r>
        <w:rPr>
          <w:rFonts w:eastAsia="MS Mincho"/>
        </w:rPr>
        <w:t>IANA Considerations</w:t>
      </w:r>
      <w:bookmarkEnd w:id="35"/>
    </w:p>
    <w:p w14:paraId="673902C3" w14:textId="530C1648" w:rsidR="000355BD" w:rsidRDefault="000355BD" w:rsidP="000355BD">
      <w:pPr>
        <w:pStyle w:val="IEEEStdsLevel2Header"/>
        <w:rPr>
          <w:rFonts w:eastAsia="MS Mincho"/>
        </w:rPr>
      </w:pPr>
      <w:r>
        <w:rPr>
          <w:rFonts w:eastAsia="MS Mincho"/>
        </w:rPr>
        <w:t>Attribute Registrations</w:t>
      </w:r>
    </w:p>
    <w:p w14:paraId="7DCA6576" w14:textId="5281251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w:t>
      </w:r>
      <w:r>
        <w:rPr>
          <w:rFonts w:eastAsia="MS Mincho"/>
        </w:rPr>
        <w:t>1.1</w:t>
      </w:r>
      <w:r w:rsidR="00231BCF">
        <w:rPr>
          <w:rFonts w:eastAsia="MS Mincho"/>
        </w:rPr>
        <w:t xml:space="preserve"> [STD92</w:t>
      </w:r>
      <w:r w:rsidRPr="000E4567">
        <w:rPr>
          <w:rFonts w:eastAsia="MS Mincho"/>
        </w:rPr>
        <w:t>] in the following file:</w:t>
      </w:r>
    </w:p>
    <w:p w14:paraId="58A3507C" w14:textId="7244C176" w:rsidR="000E4567" w:rsidRPr="000E4567" w:rsidRDefault="00000000" w:rsidP="000E4567">
      <w:pPr>
        <w:pStyle w:val="Address"/>
        <w:rPr>
          <w:rFonts w:eastAsia="MS Mincho"/>
        </w:rPr>
      </w:pPr>
      <w:hyperlink r:id="rId20" w:history="1">
        <w:r w:rsidR="000E4567" w:rsidRPr="00AA0FBC">
          <w:rPr>
            <w:rStyle w:val="Hyperlink"/>
            <w:rFonts w:eastAsia="MS Mincho"/>
          </w:rPr>
          <w:t>http</w:t>
        </w:r>
        <w:r w:rsidR="00AA0FBC" w:rsidRPr="00AA0FBC">
          <w:rPr>
            <w:rStyle w:val="Hyperlink"/>
            <w:rFonts w:eastAsia="MS Mincho"/>
          </w:rPr>
          <w:t>s</w:t>
        </w:r>
        <w:r w:rsidR="000E4567" w:rsidRPr="00AA0FBC">
          <w:rPr>
            <w:rStyle w:val="Hyperlink"/>
            <w:rFonts w:eastAsia="MS Mincho"/>
          </w:rPr>
          <w:t>://www.iana.org/assignments/ipp-registrations</w:t>
        </w:r>
      </w:hyperlink>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AB3141">
      <w:pPr>
        <w:pStyle w:val="Example"/>
      </w:pPr>
      <w:r>
        <w:t>Document Description attributes:</w:t>
      </w:r>
      <w:r>
        <w:tab/>
        <w:t>Reference</w:t>
      </w:r>
    </w:p>
    <w:p w14:paraId="113076CD" w14:textId="77777777" w:rsidR="000E4567" w:rsidRDefault="000E4567" w:rsidP="00AB3141">
      <w:pPr>
        <w:pStyle w:val="Example"/>
      </w:pPr>
      <w:r>
        <w:t>--------------------------</w:t>
      </w:r>
      <w:r>
        <w:tab/>
        <w:t>---------</w:t>
      </w:r>
    </w:p>
    <w:p w14:paraId="0B4A5CAF" w14:textId="77777777" w:rsidR="000E4567" w:rsidRDefault="000E4567" w:rsidP="00AB3141">
      <w:pPr>
        <w:pStyle w:val="Example"/>
      </w:pPr>
      <w:r>
        <w:t>name (type)</w:t>
      </w:r>
      <w:r>
        <w:tab/>
        <w:t>[REFERENCE]</w:t>
      </w:r>
    </w:p>
    <w:p w14:paraId="2134DA06" w14:textId="77777777" w:rsidR="000E4567" w:rsidRDefault="000E4567" w:rsidP="00AB3141">
      <w:pPr>
        <w:pStyle w:val="Example"/>
      </w:pPr>
    </w:p>
    <w:p w14:paraId="039CD8EC" w14:textId="081669EB" w:rsidR="000E4567" w:rsidRDefault="000E4567" w:rsidP="00AB3141">
      <w:pPr>
        <w:pStyle w:val="Example"/>
      </w:pPr>
      <w:r>
        <w:t>Document Status attributes:</w:t>
      </w:r>
      <w:r>
        <w:tab/>
        <w:t>Reference</w:t>
      </w:r>
    </w:p>
    <w:p w14:paraId="333A86D0" w14:textId="77777777" w:rsidR="000E4567" w:rsidRDefault="000E4567" w:rsidP="00AB3141">
      <w:pPr>
        <w:pStyle w:val="Example"/>
      </w:pPr>
      <w:r>
        <w:t>--------------------------</w:t>
      </w:r>
      <w:r>
        <w:tab/>
        <w:t>---------</w:t>
      </w:r>
    </w:p>
    <w:p w14:paraId="6752B26D" w14:textId="77777777" w:rsidR="000E4567" w:rsidRDefault="000E4567" w:rsidP="00AB3141">
      <w:pPr>
        <w:pStyle w:val="Example"/>
      </w:pPr>
      <w:r>
        <w:t>name (type)</w:t>
      </w:r>
      <w:r>
        <w:tab/>
        <w:t>[REFERENCE]</w:t>
      </w:r>
    </w:p>
    <w:p w14:paraId="1A5C715A" w14:textId="77777777" w:rsidR="000E4567" w:rsidRDefault="000E4567" w:rsidP="00AB3141">
      <w:pPr>
        <w:pStyle w:val="Example"/>
      </w:pPr>
    </w:p>
    <w:p w14:paraId="677536E0" w14:textId="5B3023B6" w:rsidR="000E4567" w:rsidRDefault="000E4567" w:rsidP="00AB3141">
      <w:pPr>
        <w:pStyle w:val="Example"/>
      </w:pPr>
      <w:r>
        <w:t>Document Template attributes:</w:t>
      </w:r>
      <w:r>
        <w:tab/>
        <w:t>Reference</w:t>
      </w:r>
    </w:p>
    <w:p w14:paraId="16C71D86" w14:textId="77777777" w:rsidR="000E4567" w:rsidRDefault="000E4567" w:rsidP="00AB3141">
      <w:pPr>
        <w:pStyle w:val="Example"/>
      </w:pPr>
      <w:r>
        <w:t>--------------------------</w:t>
      </w:r>
      <w:r>
        <w:tab/>
        <w:t>---------</w:t>
      </w:r>
    </w:p>
    <w:p w14:paraId="6FC4519A" w14:textId="77777777" w:rsidR="000E4567" w:rsidRDefault="000E4567" w:rsidP="00AB3141">
      <w:pPr>
        <w:pStyle w:val="Example"/>
      </w:pPr>
      <w:r>
        <w:t>name (type)</w:t>
      </w:r>
      <w:r>
        <w:tab/>
        <w:t>[REFERENCE]</w:t>
      </w:r>
    </w:p>
    <w:p w14:paraId="74356C88" w14:textId="77777777" w:rsidR="000E4567" w:rsidRDefault="000E4567" w:rsidP="00AB3141">
      <w:pPr>
        <w:pStyle w:val="Example"/>
      </w:pPr>
    </w:p>
    <w:p w14:paraId="4091A51A" w14:textId="77777777" w:rsidR="000E4567" w:rsidRDefault="000E4567" w:rsidP="00AB3141">
      <w:pPr>
        <w:pStyle w:val="Example"/>
      </w:pPr>
      <w:r>
        <w:t>Job Description attributes:</w:t>
      </w:r>
      <w:r>
        <w:tab/>
        <w:t>Reference</w:t>
      </w:r>
    </w:p>
    <w:p w14:paraId="2E77AE7D" w14:textId="77777777" w:rsidR="000E4567" w:rsidRDefault="000E4567" w:rsidP="00AB3141">
      <w:pPr>
        <w:pStyle w:val="Example"/>
      </w:pPr>
      <w:r>
        <w:t>--------------------------</w:t>
      </w:r>
      <w:r>
        <w:tab/>
        <w:t>---------</w:t>
      </w:r>
    </w:p>
    <w:p w14:paraId="406DB54C" w14:textId="77777777" w:rsidR="000E4567" w:rsidRDefault="000E4567" w:rsidP="00AB3141">
      <w:pPr>
        <w:pStyle w:val="Example"/>
      </w:pPr>
      <w:r>
        <w:t>name (type)</w:t>
      </w:r>
      <w:r>
        <w:tab/>
        <w:t>[REFERENCE]</w:t>
      </w:r>
    </w:p>
    <w:p w14:paraId="74BBDFAF" w14:textId="77777777" w:rsidR="000E4567" w:rsidRDefault="000E4567" w:rsidP="00AB3141">
      <w:pPr>
        <w:pStyle w:val="Example"/>
      </w:pPr>
    </w:p>
    <w:p w14:paraId="66812326" w14:textId="4E3C1F2E" w:rsidR="000E4567" w:rsidRDefault="000E4567" w:rsidP="00AB3141">
      <w:pPr>
        <w:pStyle w:val="Example"/>
      </w:pPr>
      <w:r>
        <w:t>Job Status attributes:</w:t>
      </w:r>
      <w:r>
        <w:tab/>
        <w:t>Reference</w:t>
      </w:r>
    </w:p>
    <w:p w14:paraId="032E5C46" w14:textId="77777777" w:rsidR="000E4567" w:rsidRDefault="000E4567" w:rsidP="00AB3141">
      <w:pPr>
        <w:pStyle w:val="Example"/>
      </w:pPr>
      <w:r>
        <w:t>--------------------------</w:t>
      </w:r>
      <w:r>
        <w:tab/>
        <w:t>---------</w:t>
      </w:r>
    </w:p>
    <w:p w14:paraId="24969963" w14:textId="77777777" w:rsidR="000E4567" w:rsidRDefault="000E4567" w:rsidP="00AB3141">
      <w:pPr>
        <w:pStyle w:val="Example"/>
      </w:pPr>
      <w:r>
        <w:t>name (type)</w:t>
      </w:r>
      <w:r>
        <w:tab/>
        <w:t>[REFERENCE]</w:t>
      </w:r>
    </w:p>
    <w:p w14:paraId="4BF1A55C" w14:textId="77777777" w:rsidR="000E4567" w:rsidRDefault="000E4567" w:rsidP="00AB3141">
      <w:pPr>
        <w:pStyle w:val="Example"/>
      </w:pPr>
    </w:p>
    <w:p w14:paraId="10618F8B" w14:textId="25E7F22B" w:rsidR="000E4567" w:rsidRDefault="000E4567" w:rsidP="00AB3141">
      <w:pPr>
        <w:pStyle w:val="Example"/>
      </w:pPr>
      <w:r>
        <w:t>Job Template attributes:</w:t>
      </w:r>
      <w:r>
        <w:tab/>
        <w:t>Reference</w:t>
      </w:r>
    </w:p>
    <w:p w14:paraId="09CC882A" w14:textId="77777777" w:rsidR="000E4567" w:rsidRDefault="000E4567" w:rsidP="00AB3141">
      <w:pPr>
        <w:pStyle w:val="Example"/>
      </w:pPr>
      <w:r>
        <w:t>--------------------------</w:t>
      </w:r>
      <w:r>
        <w:tab/>
        <w:t>---------</w:t>
      </w:r>
    </w:p>
    <w:p w14:paraId="06905D5F" w14:textId="77777777" w:rsidR="000E4567" w:rsidRDefault="000E4567" w:rsidP="00AB3141">
      <w:pPr>
        <w:pStyle w:val="Example"/>
      </w:pPr>
      <w:r>
        <w:t>name (type)</w:t>
      </w:r>
      <w:r>
        <w:tab/>
        <w:t>[REFERENCE]</w:t>
      </w:r>
    </w:p>
    <w:p w14:paraId="3B7AB6BA" w14:textId="77777777" w:rsidR="000E4567" w:rsidRDefault="000E4567" w:rsidP="00AB3141">
      <w:pPr>
        <w:pStyle w:val="Example"/>
      </w:pPr>
    </w:p>
    <w:p w14:paraId="632A24EC" w14:textId="77777777" w:rsidR="000E4567" w:rsidRDefault="000E4567" w:rsidP="00AB3141">
      <w:pPr>
        <w:pStyle w:val="Example"/>
      </w:pPr>
      <w:r>
        <w:t>Operation attributes:</w:t>
      </w:r>
      <w:r>
        <w:tab/>
        <w:t>Reference</w:t>
      </w:r>
    </w:p>
    <w:p w14:paraId="62D76340" w14:textId="77777777" w:rsidR="000E4567" w:rsidRDefault="000E4567" w:rsidP="00AB3141">
      <w:pPr>
        <w:pStyle w:val="Example"/>
      </w:pPr>
      <w:r>
        <w:t>--------------------</w:t>
      </w:r>
      <w:r>
        <w:tab/>
        <w:t>---------</w:t>
      </w:r>
    </w:p>
    <w:p w14:paraId="7C076F34" w14:textId="77777777" w:rsidR="000E4567" w:rsidRDefault="000E4567" w:rsidP="00AB3141">
      <w:pPr>
        <w:pStyle w:val="Example"/>
      </w:pPr>
      <w:r>
        <w:t>name (type)</w:t>
      </w:r>
      <w:r>
        <w:tab/>
        <w:t>[REFERENCE]</w:t>
      </w:r>
    </w:p>
    <w:p w14:paraId="44421FBE" w14:textId="77777777" w:rsidR="000E4567" w:rsidRDefault="000E4567" w:rsidP="00AB3141">
      <w:pPr>
        <w:pStyle w:val="Example"/>
      </w:pPr>
    </w:p>
    <w:p w14:paraId="6DC0C1AD" w14:textId="77777777" w:rsidR="000E4567" w:rsidRDefault="000E4567" w:rsidP="00AB3141">
      <w:pPr>
        <w:pStyle w:val="Example"/>
      </w:pPr>
      <w:r>
        <w:t>Printer Description attributes:</w:t>
      </w:r>
      <w:r>
        <w:tab/>
        <w:t>Reference</w:t>
      </w:r>
    </w:p>
    <w:p w14:paraId="16D30E53" w14:textId="77777777" w:rsidR="000E4567" w:rsidRDefault="000E4567" w:rsidP="00AB3141">
      <w:pPr>
        <w:pStyle w:val="Example"/>
      </w:pPr>
      <w:r>
        <w:t>------------------------------</w:t>
      </w:r>
      <w:r>
        <w:tab/>
        <w:t>---------</w:t>
      </w:r>
    </w:p>
    <w:p w14:paraId="39D93F06" w14:textId="77777777" w:rsidR="000E4567" w:rsidRDefault="000E4567" w:rsidP="00AB3141">
      <w:pPr>
        <w:pStyle w:val="Example"/>
      </w:pPr>
      <w:r>
        <w:t>name (type)</w:t>
      </w:r>
      <w:r>
        <w:tab/>
        <w:t>[REFERENCE]</w:t>
      </w:r>
    </w:p>
    <w:p w14:paraId="48C91AF7" w14:textId="77777777" w:rsidR="000E4567" w:rsidRDefault="000E4567" w:rsidP="00AB3141">
      <w:pPr>
        <w:pStyle w:val="Example"/>
      </w:pPr>
    </w:p>
    <w:p w14:paraId="661C3EDC" w14:textId="65C91FFA" w:rsidR="000E4567" w:rsidRDefault="000E4567" w:rsidP="00AB3141">
      <w:pPr>
        <w:pStyle w:val="Example"/>
      </w:pPr>
      <w:r>
        <w:t>Printer Status attributes:</w:t>
      </w:r>
      <w:r>
        <w:tab/>
        <w:t>Reference</w:t>
      </w:r>
    </w:p>
    <w:p w14:paraId="64A4628C" w14:textId="77777777" w:rsidR="000E4567" w:rsidRDefault="000E4567" w:rsidP="00AB3141">
      <w:pPr>
        <w:pStyle w:val="Example"/>
      </w:pPr>
      <w:r>
        <w:t>------------------------------</w:t>
      </w:r>
      <w:r>
        <w:tab/>
        <w:t>---------</w:t>
      </w:r>
    </w:p>
    <w:p w14:paraId="116592E4" w14:textId="77777777" w:rsidR="000E4567" w:rsidRDefault="000E4567" w:rsidP="00AB3141">
      <w:pPr>
        <w:pStyle w:val="Example"/>
      </w:pPr>
      <w:r>
        <w:t>name (type)</w:t>
      </w:r>
      <w:r>
        <w:tab/>
        <w:t>[REFERENCE]</w:t>
      </w:r>
    </w:p>
    <w:p w14:paraId="0484D478" w14:textId="77777777" w:rsidR="000E4567" w:rsidRDefault="000E4567" w:rsidP="00AB3141">
      <w:pPr>
        <w:pStyle w:val="Example"/>
      </w:pPr>
    </w:p>
    <w:p w14:paraId="76D7C2F4" w14:textId="77777777" w:rsidR="000E4567" w:rsidRDefault="000E4567" w:rsidP="00AB3141">
      <w:pPr>
        <w:pStyle w:val="Example"/>
      </w:pPr>
      <w:r>
        <w:lastRenderedPageBreak/>
        <w:t>Subscription Description attributes:</w:t>
      </w:r>
      <w:r>
        <w:tab/>
        <w:t>Reference</w:t>
      </w:r>
    </w:p>
    <w:p w14:paraId="4E5EEFCB" w14:textId="77777777" w:rsidR="000E4567" w:rsidRDefault="000E4567" w:rsidP="00AB3141">
      <w:pPr>
        <w:pStyle w:val="Example"/>
      </w:pPr>
      <w:r>
        <w:t>------------------------------</w:t>
      </w:r>
      <w:r>
        <w:tab/>
        <w:t>---------</w:t>
      </w:r>
    </w:p>
    <w:p w14:paraId="2B2220FB" w14:textId="77777777" w:rsidR="000E4567" w:rsidRDefault="000E4567" w:rsidP="00AB3141">
      <w:pPr>
        <w:pStyle w:val="Example"/>
      </w:pPr>
      <w:r>
        <w:t>name (type)</w:t>
      </w:r>
      <w:r>
        <w:tab/>
        <w:t>[REFERENCE]</w:t>
      </w:r>
    </w:p>
    <w:p w14:paraId="1178DB2B" w14:textId="77777777" w:rsidR="000E4567" w:rsidRDefault="000E4567" w:rsidP="00AB3141">
      <w:pPr>
        <w:pStyle w:val="Example"/>
      </w:pPr>
    </w:p>
    <w:p w14:paraId="647CB30C" w14:textId="588D5DF6" w:rsidR="000E4567" w:rsidRDefault="000E4567" w:rsidP="00AB3141">
      <w:pPr>
        <w:pStyle w:val="Example"/>
      </w:pPr>
      <w:r>
        <w:t>Subscription Status attributes:</w:t>
      </w:r>
      <w:r>
        <w:tab/>
        <w:t>Reference</w:t>
      </w:r>
    </w:p>
    <w:p w14:paraId="1EEDB691" w14:textId="77777777" w:rsidR="000E4567" w:rsidRDefault="000E4567" w:rsidP="00AB3141">
      <w:pPr>
        <w:pStyle w:val="Example"/>
      </w:pPr>
      <w:r>
        <w:t>------------------------------</w:t>
      </w:r>
      <w:r>
        <w:tab/>
        <w:t>---------</w:t>
      </w:r>
    </w:p>
    <w:p w14:paraId="20819F09" w14:textId="77777777" w:rsidR="000E4567" w:rsidRDefault="000E4567" w:rsidP="00AB3141">
      <w:pPr>
        <w:pStyle w:val="Example"/>
      </w:pPr>
      <w:r>
        <w:t>name (type)</w:t>
      </w:r>
      <w:r>
        <w:tab/>
        <w:t>[REFERENCE]</w:t>
      </w:r>
    </w:p>
    <w:p w14:paraId="16E13386" w14:textId="77777777" w:rsidR="000E4567" w:rsidRDefault="000E4567" w:rsidP="00AB3141">
      <w:pPr>
        <w:pStyle w:val="Example"/>
      </w:pPr>
    </w:p>
    <w:p w14:paraId="58826961" w14:textId="2FCDBE67" w:rsidR="000E4567" w:rsidRDefault="000E4567" w:rsidP="00AB3141">
      <w:pPr>
        <w:pStyle w:val="Example"/>
      </w:pPr>
      <w:r>
        <w:t>Subscription Template attributes:</w:t>
      </w:r>
      <w:r>
        <w:tab/>
        <w:t>Reference</w:t>
      </w:r>
    </w:p>
    <w:p w14:paraId="1E1195F1" w14:textId="77777777" w:rsidR="000E4567" w:rsidRDefault="000E4567" w:rsidP="00AB3141">
      <w:pPr>
        <w:pStyle w:val="Example"/>
      </w:pPr>
      <w:r>
        <w:t>------------------------------</w:t>
      </w:r>
      <w:r>
        <w:tab/>
        <w:t>---------</w:t>
      </w:r>
    </w:p>
    <w:p w14:paraId="23B20104" w14:textId="77777777" w:rsidR="000E4567" w:rsidRDefault="000E4567" w:rsidP="00AB3141">
      <w:pPr>
        <w:pStyle w:val="Example"/>
      </w:pPr>
      <w:r>
        <w:t>name (type)</w:t>
      </w:r>
      <w:r>
        <w:tab/>
        <w:t>[REFERENCE]</w:t>
      </w:r>
    </w:p>
    <w:p w14:paraId="28B186D9" w14:textId="539C0952" w:rsidR="000E4567" w:rsidRPr="000E4567" w:rsidRDefault="000E4567" w:rsidP="000E4567">
      <w:pPr>
        <w:pStyle w:val="Example"/>
      </w:pPr>
    </w:p>
    <w:p w14:paraId="3B9B6204" w14:textId="35551021" w:rsidR="000355BD" w:rsidRDefault="003A5764" w:rsidP="000355BD">
      <w:pPr>
        <w:pStyle w:val="IEEEStdsLevel2Header"/>
        <w:rPr>
          <w:rFonts w:eastAsia="MS Mincho"/>
        </w:rPr>
      </w:pPr>
      <w:r>
        <w:rPr>
          <w:rFonts w:eastAsia="MS Mincho"/>
        </w:rPr>
        <w:t>Type2 keyword</w:t>
      </w:r>
      <w:r w:rsidR="000355BD">
        <w:rPr>
          <w:rFonts w:eastAsia="MS Mincho"/>
        </w:rPr>
        <w:t xml:space="preserve"> Registrations</w:t>
      </w:r>
    </w:p>
    <w:p w14:paraId="03E9E2EF" w14:textId="035A31F2"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3EB3A532" w14:textId="6429CF68" w:rsidR="000E4567" w:rsidRPr="000E4567" w:rsidRDefault="00000000" w:rsidP="000E4567">
      <w:pPr>
        <w:pStyle w:val="Address"/>
        <w:rPr>
          <w:rFonts w:eastAsia="MS Mincho"/>
        </w:rPr>
      </w:pPr>
      <w:hyperlink r:id="rId21" w:history="1">
        <w:r w:rsidR="00AA0FBC" w:rsidRPr="00AA0FBC">
          <w:rPr>
            <w:rStyle w:val="Hyperlink"/>
            <w:rFonts w:eastAsia="MS Mincho"/>
          </w:rPr>
          <w:t>https://www.iana.org/assignments/ipp-registrations</w:t>
        </w:r>
      </w:hyperlink>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AB3141">
      <w:pPr>
        <w:pStyle w:val="Example"/>
      </w:pPr>
      <w:r w:rsidRPr="00D8112A">
        <w:t>Attributes (attribute syntax)</w:t>
      </w:r>
    </w:p>
    <w:p w14:paraId="2C9E6E74" w14:textId="77777777" w:rsidR="000E4567" w:rsidRPr="00D8112A" w:rsidRDefault="000E4567" w:rsidP="00AB3141">
      <w:pPr>
        <w:pStyle w:val="Example"/>
      </w:pPr>
      <w:r w:rsidRPr="00D8112A">
        <w:t xml:space="preserve">  Keyword Attribute Value</w:t>
      </w:r>
      <w:r w:rsidRPr="00D8112A">
        <w:tab/>
        <w:t>Reference</w:t>
      </w:r>
    </w:p>
    <w:p w14:paraId="55001582" w14:textId="77777777" w:rsidR="000E4567" w:rsidRDefault="000E4567" w:rsidP="00AB3141">
      <w:pPr>
        <w:pStyle w:val="Example"/>
      </w:pPr>
      <w:r w:rsidRPr="00D8112A">
        <w:t xml:space="preserve">  -----------------------</w:t>
      </w:r>
      <w:r w:rsidRPr="00D8112A">
        <w:tab/>
        <w:t>---------</w:t>
      </w:r>
    </w:p>
    <w:p w14:paraId="13910EC9" w14:textId="36A0230F" w:rsidR="000E4567" w:rsidRDefault="000E4567" w:rsidP="00AB3141">
      <w:pPr>
        <w:pStyle w:val="Example"/>
      </w:pPr>
      <w:r>
        <w:t>name (type2 keyword)</w:t>
      </w:r>
      <w:r>
        <w:tab/>
        <w:t>[REFERENCE]</w:t>
      </w:r>
    </w:p>
    <w:p w14:paraId="6CD05E9A" w14:textId="77777777" w:rsidR="000E4567" w:rsidRDefault="000E4567" w:rsidP="00AB3141">
      <w:pPr>
        <w:pStyle w:val="Example"/>
      </w:pPr>
      <w:r>
        <w:t xml:space="preserve">  value-1</w:t>
      </w:r>
      <w:r>
        <w:tab/>
        <w:t>[REFERENCE]</w:t>
      </w:r>
    </w:p>
    <w:p w14:paraId="215B71FB" w14:textId="49F4771F" w:rsidR="000E4567" w:rsidRDefault="000E4567" w:rsidP="00AB3141">
      <w:pPr>
        <w:pStyle w:val="Example"/>
      </w:pPr>
      <w:r>
        <w:t xml:space="preserve">  value-2</w:t>
      </w:r>
      <w:r>
        <w:tab/>
        <w:t>[REFERENCE]</w:t>
      </w:r>
    </w:p>
    <w:p w14:paraId="7F45ECFF" w14:textId="5DCCC43C" w:rsidR="000E4567" w:rsidRDefault="000E4567" w:rsidP="00AB3141">
      <w:pPr>
        <w:pStyle w:val="Example"/>
      </w:pPr>
      <w:r>
        <w:t>name-supported (1setOf type2 keyword)</w:t>
      </w:r>
      <w:r>
        <w:tab/>
        <w:t>[REFERENCE]</w:t>
      </w:r>
    </w:p>
    <w:p w14:paraId="4D721517" w14:textId="3C821135" w:rsidR="000E4567" w:rsidRPr="000E4567" w:rsidRDefault="000E4567" w:rsidP="00AB3141">
      <w:pPr>
        <w:pStyle w:val="Example"/>
      </w:pPr>
      <w:r>
        <w:t xml:space="preserve">  &lt; all name values &gt;</w:t>
      </w:r>
      <w:r>
        <w:tab/>
        <w:t>[REFERENCE]</w:t>
      </w:r>
    </w:p>
    <w:p w14:paraId="7001F1BB" w14:textId="687BE165" w:rsidR="000355BD" w:rsidRDefault="000355BD" w:rsidP="000355BD">
      <w:pPr>
        <w:pStyle w:val="IEEEStdsLevel2Header"/>
        <w:rPr>
          <w:rFonts w:eastAsia="MS Mincho"/>
        </w:rPr>
      </w:pPr>
      <w:r>
        <w:rPr>
          <w:rFonts w:eastAsia="MS Mincho"/>
        </w:rPr>
        <w:t>Type2 enum Registrations</w:t>
      </w:r>
    </w:p>
    <w:p w14:paraId="73C2B6AE" w14:textId="1D577C1B"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00231BCF">
        <w:rPr>
          <w:rFonts w:eastAsia="MS Mincho"/>
        </w:rPr>
        <w:t xml:space="preserve">in </w:t>
      </w:r>
      <w:r w:rsidRPr="000E4567">
        <w:rPr>
          <w:rFonts w:eastAsia="MS Mincho"/>
        </w:rPr>
        <w:t>the following file:</w:t>
      </w:r>
    </w:p>
    <w:p w14:paraId="0FE72162" w14:textId="2A2F4EFA" w:rsidR="000E4567" w:rsidRPr="000E4567" w:rsidRDefault="00000000" w:rsidP="000E4567">
      <w:pPr>
        <w:pStyle w:val="Address"/>
        <w:rPr>
          <w:rFonts w:eastAsia="MS Mincho"/>
        </w:rPr>
      </w:pPr>
      <w:hyperlink r:id="rId22" w:history="1">
        <w:r w:rsidR="00AA0FBC" w:rsidRPr="00AA0FBC">
          <w:rPr>
            <w:rStyle w:val="Hyperlink"/>
            <w:rFonts w:eastAsia="MS Mincho"/>
          </w:rPr>
          <w:t>https://www.iana.org/assignments/ipp-registrations</w:t>
        </w:r>
      </w:hyperlink>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AB3141">
      <w:pPr>
        <w:pStyle w:val="Example"/>
      </w:pPr>
      <w:r>
        <w:t>Attributes (attribute syntax)</w:t>
      </w:r>
    </w:p>
    <w:p w14:paraId="2D295698" w14:textId="553A73A5" w:rsidR="000E4567" w:rsidRDefault="000E4567" w:rsidP="00AB3141">
      <w:pPr>
        <w:pStyle w:val="Example"/>
      </w:pPr>
      <w:r>
        <w:t xml:space="preserve">  Enum </w:t>
      </w:r>
      <w:proofErr w:type="gramStart"/>
      <w:r>
        <w:t>Value</w:t>
      </w:r>
      <w:r w:rsidR="00AB3141">
        <w:t xml:space="preserve">  </w:t>
      </w:r>
      <w:r>
        <w:t>Enum</w:t>
      </w:r>
      <w:proofErr w:type="gramEnd"/>
      <w:r>
        <w:t xml:space="preserve"> Symbolic Name</w:t>
      </w:r>
      <w:r>
        <w:tab/>
        <w:t>Reference</w:t>
      </w:r>
    </w:p>
    <w:p w14:paraId="25EBC8F5" w14:textId="4ED9B0B8" w:rsidR="000E4567" w:rsidRDefault="000E4567" w:rsidP="00AB3141">
      <w:pPr>
        <w:pStyle w:val="Example"/>
      </w:pPr>
      <w:r>
        <w:t xml:space="preserve">  ----------</w:t>
      </w:r>
      <w:r w:rsidR="00AB3141">
        <w:t xml:space="preserve">  </w:t>
      </w:r>
      <w:r>
        <w:t>------------------</w:t>
      </w:r>
      <w:r>
        <w:tab/>
        <w:t>---------</w:t>
      </w:r>
    </w:p>
    <w:p w14:paraId="61891A45" w14:textId="5EB9460C" w:rsidR="000E4567" w:rsidRDefault="000E4567" w:rsidP="00AB3141">
      <w:pPr>
        <w:pStyle w:val="Example"/>
      </w:pPr>
      <w:r>
        <w:t>name (type2 enum)</w:t>
      </w:r>
      <w:r>
        <w:tab/>
        <w:t>[REFERENCE]</w:t>
      </w:r>
    </w:p>
    <w:p w14:paraId="12896A36" w14:textId="07DA12D4" w:rsidR="000E4567" w:rsidRDefault="000E4567" w:rsidP="00AB3141">
      <w:pPr>
        <w:pStyle w:val="Example"/>
      </w:pPr>
      <w:r>
        <w:t xml:space="preserve">  </w:t>
      </w:r>
      <w:proofErr w:type="gramStart"/>
      <w:r>
        <w:t>3</w:t>
      </w:r>
      <w:r w:rsidR="00AB3141">
        <w:t xml:space="preserve">  </w:t>
      </w:r>
      <w:r>
        <w:t>value</w:t>
      </w:r>
      <w:proofErr w:type="gramEnd"/>
      <w:r>
        <w:t>-3</w:t>
      </w:r>
      <w:r>
        <w:tab/>
        <w:t>[REFERENCE]</w:t>
      </w:r>
    </w:p>
    <w:p w14:paraId="0AE3D23A" w14:textId="1B169B5C" w:rsidR="000E4567" w:rsidRDefault="000E4567" w:rsidP="00AB3141">
      <w:pPr>
        <w:pStyle w:val="Example"/>
      </w:pPr>
      <w:r>
        <w:t xml:space="preserve">  </w:t>
      </w:r>
      <w:proofErr w:type="gramStart"/>
      <w:r>
        <w:t>4</w:t>
      </w:r>
      <w:r w:rsidR="00AB3141">
        <w:t xml:space="preserve">  </w:t>
      </w:r>
      <w:r>
        <w:t>value</w:t>
      </w:r>
      <w:proofErr w:type="gramEnd"/>
      <w:r>
        <w:t>-4</w:t>
      </w:r>
      <w:r>
        <w:tab/>
        <w:t>[REFERENCE]</w:t>
      </w:r>
    </w:p>
    <w:p w14:paraId="1A78E314" w14:textId="77777777" w:rsidR="000E4567" w:rsidRDefault="000E4567" w:rsidP="00AB3141">
      <w:pPr>
        <w:pStyle w:val="Example"/>
      </w:pPr>
    </w:p>
    <w:p w14:paraId="2AAC4518" w14:textId="0EFE5164" w:rsidR="000E4567" w:rsidRDefault="000E4567" w:rsidP="00AB3141">
      <w:pPr>
        <w:pStyle w:val="Example"/>
      </w:pPr>
      <w:r>
        <w:t>operations-supported (1setOf type2 enum)</w:t>
      </w:r>
      <w:r>
        <w:tab/>
        <w:t>[RFC</w:t>
      </w:r>
      <w:r w:rsidR="00DA7E46">
        <w:t>80</w:t>
      </w:r>
      <w:r>
        <w:t>11]</w:t>
      </w:r>
    </w:p>
    <w:p w14:paraId="4311F65F" w14:textId="1F3E40A9" w:rsidR="000E4567" w:rsidRPr="000E4567" w:rsidRDefault="000E4567" w:rsidP="00AB3141">
      <w:pPr>
        <w:pStyle w:val="Example"/>
      </w:pPr>
      <w:r>
        <w:t xml:space="preserve">  0</w:t>
      </w:r>
      <w:proofErr w:type="gramStart"/>
      <w:r>
        <w:t>xXXXX</w:t>
      </w:r>
      <w:r w:rsidR="00AB3141">
        <w:t xml:space="preserve">  </w:t>
      </w:r>
      <w:r w:rsidR="00771903">
        <w:t>Operation</w:t>
      </w:r>
      <w:proofErr w:type="gramEnd"/>
      <w:r w:rsidR="00771903">
        <w:t>-Name</w:t>
      </w:r>
      <w:r>
        <w:tab/>
        <w:t>[</w:t>
      </w:r>
      <w:r w:rsidR="00771903">
        <w:t>REFERENCE</w:t>
      </w:r>
      <w:r>
        <w:t>]</w:t>
      </w:r>
    </w:p>
    <w:p w14:paraId="31AD82B3" w14:textId="2648A151" w:rsidR="000355BD" w:rsidRDefault="000355BD" w:rsidP="000355BD">
      <w:pPr>
        <w:pStyle w:val="IEEEStdsLevel2Header"/>
        <w:rPr>
          <w:rFonts w:eastAsia="MS Mincho"/>
        </w:rPr>
      </w:pPr>
      <w:r>
        <w:rPr>
          <w:rFonts w:eastAsia="MS Mincho"/>
        </w:rPr>
        <w:lastRenderedPageBreak/>
        <w:t>Operation Registrations</w:t>
      </w:r>
    </w:p>
    <w:p w14:paraId="3828C792" w14:textId="5B0E75C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0F7D1072" w14:textId="7196723E" w:rsidR="000E4567" w:rsidRPr="000E4567" w:rsidRDefault="00000000" w:rsidP="000E4567">
      <w:pPr>
        <w:pStyle w:val="Address"/>
        <w:rPr>
          <w:rFonts w:eastAsia="MS Mincho"/>
        </w:rPr>
      </w:pPr>
      <w:hyperlink r:id="rId23" w:history="1">
        <w:r w:rsidR="00AA0FBC" w:rsidRPr="00AA0FBC">
          <w:rPr>
            <w:rStyle w:val="Hyperlink"/>
            <w:rFonts w:eastAsia="MS Mincho"/>
          </w:rPr>
          <w:t>https://www.iana.org/assignments/ipp-registrations</w:t>
        </w:r>
      </w:hyperlink>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AB3141">
      <w:pPr>
        <w:pStyle w:val="Example"/>
      </w:pPr>
      <w:r>
        <w:t>Operation Name</w:t>
      </w:r>
      <w:r>
        <w:tab/>
        <w:t>Reference</w:t>
      </w:r>
    </w:p>
    <w:p w14:paraId="5281E904" w14:textId="77777777" w:rsidR="00771903" w:rsidRDefault="00771903" w:rsidP="00AB3141">
      <w:pPr>
        <w:pStyle w:val="Example"/>
      </w:pPr>
      <w:r>
        <w:t>--------------</w:t>
      </w:r>
      <w:r>
        <w:tab/>
        <w:t>---------</w:t>
      </w:r>
    </w:p>
    <w:p w14:paraId="22541AED" w14:textId="01B826FC" w:rsidR="000E4567" w:rsidRPr="000E4567" w:rsidRDefault="00771903" w:rsidP="00AB3141">
      <w:pPr>
        <w:pStyle w:val="Example"/>
      </w:pPr>
      <w:r>
        <w:t>Operation-Name</w:t>
      </w:r>
      <w:r>
        <w:tab/>
        <w:t>[REFERENCE]</w:t>
      </w:r>
    </w:p>
    <w:p w14:paraId="7E15D2E5" w14:textId="000F2294" w:rsidR="000355BD" w:rsidRDefault="000355BD" w:rsidP="000355BD">
      <w:pPr>
        <w:pStyle w:val="IEEEStdsLevel2Header"/>
        <w:rPr>
          <w:rFonts w:eastAsia="MS Mincho"/>
        </w:rPr>
      </w:pPr>
      <w:r>
        <w:rPr>
          <w:rFonts w:eastAsia="MS Mincho"/>
        </w:rPr>
        <w:t>Status Code Registrations</w:t>
      </w:r>
    </w:p>
    <w:p w14:paraId="20CE0FB9" w14:textId="76D97EC9"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1C3DF604" w14:textId="7E8006B7" w:rsidR="000E4567" w:rsidRPr="000E4567" w:rsidRDefault="00000000" w:rsidP="000E4567">
      <w:pPr>
        <w:pStyle w:val="Address"/>
        <w:rPr>
          <w:rFonts w:eastAsia="MS Mincho"/>
        </w:rPr>
      </w:pPr>
      <w:hyperlink r:id="rId24" w:history="1">
        <w:r w:rsidR="00AA0FBC" w:rsidRPr="00AA0FBC">
          <w:rPr>
            <w:rStyle w:val="Hyperlink"/>
            <w:rFonts w:eastAsia="MS Mincho"/>
          </w:rPr>
          <w:t>https://www.iana.org/assignments/ipp-registrations</w:t>
        </w:r>
      </w:hyperlink>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AB3141">
      <w:pPr>
        <w:pStyle w:val="Example"/>
      </w:pPr>
      <w:r>
        <w:t>Value    Status Code Name</w:t>
      </w:r>
      <w:r>
        <w:tab/>
        <w:t>Reference</w:t>
      </w:r>
    </w:p>
    <w:p w14:paraId="7135C8B1" w14:textId="77777777" w:rsidR="00771903" w:rsidRDefault="00771903" w:rsidP="00AB3141">
      <w:pPr>
        <w:pStyle w:val="Example"/>
      </w:pPr>
      <w:r>
        <w:t>------   ---------------------------------------------</w:t>
      </w:r>
      <w:r>
        <w:tab/>
        <w:t>---------</w:t>
      </w:r>
    </w:p>
    <w:p w14:paraId="2A208B55" w14:textId="77777777" w:rsidR="00771903" w:rsidRDefault="00771903" w:rsidP="00AB3141">
      <w:pPr>
        <w:pStyle w:val="Example"/>
      </w:pPr>
      <w:r>
        <w:t>0x0400:0x04FF - Client Error:</w:t>
      </w:r>
    </w:p>
    <w:p w14:paraId="3D8DF799" w14:textId="33B047B9" w:rsidR="00771903" w:rsidRDefault="00771903" w:rsidP="00AB3141">
      <w:pPr>
        <w:pStyle w:val="Example"/>
      </w:pPr>
      <w:r>
        <w:t xml:space="preserve">  0x04</w:t>
      </w:r>
      <w:proofErr w:type="gramStart"/>
      <w:r>
        <w:t>XX</w:t>
      </w:r>
      <w:r w:rsidR="00AB3141">
        <w:t xml:space="preserve">  </w:t>
      </w:r>
      <w:r>
        <w:t>client</w:t>
      </w:r>
      <w:proofErr w:type="gramEnd"/>
      <w:r>
        <w:t>-error-name</w:t>
      </w:r>
      <w:r>
        <w:tab/>
        <w:t>[REFERENCE]</w:t>
      </w:r>
    </w:p>
    <w:p w14:paraId="6C1EDAD9" w14:textId="2EA59750" w:rsidR="00771903" w:rsidRDefault="00771903" w:rsidP="00AB3141">
      <w:pPr>
        <w:pStyle w:val="Example"/>
      </w:pPr>
      <w:r>
        <w:t>0x0500:0x05FF - Server Error:</w:t>
      </w:r>
    </w:p>
    <w:p w14:paraId="5404D939" w14:textId="2850B765" w:rsidR="000E4567" w:rsidRDefault="00771903" w:rsidP="00AB3141">
      <w:pPr>
        <w:pStyle w:val="Example"/>
      </w:pPr>
      <w:r>
        <w:t xml:space="preserve">  0x05</w:t>
      </w:r>
      <w:proofErr w:type="gramStart"/>
      <w:r>
        <w:t>XX</w:t>
      </w:r>
      <w:r w:rsidR="00AB3141">
        <w:t xml:space="preserve">  </w:t>
      </w:r>
      <w:r>
        <w:t>server</w:t>
      </w:r>
      <w:proofErr w:type="gramEnd"/>
      <w:r>
        <w:t>-error-name</w:t>
      </w:r>
      <w:r>
        <w:tab/>
        <w:t>[REFERENCE]</w:t>
      </w:r>
    </w:p>
    <w:p w14:paraId="3FC101CB" w14:textId="77777777" w:rsidR="00C004F2" w:rsidRDefault="00C004F2" w:rsidP="00E1772A">
      <w:pPr>
        <w:pStyle w:val="IEEEStdsLevel1Header"/>
        <w:rPr>
          <w:rFonts w:eastAsia="MS Mincho"/>
        </w:rPr>
      </w:pPr>
      <w:bookmarkStart w:id="36" w:name="_Toc263650617"/>
      <w:bookmarkStart w:id="37" w:name="_Toc231963624"/>
      <w:r w:rsidRPr="00CB46AF">
        <w:rPr>
          <w:rFonts w:eastAsia="MS Mincho"/>
        </w:rPr>
        <w:t>References</w:t>
      </w:r>
      <w:bookmarkEnd w:id="36"/>
      <w:bookmarkEnd w:id="37"/>
    </w:p>
    <w:p w14:paraId="6A6E91E0" w14:textId="77777777" w:rsidR="00C004F2" w:rsidRDefault="00C004F2" w:rsidP="00E1772A">
      <w:pPr>
        <w:pStyle w:val="IEEEStdsLevel2Header"/>
        <w:rPr>
          <w:rFonts w:eastAsia="MS Mincho"/>
        </w:rPr>
      </w:pPr>
      <w:bookmarkStart w:id="38" w:name="_Toc263650618"/>
      <w:bookmarkStart w:id="39" w:name="_Toc231963625"/>
      <w:r>
        <w:rPr>
          <w:rFonts w:eastAsia="MS Mincho"/>
        </w:rPr>
        <w:t xml:space="preserve">Normative </w:t>
      </w:r>
      <w:r w:rsidRPr="00CB46AF">
        <w:rPr>
          <w:rFonts w:eastAsia="MS Mincho"/>
        </w:rPr>
        <w:t>References</w:t>
      </w:r>
      <w:bookmarkEnd w:id="38"/>
      <w:bookmarkEnd w:id="39"/>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0DF87EB9" w14:textId="77777777" w:rsidR="00F35C5C" w:rsidRDefault="00F35C5C" w:rsidP="00F35C5C">
      <w:pPr>
        <w:pStyle w:val="PWGReference"/>
      </w:pPr>
      <w:r>
        <w:t>[BCP14]</w:t>
      </w:r>
      <w:r>
        <w:tab/>
        <w:t xml:space="preserve">S. </w:t>
      </w:r>
      <w:proofErr w:type="spellStart"/>
      <w:r>
        <w:t>Bradner</w:t>
      </w:r>
      <w:proofErr w:type="spellEnd"/>
      <w:r>
        <w:t>,  "K</w:t>
      </w:r>
      <w:r w:rsidRPr="00123BE9">
        <w:t>ey words for use in RFCs to Indicate Requirement Levels</w:t>
      </w:r>
      <w:r>
        <w:t xml:space="preserve">", RFC 2119/BCP 14, March 1997, </w:t>
      </w:r>
      <w:hyperlink r:id="rId25" w:history="1">
        <w:r>
          <w:rPr>
            <w:rStyle w:val="Hyperlink"/>
          </w:rPr>
          <w:t>https://datatracker.ietf.org/doc/html/rfc2119</w:t>
        </w:r>
      </w:hyperlink>
    </w:p>
    <w:p w14:paraId="112247AA" w14:textId="77777777" w:rsidR="00F35C5C" w:rsidRDefault="00F35C5C" w:rsidP="00F35C5C">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6B241108" w14:textId="77777777" w:rsidR="00F35C5C" w:rsidRPr="0014079A" w:rsidRDefault="00F35C5C" w:rsidP="00F35C5C">
      <w:pPr>
        <w:pStyle w:val="PWGReference"/>
      </w:pPr>
      <w:r w:rsidRPr="0014079A">
        <w:t>[RFC5198]</w:t>
      </w:r>
      <w:r w:rsidRPr="0014079A">
        <w:tab/>
        <w:t xml:space="preserve">J. </w:t>
      </w:r>
      <w:proofErr w:type="spellStart"/>
      <w:r w:rsidRPr="0014079A">
        <w:t>Klensin</w:t>
      </w:r>
      <w:proofErr w:type="spellEnd"/>
      <w:r w:rsidRPr="0014079A">
        <w:t xml:space="preserve">, M. </w:t>
      </w:r>
      <w:proofErr w:type="spellStart"/>
      <w:r w:rsidRPr="0014079A">
        <w:t>Padlipsky</w:t>
      </w:r>
      <w:proofErr w:type="spellEnd"/>
      <w:r w:rsidRPr="0014079A">
        <w:t xml:space="preserve">, "Unicode Format for Network Interchange", RFC 5198, March 2008, </w:t>
      </w:r>
      <w:hyperlink r:id="rId26" w:history="1">
        <w:r>
          <w:rPr>
            <w:rStyle w:val="Hyperlink"/>
          </w:rPr>
          <w:t>https://datatracker.ietf.org/doc/html/rfc5198</w:t>
        </w:r>
      </w:hyperlink>
    </w:p>
    <w:p w14:paraId="61AE5CA9" w14:textId="77777777" w:rsidR="00F35C5C" w:rsidRDefault="00F35C5C" w:rsidP="00F35C5C">
      <w:pPr>
        <w:pStyle w:val="PWGReference"/>
      </w:pPr>
      <w:r>
        <w:lastRenderedPageBreak/>
        <w:t>[RFC7230]</w:t>
      </w:r>
      <w:r>
        <w:tab/>
        <w:t xml:space="preserve">R. Fielding, </w:t>
      </w:r>
      <w:r w:rsidRPr="00481234">
        <w:t>J. Reschke</w:t>
      </w:r>
      <w:r>
        <w:t>, "</w:t>
      </w:r>
      <w:r w:rsidRPr="00481234">
        <w:rPr>
          <w:bCs/>
        </w:rPr>
        <w:t>Hypertext Transfer Protocol (HTTP/1.1): Message Syntax and Routing</w:t>
      </w:r>
      <w:r>
        <w:t xml:space="preserve">", RFC 7230, June 2014, </w:t>
      </w:r>
      <w:hyperlink r:id="rId27" w:history="1">
        <w:r>
          <w:rPr>
            <w:rStyle w:val="Hyperlink"/>
          </w:rPr>
          <w:t>https://datatracker.ietf.org/doc/html/rfc7230</w:t>
        </w:r>
      </w:hyperlink>
    </w:p>
    <w:p w14:paraId="7925A9DD" w14:textId="77777777" w:rsidR="00F35C5C" w:rsidRDefault="00F35C5C" w:rsidP="00F35C5C">
      <w:pPr>
        <w:pStyle w:val="PWGReference"/>
      </w:pPr>
      <w:r>
        <w:t>[STD63]</w:t>
      </w:r>
      <w:r>
        <w:tab/>
        <w:t xml:space="preserve">F. Yergeau, "UTF-8, a transformation format of ISO 10646", RFC 3629/STD 63, November 2003, </w:t>
      </w:r>
      <w:hyperlink r:id="rId28" w:history="1">
        <w:r>
          <w:rPr>
            <w:rStyle w:val="Hyperlink"/>
          </w:rPr>
          <w:t>https://datatracker.ietf.org/doc/html/rfc3629</w:t>
        </w:r>
      </w:hyperlink>
    </w:p>
    <w:p w14:paraId="34F287C2" w14:textId="77777777" w:rsidR="00F35C5C" w:rsidRDefault="00F35C5C" w:rsidP="00F35C5C">
      <w:pPr>
        <w:pStyle w:val="PWGReference"/>
      </w:pPr>
      <w:r>
        <w:t>[STD66]</w:t>
      </w:r>
      <w:r>
        <w:tab/>
        <w:t xml:space="preserve">T. Berners-Lee, R. Fielding, L. </w:t>
      </w:r>
      <w:proofErr w:type="spellStart"/>
      <w:r>
        <w:t>Masinter</w:t>
      </w:r>
      <w:proofErr w:type="spellEnd"/>
      <w:r>
        <w:t xml:space="preserve">, "Uniform Resource Identifier (URI): Generic Syntax", RFC 3986/STD 66, January 2005, </w:t>
      </w:r>
      <w:hyperlink r:id="rId29" w:history="1">
        <w:r>
          <w:rPr>
            <w:rStyle w:val="Hyperlink"/>
          </w:rPr>
          <w:t>https://datatracker.ietf.org/doc/html/rfc3986</w:t>
        </w:r>
      </w:hyperlink>
    </w:p>
    <w:p w14:paraId="574EFCB6" w14:textId="77777777" w:rsidR="00F35C5C" w:rsidRDefault="00F35C5C" w:rsidP="00F35C5C">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RFC 8010/RFC 8011/STD 92, June 2018, </w:t>
      </w:r>
      <w:hyperlink r:id="rId30" w:history="1">
        <w:r>
          <w:rPr>
            <w:rStyle w:val="Hyperlink"/>
          </w:rPr>
          <w:t>https://datatracker.ietf.org/doc/html/rfc8010</w:t>
        </w:r>
      </w:hyperlink>
      <w:r>
        <w:rPr>
          <w:rStyle w:val="Hyperlink"/>
        </w:rPr>
        <w:t xml:space="preserve">, </w:t>
      </w:r>
      <w:hyperlink r:id="rId31" w:history="1">
        <w:r>
          <w:rPr>
            <w:rStyle w:val="Hyperlink"/>
          </w:rPr>
          <w:t>https://datatracker.ietf.org/doc/html/rfc8011</w:t>
        </w:r>
      </w:hyperlink>
    </w:p>
    <w:p w14:paraId="0C41A6CA" w14:textId="77777777" w:rsidR="00F35C5C" w:rsidRDefault="00F35C5C" w:rsidP="00F35C5C">
      <w:pPr>
        <w:pStyle w:val="PWGReference"/>
        <w:rPr>
          <w:color w:val="0070C0"/>
        </w:rPr>
      </w:pPr>
      <w:r w:rsidRPr="005D4443">
        <w:t>[UAX9]</w:t>
      </w:r>
      <w:r w:rsidRPr="005D4443">
        <w:tab/>
        <w:t xml:space="preserve">Unicode Consortium, “Unicode Bidirectional Algorithm”, UAX#9, </w:t>
      </w:r>
      <w:r>
        <w:t>August 2021</w:t>
      </w:r>
      <w:r w:rsidRPr="005D4443">
        <w:t>,</w:t>
      </w:r>
      <w:r>
        <w:t xml:space="preserve"> </w:t>
      </w:r>
      <w:hyperlink r:id="rId32" w:history="1">
        <w:r>
          <w:rPr>
            <w:rStyle w:val="Hyperlink"/>
          </w:rPr>
          <w:t>https://www.unicode.org/reports/tr9</w:t>
        </w:r>
      </w:hyperlink>
    </w:p>
    <w:p w14:paraId="4DA85099" w14:textId="77777777" w:rsidR="00F35C5C" w:rsidRDefault="00F35C5C" w:rsidP="00F35C5C">
      <w:pPr>
        <w:pStyle w:val="PWGReference"/>
        <w:rPr>
          <w:color w:val="0070C0"/>
        </w:rPr>
      </w:pPr>
      <w:r w:rsidRPr="005D4443">
        <w:t>[UAX14]</w:t>
      </w:r>
      <w:r w:rsidRPr="005D4443">
        <w:tab/>
        <w:t>Unicode Consortium, “</w:t>
      </w:r>
      <w:r>
        <w:t>Unicode Line Breaking</w:t>
      </w:r>
      <w:r w:rsidRPr="005D4443">
        <w:t xml:space="preserve"> Algorithm”, UAX#14, </w:t>
      </w:r>
      <w:r>
        <w:t>August 2021</w:t>
      </w:r>
      <w:r w:rsidRPr="005D4443">
        <w:t>,</w:t>
      </w:r>
      <w:r>
        <w:t xml:space="preserve"> </w:t>
      </w:r>
      <w:hyperlink r:id="rId33" w:history="1">
        <w:r>
          <w:rPr>
            <w:rStyle w:val="Hyperlink"/>
          </w:rPr>
          <w:t>https://www.unicode.org/reports/tr14</w:t>
        </w:r>
      </w:hyperlink>
    </w:p>
    <w:p w14:paraId="4D28E6C8" w14:textId="77777777" w:rsidR="00F35C5C" w:rsidRPr="00AE38AA" w:rsidRDefault="00F35C5C" w:rsidP="00F35C5C">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August 2021</w:t>
      </w:r>
      <w:r w:rsidRPr="00AE38AA">
        <w:t xml:space="preserve">, </w:t>
      </w:r>
      <w:hyperlink r:id="rId34" w:history="1">
        <w:r>
          <w:rPr>
            <w:rStyle w:val="Hyperlink"/>
          </w:rPr>
          <w:t>https://www.unicode.org/reports/tr15</w:t>
        </w:r>
      </w:hyperlink>
    </w:p>
    <w:p w14:paraId="352A6165" w14:textId="77777777" w:rsidR="00F35C5C" w:rsidRDefault="00F35C5C" w:rsidP="00F35C5C">
      <w:pPr>
        <w:pStyle w:val="PWGReference"/>
      </w:pPr>
      <w:r>
        <w:t>[UAX29]</w:t>
      </w:r>
      <w:r>
        <w:tab/>
      </w:r>
      <w:r w:rsidRPr="00BA0C44">
        <w:t>Unicode Consortium, “</w:t>
      </w:r>
      <w:r>
        <w:t>Unicode Text Segmentation</w:t>
      </w:r>
      <w:r w:rsidRPr="00BA0C44">
        <w:t>”, UAX#</w:t>
      </w:r>
      <w:r>
        <w:t>29</w:t>
      </w:r>
      <w:r w:rsidRPr="00BA0C44">
        <w:t xml:space="preserve">, </w:t>
      </w:r>
      <w:r>
        <w:t>August 2021</w:t>
      </w:r>
      <w:r w:rsidRPr="00BA0C44">
        <w:t>,</w:t>
      </w:r>
      <w:r>
        <w:t xml:space="preserve"> </w:t>
      </w:r>
      <w:hyperlink r:id="rId35" w:history="1">
        <w:r>
          <w:rPr>
            <w:rStyle w:val="Hyperlink"/>
          </w:rPr>
          <w:t>https://www.unicode.org/reports/tr29</w:t>
        </w:r>
      </w:hyperlink>
    </w:p>
    <w:p w14:paraId="35E73842" w14:textId="77777777" w:rsidR="00F35C5C" w:rsidRDefault="00F35C5C" w:rsidP="00F35C5C">
      <w:pPr>
        <w:pStyle w:val="PWGReference"/>
      </w:pPr>
      <w:r>
        <w:t>[UAX31]</w:t>
      </w:r>
      <w:r>
        <w:tab/>
      </w:r>
      <w:r w:rsidRPr="00BA0C44">
        <w:t>Unicode Consortium, “</w:t>
      </w:r>
      <w:r>
        <w:t>Unicode Identifier and Pattern Syntax</w:t>
      </w:r>
      <w:r w:rsidRPr="00BA0C44">
        <w:t>”, UAX#</w:t>
      </w:r>
      <w:r>
        <w:t>31</w:t>
      </w:r>
      <w:r w:rsidRPr="00BA0C44">
        <w:t xml:space="preserve">, </w:t>
      </w:r>
      <w:r>
        <w:t>August 2021</w:t>
      </w:r>
      <w:r w:rsidRPr="00BA0C44">
        <w:t>,</w:t>
      </w:r>
      <w:r>
        <w:t xml:space="preserve"> </w:t>
      </w:r>
      <w:hyperlink r:id="rId36" w:history="1">
        <w:r>
          <w:rPr>
            <w:rStyle w:val="Hyperlink"/>
          </w:rPr>
          <w:t>https://www.unicode.org/reports/tr31</w:t>
        </w:r>
      </w:hyperlink>
    </w:p>
    <w:p w14:paraId="02660A48" w14:textId="77777777" w:rsidR="00F35C5C" w:rsidRDefault="00F35C5C" w:rsidP="00F35C5C">
      <w:pPr>
        <w:pStyle w:val="PWGReference"/>
      </w:pPr>
      <w:r>
        <w:t>[UNICODE]</w:t>
      </w:r>
      <w:r>
        <w:tab/>
        <w:t xml:space="preserve">Unicode Consortium, "Unicode Standard", Version 14.0.0, September 2021, </w:t>
      </w:r>
      <w:hyperlink r:id="rId37" w:history="1">
        <w:r>
          <w:rPr>
            <w:rStyle w:val="Hyperlink"/>
          </w:rPr>
          <w:t>https://www.unicode.org/versions/Unicode14.0.0/</w:t>
        </w:r>
      </w:hyperlink>
    </w:p>
    <w:p w14:paraId="1FA51884" w14:textId="77777777" w:rsidR="00F35C5C" w:rsidRDefault="00F35C5C" w:rsidP="00F35C5C">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August 2021, </w:t>
      </w:r>
      <w:hyperlink r:id="rId38" w:history="1">
        <w:r>
          <w:rPr>
            <w:rStyle w:val="Hyperlink"/>
          </w:rPr>
          <w:t>https://www.unicode.org/reports/tr10</w:t>
        </w:r>
      </w:hyperlink>
    </w:p>
    <w:p w14:paraId="1BAA47D0" w14:textId="77777777" w:rsidR="00F35C5C" w:rsidRDefault="00F35C5C" w:rsidP="00F35C5C">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 xml:space="preserve">October 2021, </w:t>
      </w:r>
      <w:hyperlink r:id="rId39" w:history="1">
        <w:r>
          <w:rPr>
            <w:rStyle w:val="Hyperlink"/>
          </w:rPr>
          <w:t>https://www.unicode.org/reports/tr35</w:t>
        </w:r>
      </w:hyperlink>
    </w:p>
    <w:p w14:paraId="6E91C875" w14:textId="77777777" w:rsidR="00F35C5C" w:rsidRDefault="00F35C5C" w:rsidP="00F35C5C">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August 2021, </w:t>
      </w:r>
      <w:hyperlink r:id="rId40"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40" w:name="_Toc263650619"/>
      <w:bookmarkStart w:id="41" w:name="_Toc231963626"/>
      <w:r>
        <w:rPr>
          <w:rFonts w:eastAsia="MS Mincho"/>
        </w:rPr>
        <w:lastRenderedPageBreak/>
        <w:t>Informative References</w:t>
      </w:r>
      <w:bookmarkEnd w:id="40"/>
      <w:bookmarkEnd w:id="41"/>
    </w:p>
    <w:p w14:paraId="6FB5C9DF" w14:textId="5BC3EF8D" w:rsidR="00623E2A" w:rsidRDefault="002D03C3" w:rsidP="002D03C3">
      <w:pPr>
        <w:pStyle w:val="PWGReference"/>
      </w:pPr>
      <w:r>
        <w:t>[REFERENCE]</w:t>
      </w:r>
      <w:r>
        <w:tab/>
        <w:t>F. Last author list or standards body, "Title of referenced document", Document Number, Month YYYY, URL (if any)</w:t>
      </w:r>
    </w:p>
    <w:p w14:paraId="556E0D83" w14:textId="77777777" w:rsidR="00862924" w:rsidRPr="005B4FAF" w:rsidRDefault="00862924" w:rsidP="00862924">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41" w:history="1">
        <w:r>
          <w:rPr>
            <w:rStyle w:val="Hyperlink"/>
          </w:rPr>
          <w:t>https://www.unicode.org/reports/tr17</w:t>
        </w:r>
      </w:hyperlink>
    </w:p>
    <w:p w14:paraId="7A094FC6" w14:textId="3B1CFFFB" w:rsidR="00862924" w:rsidRPr="005B4FAF" w:rsidRDefault="00862924" w:rsidP="00862924">
      <w:pPr>
        <w:pStyle w:val="PWGReference"/>
        <w:rPr>
          <w:u w:val="single"/>
        </w:rPr>
      </w:pPr>
      <w:r w:rsidRPr="000057B9">
        <w:t>[UTR23]</w:t>
      </w:r>
      <w:r w:rsidRPr="000057B9">
        <w:tab/>
        <w:t xml:space="preserve">Unicode Consortium “Unicode Character Property Model”, UTR#23, </w:t>
      </w:r>
      <w:r w:rsidR="00285A7C">
        <w:t>September 2021</w:t>
      </w:r>
      <w:r w:rsidRPr="000057B9">
        <w:t>,</w:t>
      </w:r>
      <w:r>
        <w:t xml:space="preserve"> </w:t>
      </w:r>
      <w:hyperlink r:id="rId42" w:history="1">
        <w:r>
          <w:rPr>
            <w:rStyle w:val="Hyperlink"/>
          </w:rPr>
          <w:t>https://www.unicode.org/reports/tr23</w:t>
        </w:r>
      </w:hyperlink>
    </w:p>
    <w:p w14:paraId="5246626E" w14:textId="77777777" w:rsidR="00862924" w:rsidRPr="005B4FAF" w:rsidRDefault="00862924" w:rsidP="00862924">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43" w:history="1">
        <w:r>
          <w:rPr>
            <w:rStyle w:val="Hyperlink"/>
          </w:rPr>
          <w:t>https://www.unicode.org/reports/tr33</w:t>
        </w:r>
      </w:hyperlink>
    </w:p>
    <w:p w14:paraId="06C9EC30" w14:textId="680A8CD4" w:rsidR="007E5066" w:rsidRPr="007E5066" w:rsidRDefault="00862924" w:rsidP="002D03C3">
      <w:pPr>
        <w:pStyle w:val="PWGReference"/>
        <w:rPr>
          <w:u w:val="single"/>
        </w:rPr>
      </w:pPr>
      <w:r w:rsidRPr="000057B9">
        <w:t>[UNISECFAQ]</w:t>
      </w:r>
      <w:r w:rsidRPr="000057B9">
        <w:tab/>
        <w:t>Unicode Consortium “Unicode Security FAQ”, November 201</w:t>
      </w:r>
      <w:r>
        <w:t>6</w:t>
      </w:r>
      <w:r w:rsidRPr="000057B9">
        <w:t>,</w:t>
      </w:r>
      <w:r w:rsidRPr="000057B9">
        <w:rPr>
          <w:rFonts w:ascii="Hiragino Kaku Gothic ProN W3" w:eastAsia="Hiragino Kaku Gothic ProN W3" w:hAnsi="Hiragino Kaku Gothic ProN W3" w:cs="Hiragino Kaku Gothic ProN W3"/>
        </w:rPr>
        <w:br/>
      </w:r>
      <w:hyperlink r:id="rId44" w:history="1">
        <w:r>
          <w:rPr>
            <w:rStyle w:val="Hyperlink"/>
          </w:rPr>
          <w:t>https://www.unicode.org/faq/security.html</w:t>
        </w:r>
      </w:hyperlink>
    </w:p>
    <w:p w14:paraId="2C0E59BD" w14:textId="3C9DEFB0" w:rsidR="0009524F" w:rsidRDefault="002D03C3" w:rsidP="00E1772A">
      <w:pPr>
        <w:pStyle w:val="IEEEStdsLevel1Header"/>
        <w:rPr>
          <w:rFonts w:eastAsia="MS Mincho"/>
        </w:rPr>
      </w:pPr>
      <w:bookmarkStart w:id="42" w:name="_Toc263650620"/>
      <w:bookmarkStart w:id="43" w:name="_Toc231963627"/>
      <w:r>
        <w:rPr>
          <w:rFonts w:eastAsia="MS Mincho"/>
        </w:rPr>
        <w:t>Author</w:t>
      </w:r>
      <w:r w:rsidR="00C004F2">
        <w:rPr>
          <w:rFonts w:eastAsia="MS Mincho"/>
        </w:rPr>
        <w:t>s</w:t>
      </w:r>
      <w:bookmarkEnd w:id="42"/>
      <w:bookmarkEnd w:id="43"/>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2C4EAB5C" w14:textId="20E82924" w:rsidR="001E5474" w:rsidRDefault="00693E7B" w:rsidP="00142F4A">
      <w:pPr>
        <w:pStyle w:val="Address"/>
      </w:pPr>
      <w:bookmarkStart w:id="44" w:name="OLE_LINK9"/>
      <w:bookmarkStart w:id="45" w:name="OLE_LINK10"/>
      <w:r>
        <w:t>Example Company</w:t>
      </w:r>
    </w:p>
    <w:bookmarkEnd w:id="44"/>
    <w:bookmarkEnd w:id="45"/>
    <w:p w14:paraId="6110C242" w14:textId="7C9F4949" w:rsidR="001E5474" w:rsidRDefault="001E5474" w:rsidP="001E5474">
      <w:pPr>
        <w:pStyle w:val="IEEEStdsParagraph"/>
      </w:pPr>
      <w:r>
        <w:t xml:space="preserve">The authors would also like to thank the following individuals for their contributions to this </w:t>
      </w:r>
      <w:r w:rsidR="00A35F02">
        <w:t>registration</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147E5EE9" w14:textId="4D4B6D28" w:rsidR="002D03C3" w:rsidRDefault="002D03C3" w:rsidP="002D03C3">
      <w:pPr>
        <w:pStyle w:val="IEEEStdsLevel1Header"/>
      </w:pPr>
      <w:bookmarkStart w:id="46" w:name="_Toc231963628"/>
      <w:r>
        <w:lastRenderedPageBreak/>
        <w:t>Change History</w:t>
      </w:r>
      <w:bookmarkEnd w:id="46"/>
    </w:p>
    <w:p w14:paraId="61A77424" w14:textId="516E217E" w:rsidR="00FD6633" w:rsidRPr="00FD6633" w:rsidRDefault="00FD6633" w:rsidP="00FD6633">
      <w:pPr>
        <w:pStyle w:val="IEEEStdsParagraph"/>
      </w:pPr>
      <w:r w:rsidRPr="00FD6633">
        <w:rPr>
          <w:highlight w:val="yellow"/>
        </w:rPr>
        <w:t>This section will be removed when this document is published.</w:t>
      </w:r>
    </w:p>
    <w:p w14:paraId="4F0BDC65" w14:textId="77777777" w:rsidR="002D03C3" w:rsidRDefault="002D03C3" w:rsidP="002D03C3">
      <w:pPr>
        <w:pStyle w:val="IEEEStdsLevel2Header"/>
      </w:pPr>
      <w:bookmarkStart w:id="47" w:name="_Toc231963629"/>
      <w:r>
        <w:t>Month, DD, YYYY</w:t>
      </w:r>
      <w:bookmarkEnd w:id="47"/>
    </w:p>
    <w:p w14:paraId="15130109" w14:textId="77777777" w:rsidR="002D03C3" w:rsidRPr="001337A0" w:rsidRDefault="002D03C3" w:rsidP="0009524F">
      <w:pPr>
        <w:pStyle w:val="IEEEStdsParagraph"/>
      </w:pPr>
      <w:r>
        <w:t>Initial revision.</w:t>
      </w:r>
    </w:p>
    <w:sectPr w:rsidR="002D03C3" w:rsidRPr="001337A0" w:rsidSect="001A5406">
      <w:headerReference w:type="default" r:id="rId45"/>
      <w:footerReference w:type="default" r:id="rId46"/>
      <w:headerReference w:type="first" r:id="rId47"/>
      <w:footerReference w:type="first" r:id="rId48"/>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5782" w14:textId="77777777" w:rsidR="00515416" w:rsidRDefault="00515416">
      <w:r>
        <w:separator/>
      </w:r>
    </w:p>
  </w:endnote>
  <w:endnote w:type="continuationSeparator" w:id="0">
    <w:p w14:paraId="35D17D2F" w14:textId="77777777" w:rsidR="00515416" w:rsidRDefault="0051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CE3" w14:textId="77777777" w:rsidR="00F35C5C" w:rsidRDefault="00F35C5C">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4F21" w14:textId="77777777" w:rsidR="00F35C5C" w:rsidRDefault="00F35C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CA50" w14:textId="77777777" w:rsidR="00F35C5C" w:rsidRDefault="00F35C5C"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t>Copyright © YYYY The Printer Working Group. All rights reserved.</w:t>
    </w:r>
  </w:p>
  <w:p w14:paraId="13880D12" w14:textId="77777777" w:rsidR="00F35C5C" w:rsidRDefault="00F35C5C"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C86" w14:textId="77777777" w:rsidR="00F35C5C" w:rsidRDefault="00F35C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F35C5C" w:rsidRDefault="00F35C5C"/>
  <w:p w14:paraId="2A05BFDD" w14:textId="77777777" w:rsidR="00F35C5C" w:rsidRDefault="00F35C5C"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826C" w14:textId="77777777" w:rsidR="00515416" w:rsidRDefault="00515416">
      <w:r>
        <w:separator/>
      </w:r>
    </w:p>
  </w:footnote>
  <w:footnote w:type="continuationSeparator" w:id="0">
    <w:p w14:paraId="4648861E" w14:textId="77777777" w:rsidR="00515416" w:rsidRDefault="0051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F35C5C" w:rsidRPr="00DB4919" w14:paraId="150AD6C7" w14:textId="77777777" w:rsidTr="00DB4919">
      <w:tc>
        <w:tcPr>
          <w:tcW w:w="4806" w:type="dxa"/>
          <w:shd w:val="clear" w:color="auto" w:fill="auto"/>
        </w:tcPr>
        <w:p w14:paraId="02F9A917" w14:textId="0716914B" w:rsidR="00F35C5C" w:rsidRPr="00DB4919" w:rsidRDefault="00F35C5C"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05CB6B29" w:rsidR="00F35C5C" w:rsidRPr="00DB4919" w:rsidRDefault="00F35C5C" w:rsidP="00927BCA">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r>
          <w:r>
            <w:rPr>
              <w:rFonts w:eastAsia="MS Mincho" w:cs="Arial"/>
              <w:b/>
              <w:bCs/>
            </w:rPr>
            <w:t>IPP Registration</w:t>
          </w:r>
        </w:p>
      </w:tc>
    </w:tr>
  </w:tbl>
  <w:p w14:paraId="3D0A5649" w14:textId="3774A4C8" w:rsidR="00F35C5C" w:rsidRDefault="00F35C5C"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DAF" w14:textId="4203E7E0" w:rsidR="00F35C5C" w:rsidRPr="008939B3" w:rsidRDefault="00F35C5C" w:rsidP="001A5406">
    <w:pPr>
      <w:pStyle w:val="Header"/>
      <w:pBdr>
        <w:bottom w:val="single" w:sz="4" w:space="1" w:color="auto"/>
      </w:pBdr>
      <w:tabs>
        <w:tab w:val="clear" w:pos="4320"/>
        <w:tab w:val="clear" w:pos="8640"/>
        <w:tab w:val="right" w:pos="9630"/>
      </w:tabs>
      <w:rPr>
        <w:rFonts w:eastAsia="MS Mincho"/>
      </w:rPr>
    </w:pPr>
    <w:r>
      <w:t>IPP Registration – Title of Registration</w:t>
    </w:r>
    <w:r>
      <w:rPr>
        <w:rFonts w:eastAsia="MS Mincho"/>
      </w:rPr>
      <w:tab/>
      <w:t>Month DD, YYYY</w:t>
    </w:r>
  </w:p>
  <w:p w14:paraId="5DA3A0A4" w14:textId="77777777" w:rsidR="00F35C5C" w:rsidRDefault="00F35C5C"/>
  <w:p w14:paraId="6956AD56" w14:textId="77777777" w:rsidR="00F35C5C" w:rsidRDefault="00F35C5C"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CB35" w14:textId="77777777" w:rsidR="00F35C5C" w:rsidRDefault="00F35C5C">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F35C5C" w:rsidRDefault="00F35C5C"/>
  <w:p w14:paraId="74438D6C" w14:textId="77777777" w:rsidR="00F35C5C" w:rsidRDefault="00F35C5C"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16cid:durableId="1419012610">
    <w:abstractNumId w:val="27"/>
  </w:num>
  <w:num w:numId="2" w16cid:durableId="1784492405">
    <w:abstractNumId w:val="21"/>
  </w:num>
  <w:num w:numId="3" w16cid:durableId="1916208661">
    <w:abstractNumId w:val="20"/>
  </w:num>
  <w:num w:numId="4" w16cid:durableId="1262102318">
    <w:abstractNumId w:val="18"/>
  </w:num>
  <w:num w:numId="5" w16cid:durableId="534926211">
    <w:abstractNumId w:val="22"/>
  </w:num>
  <w:num w:numId="6" w16cid:durableId="1029335210">
    <w:abstractNumId w:val="28"/>
  </w:num>
  <w:num w:numId="7" w16cid:durableId="1813982352">
    <w:abstractNumId w:val="23"/>
  </w:num>
  <w:num w:numId="8" w16cid:durableId="914555454">
    <w:abstractNumId w:val="13"/>
  </w:num>
  <w:num w:numId="9" w16cid:durableId="933979005">
    <w:abstractNumId w:val="11"/>
  </w:num>
  <w:num w:numId="10" w16cid:durableId="313409514">
    <w:abstractNumId w:val="12"/>
  </w:num>
  <w:num w:numId="11" w16cid:durableId="995915083">
    <w:abstractNumId w:val="10"/>
  </w:num>
  <w:num w:numId="12" w16cid:durableId="476647393">
    <w:abstractNumId w:val="8"/>
  </w:num>
  <w:num w:numId="13" w16cid:durableId="1708992683">
    <w:abstractNumId w:val="7"/>
  </w:num>
  <w:num w:numId="14" w16cid:durableId="186723794">
    <w:abstractNumId w:val="6"/>
  </w:num>
  <w:num w:numId="15" w16cid:durableId="1083260652">
    <w:abstractNumId w:val="5"/>
  </w:num>
  <w:num w:numId="16" w16cid:durableId="1284923599">
    <w:abstractNumId w:val="9"/>
  </w:num>
  <w:num w:numId="17" w16cid:durableId="372771327">
    <w:abstractNumId w:val="4"/>
  </w:num>
  <w:num w:numId="18" w16cid:durableId="1978562367">
    <w:abstractNumId w:val="3"/>
  </w:num>
  <w:num w:numId="19" w16cid:durableId="2067605614">
    <w:abstractNumId w:val="2"/>
  </w:num>
  <w:num w:numId="20" w16cid:durableId="1660570393">
    <w:abstractNumId w:val="1"/>
  </w:num>
  <w:num w:numId="21" w16cid:durableId="1051031931">
    <w:abstractNumId w:val="0"/>
  </w:num>
  <w:num w:numId="22" w16cid:durableId="1589848848">
    <w:abstractNumId w:val="27"/>
  </w:num>
  <w:num w:numId="23" w16cid:durableId="177819490">
    <w:abstractNumId w:val="27"/>
  </w:num>
  <w:num w:numId="24" w16cid:durableId="1704087397">
    <w:abstractNumId w:val="27"/>
  </w:num>
  <w:num w:numId="25" w16cid:durableId="1950313342">
    <w:abstractNumId w:val="24"/>
  </w:num>
  <w:num w:numId="26" w16cid:durableId="2139178401">
    <w:abstractNumId w:val="26"/>
  </w:num>
  <w:num w:numId="27" w16cid:durableId="2137524232">
    <w:abstractNumId w:val="14"/>
  </w:num>
  <w:num w:numId="28" w16cid:durableId="1858932051">
    <w:abstractNumId w:val="15"/>
  </w:num>
  <w:num w:numId="29" w16cid:durableId="1792167757">
    <w:abstractNumId w:val="19"/>
  </w:num>
  <w:num w:numId="30" w16cid:durableId="1517504635">
    <w:abstractNumId w:val="20"/>
    <w:lvlOverride w:ilvl="0">
      <w:startOverride w:val="1"/>
    </w:lvlOverride>
  </w:num>
  <w:num w:numId="31" w16cid:durableId="1820806925">
    <w:abstractNumId w:val="16"/>
  </w:num>
  <w:num w:numId="32" w16cid:durableId="131871513">
    <w:abstractNumId w:val="20"/>
    <w:lvlOverride w:ilvl="0">
      <w:startOverride w:val="1"/>
    </w:lvlOverride>
  </w:num>
  <w:num w:numId="33" w16cid:durableId="18647120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0424845">
    <w:abstractNumId w:val="20"/>
    <w:lvlOverride w:ilvl="0">
      <w:startOverride w:val="1"/>
    </w:lvlOverride>
  </w:num>
  <w:num w:numId="35" w16cid:durableId="250815201">
    <w:abstractNumId w:val="20"/>
    <w:lvlOverride w:ilvl="0">
      <w:startOverride w:val="1"/>
    </w:lvlOverride>
  </w:num>
  <w:num w:numId="36" w16cid:durableId="1337346357">
    <w:abstractNumId w:val="20"/>
    <w:lvlOverride w:ilvl="0">
      <w:startOverride w:val="1"/>
    </w:lvlOverride>
  </w:num>
  <w:num w:numId="37" w16cid:durableId="1224482019">
    <w:abstractNumId w:val="25"/>
  </w:num>
  <w:num w:numId="38" w16cid:durableId="1713192989">
    <w:abstractNumId w:val="20"/>
  </w:num>
  <w:num w:numId="39" w16cid:durableId="1869373428">
    <w:abstractNumId w:val="29"/>
  </w:num>
  <w:num w:numId="40" w16cid:durableId="227769802">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DCF"/>
    <w:rsid w:val="000355BD"/>
    <w:rsid w:val="00036499"/>
    <w:rsid w:val="00045B3B"/>
    <w:rsid w:val="0004781C"/>
    <w:rsid w:val="0005189C"/>
    <w:rsid w:val="000528D5"/>
    <w:rsid w:val="00057E88"/>
    <w:rsid w:val="00060B64"/>
    <w:rsid w:val="00064609"/>
    <w:rsid w:val="00064CBD"/>
    <w:rsid w:val="00066A28"/>
    <w:rsid w:val="000676B2"/>
    <w:rsid w:val="00072900"/>
    <w:rsid w:val="00074241"/>
    <w:rsid w:val="00076F06"/>
    <w:rsid w:val="000808FB"/>
    <w:rsid w:val="000821CD"/>
    <w:rsid w:val="0008732E"/>
    <w:rsid w:val="0009045B"/>
    <w:rsid w:val="00093930"/>
    <w:rsid w:val="0009524F"/>
    <w:rsid w:val="00095532"/>
    <w:rsid w:val="0009719C"/>
    <w:rsid w:val="000A1FFD"/>
    <w:rsid w:val="000B1B47"/>
    <w:rsid w:val="000B2474"/>
    <w:rsid w:val="000C0820"/>
    <w:rsid w:val="000C2C2F"/>
    <w:rsid w:val="000C4B08"/>
    <w:rsid w:val="000C617D"/>
    <w:rsid w:val="000D447C"/>
    <w:rsid w:val="000D7443"/>
    <w:rsid w:val="000E0814"/>
    <w:rsid w:val="000E23F0"/>
    <w:rsid w:val="000E4567"/>
    <w:rsid w:val="000F0B4C"/>
    <w:rsid w:val="00101CB0"/>
    <w:rsid w:val="00111C98"/>
    <w:rsid w:val="00112C07"/>
    <w:rsid w:val="00113692"/>
    <w:rsid w:val="00113A43"/>
    <w:rsid w:val="00114C35"/>
    <w:rsid w:val="001212B5"/>
    <w:rsid w:val="0012280B"/>
    <w:rsid w:val="001337A0"/>
    <w:rsid w:val="00133F0A"/>
    <w:rsid w:val="0013411F"/>
    <w:rsid w:val="00137664"/>
    <w:rsid w:val="00137E2A"/>
    <w:rsid w:val="00142F4A"/>
    <w:rsid w:val="00175000"/>
    <w:rsid w:val="00175045"/>
    <w:rsid w:val="00183916"/>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1F665A"/>
    <w:rsid w:val="002005D6"/>
    <w:rsid w:val="00200FFD"/>
    <w:rsid w:val="0020175C"/>
    <w:rsid w:val="00206795"/>
    <w:rsid w:val="00215D93"/>
    <w:rsid w:val="00216FD3"/>
    <w:rsid w:val="00221EA1"/>
    <w:rsid w:val="00231825"/>
    <w:rsid w:val="00231BCF"/>
    <w:rsid w:val="00241B4C"/>
    <w:rsid w:val="00245894"/>
    <w:rsid w:val="00247D53"/>
    <w:rsid w:val="00250D75"/>
    <w:rsid w:val="00252019"/>
    <w:rsid w:val="00253113"/>
    <w:rsid w:val="00253AD8"/>
    <w:rsid w:val="002553C9"/>
    <w:rsid w:val="00260FD2"/>
    <w:rsid w:val="00261F68"/>
    <w:rsid w:val="00267026"/>
    <w:rsid w:val="00272F8A"/>
    <w:rsid w:val="002765E6"/>
    <w:rsid w:val="002854A8"/>
    <w:rsid w:val="00285A7C"/>
    <w:rsid w:val="00287936"/>
    <w:rsid w:val="00292173"/>
    <w:rsid w:val="002928BC"/>
    <w:rsid w:val="0029626C"/>
    <w:rsid w:val="002A2DD7"/>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2A5"/>
    <w:rsid w:val="00374E6E"/>
    <w:rsid w:val="003756D8"/>
    <w:rsid w:val="0038000B"/>
    <w:rsid w:val="003810E7"/>
    <w:rsid w:val="00381337"/>
    <w:rsid w:val="00382FBD"/>
    <w:rsid w:val="00383E8B"/>
    <w:rsid w:val="00384A86"/>
    <w:rsid w:val="0038573A"/>
    <w:rsid w:val="00385AA1"/>
    <w:rsid w:val="00387A89"/>
    <w:rsid w:val="003A5764"/>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0AFD"/>
    <w:rsid w:val="00427570"/>
    <w:rsid w:val="00433128"/>
    <w:rsid w:val="00437369"/>
    <w:rsid w:val="004525D9"/>
    <w:rsid w:val="00454BC3"/>
    <w:rsid w:val="00456458"/>
    <w:rsid w:val="00457385"/>
    <w:rsid w:val="00457E65"/>
    <w:rsid w:val="00460BA6"/>
    <w:rsid w:val="00464F12"/>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53B7"/>
    <w:rsid w:val="00515416"/>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2697"/>
    <w:rsid w:val="0057689A"/>
    <w:rsid w:val="005813E5"/>
    <w:rsid w:val="00582252"/>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4115"/>
    <w:rsid w:val="00645A64"/>
    <w:rsid w:val="00652FFD"/>
    <w:rsid w:val="0065487B"/>
    <w:rsid w:val="00665A11"/>
    <w:rsid w:val="0066680A"/>
    <w:rsid w:val="00666883"/>
    <w:rsid w:val="0067279A"/>
    <w:rsid w:val="0068481A"/>
    <w:rsid w:val="006872A5"/>
    <w:rsid w:val="00693E7B"/>
    <w:rsid w:val="00696584"/>
    <w:rsid w:val="006A0324"/>
    <w:rsid w:val="006A0AFE"/>
    <w:rsid w:val="006A19B0"/>
    <w:rsid w:val="006A527A"/>
    <w:rsid w:val="006A705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16D41"/>
    <w:rsid w:val="00722B83"/>
    <w:rsid w:val="007238FE"/>
    <w:rsid w:val="00735576"/>
    <w:rsid w:val="00735731"/>
    <w:rsid w:val="00736D27"/>
    <w:rsid w:val="0074378D"/>
    <w:rsid w:val="007452C1"/>
    <w:rsid w:val="00745D2F"/>
    <w:rsid w:val="00753BC4"/>
    <w:rsid w:val="00763283"/>
    <w:rsid w:val="00771903"/>
    <w:rsid w:val="0078766D"/>
    <w:rsid w:val="00787A89"/>
    <w:rsid w:val="007905D2"/>
    <w:rsid w:val="007947BB"/>
    <w:rsid w:val="007948B0"/>
    <w:rsid w:val="00796A0B"/>
    <w:rsid w:val="00797879"/>
    <w:rsid w:val="007A0EEE"/>
    <w:rsid w:val="007A2D71"/>
    <w:rsid w:val="007A5ED1"/>
    <w:rsid w:val="007A7BFE"/>
    <w:rsid w:val="007B143A"/>
    <w:rsid w:val="007B1BF3"/>
    <w:rsid w:val="007B3058"/>
    <w:rsid w:val="007B70E8"/>
    <w:rsid w:val="007C2FBC"/>
    <w:rsid w:val="007C6EEB"/>
    <w:rsid w:val="007D0905"/>
    <w:rsid w:val="007D46C6"/>
    <w:rsid w:val="007D783A"/>
    <w:rsid w:val="007E44D8"/>
    <w:rsid w:val="007E5066"/>
    <w:rsid w:val="007F00A4"/>
    <w:rsid w:val="00805E9F"/>
    <w:rsid w:val="00817847"/>
    <w:rsid w:val="00827205"/>
    <w:rsid w:val="00832B33"/>
    <w:rsid w:val="00840B55"/>
    <w:rsid w:val="00842E3C"/>
    <w:rsid w:val="008541FF"/>
    <w:rsid w:val="00862924"/>
    <w:rsid w:val="008674D0"/>
    <w:rsid w:val="00867657"/>
    <w:rsid w:val="00870979"/>
    <w:rsid w:val="00873EF9"/>
    <w:rsid w:val="00874808"/>
    <w:rsid w:val="00875806"/>
    <w:rsid w:val="0087693F"/>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179C4"/>
    <w:rsid w:val="0092449A"/>
    <w:rsid w:val="0092604C"/>
    <w:rsid w:val="009263DC"/>
    <w:rsid w:val="00926F4A"/>
    <w:rsid w:val="00927BCA"/>
    <w:rsid w:val="0093114D"/>
    <w:rsid w:val="0093121D"/>
    <w:rsid w:val="0093276B"/>
    <w:rsid w:val="009335C8"/>
    <w:rsid w:val="00933EC8"/>
    <w:rsid w:val="00942D99"/>
    <w:rsid w:val="009460A9"/>
    <w:rsid w:val="0094751B"/>
    <w:rsid w:val="00951427"/>
    <w:rsid w:val="00957F1E"/>
    <w:rsid w:val="009609B1"/>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0E45"/>
    <w:rsid w:val="009C1568"/>
    <w:rsid w:val="009C15F1"/>
    <w:rsid w:val="009C6E0E"/>
    <w:rsid w:val="009D100F"/>
    <w:rsid w:val="009D5D2E"/>
    <w:rsid w:val="009E319A"/>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5F02"/>
    <w:rsid w:val="00A37F55"/>
    <w:rsid w:val="00A4198B"/>
    <w:rsid w:val="00A45464"/>
    <w:rsid w:val="00A47A74"/>
    <w:rsid w:val="00A50DAD"/>
    <w:rsid w:val="00A51617"/>
    <w:rsid w:val="00A52F46"/>
    <w:rsid w:val="00A5380F"/>
    <w:rsid w:val="00A617E1"/>
    <w:rsid w:val="00A619C8"/>
    <w:rsid w:val="00A66947"/>
    <w:rsid w:val="00A711D2"/>
    <w:rsid w:val="00A73E3B"/>
    <w:rsid w:val="00A7632E"/>
    <w:rsid w:val="00A84285"/>
    <w:rsid w:val="00A84E4F"/>
    <w:rsid w:val="00A87CA1"/>
    <w:rsid w:val="00AA0FBC"/>
    <w:rsid w:val="00AA2A50"/>
    <w:rsid w:val="00AA3D25"/>
    <w:rsid w:val="00AA5761"/>
    <w:rsid w:val="00AB017A"/>
    <w:rsid w:val="00AB0817"/>
    <w:rsid w:val="00AB1DA0"/>
    <w:rsid w:val="00AB21CA"/>
    <w:rsid w:val="00AB3141"/>
    <w:rsid w:val="00AB6693"/>
    <w:rsid w:val="00AC2952"/>
    <w:rsid w:val="00AD1F93"/>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29C"/>
    <w:rsid w:val="00B46779"/>
    <w:rsid w:val="00B473E0"/>
    <w:rsid w:val="00B62373"/>
    <w:rsid w:val="00B6261D"/>
    <w:rsid w:val="00B6587A"/>
    <w:rsid w:val="00B66C1E"/>
    <w:rsid w:val="00B71712"/>
    <w:rsid w:val="00B81880"/>
    <w:rsid w:val="00B96E94"/>
    <w:rsid w:val="00BB1CAA"/>
    <w:rsid w:val="00BB5BAD"/>
    <w:rsid w:val="00BB779C"/>
    <w:rsid w:val="00BC157B"/>
    <w:rsid w:val="00BC4746"/>
    <w:rsid w:val="00BD07E5"/>
    <w:rsid w:val="00BD0B3B"/>
    <w:rsid w:val="00BD192C"/>
    <w:rsid w:val="00BE0E99"/>
    <w:rsid w:val="00BE3AFE"/>
    <w:rsid w:val="00BF264E"/>
    <w:rsid w:val="00BF409E"/>
    <w:rsid w:val="00C004F2"/>
    <w:rsid w:val="00C076CA"/>
    <w:rsid w:val="00C1117C"/>
    <w:rsid w:val="00C1547F"/>
    <w:rsid w:val="00C15932"/>
    <w:rsid w:val="00C16BEF"/>
    <w:rsid w:val="00C16DF6"/>
    <w:rsid w:val="00C21701"/>
    <w:rsid w:val="00C24298"/>
    <w:rsid w:val="00C24495"/>
    <w:rsid w:val="00C27271"/>
    <w:rsid w:val="00C328CA"/>
    <w:rsid w:val="00C347E4"/>
    <w:rsid w:val="00C35D53"/>
    <w:rsid w:val="00C552AC"/>
    <w:rsid w:val="00C567F3"/>
    <w:rsid w:val="00C62681"/>
    <w:rsid w:val="00C62F62"/>
    <w:rsid w:val="00C64014"/>
    <w:rsid w:val="00C70821"/>
    <w:rsid w:val="00C73014"/>
    <w:rsid w:val="00C75595"/>
    <w:rsid w:val="00C859E8"/>
    <w:rsid w:val="00C8691B"/>
    <w:rsid w:val="00C914E5"/>
    <w:rsid w:val="00C927AC"/>
    <w:rsid w:val="00C92903"/>
    <w:rsid w:val="00C958C5"/>
    <w:rsid w:val="00C961FF"/>
    <w:rsid w:val="00CA3365"/>
    <w:rsid w:val="00CA35FC"/>
    <w:rsid w:val="00CA53B8"/>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0A42"/>
    <w:rsid w:val="00D21EBB"/>
    <w:rsid w:val="00D238BA"/>
    <w:rsid w:val="00D24AE4"/>
    <w:rsid w:val="00D24FBE"/>
    <w:rsid w:val="00D31C14"/>
    <w:rsid w:val="00D42FCD"/>
    <w:rsid w:val="00D5337C"/>
    <w:rsid w:val="00D566B1"/>
    <w:rsid w:val="00D56778"/>
    <w:rsid w:val="00D57A3C"/>
    <w:rsid w:val="00D66D93"/>
    <w:rsid w:val="00D75C73"/>
    <w:rsid w:val="00D809F1"/>
    <w:rsid w:val="00D811F3"/>
    <w:rsid w:val="00D8283A"/>
    <w:rsid w:val="00D83CA0"/>
    <w:rsid w:val="00D85342"/>
    <w:rsid w:val="00D869DA"/>
    <w:rsid w:val="00D90A6C"/>
    <w:rsid w:val="00D941CB"/>
    <w:rsid w:val="00DA1549"/>
    <w:rsid w:val="00DA7E46"/>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3000C"/>
    <w:rsid w:val="00E54768"/>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EF6485"/>
    <w:rsid w:val="00F00109"/>
    <w:rsid w:val="00F01F77"/>
    <w:rsid w:val="00F02DBC"/>
    <w:rsid w:val="00F02F4F"/>
    <w:rsid w:val="00F03548"/>
    <w:rsid w:val="00F11386"/>
    <w:rsid w:val="00F26473"/>
    <w:rsid w:val="00F319A2"/>
    <w:rsid w:val="00F332A7"/>
    <w:rsid w:val="00F35C5C"/>
    <w:rsid w:val="00F4744B"/>
    <w:rsid w:val="00F47755"/>
    <w:rsid w:val="00F531D9"/>
    <w:rsid w:val="00F54B3F"/>
    <w:rsid w:val="00F55883"/>
    <w:rsid w:val="00F624E6"/>
    <w:rsid w:val="00F63B08"/>
    <w:rsid w:val="00F63C6A"/>
    <w:rsid w:val="00F64540"/>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11FE"/>
    <w:rsid w:val="00FC3008"/>
    <w:rsid w:val="00FC463E"/>
    <w:rsid w:val="00FC4E5E"/>
    <w:rsid w:val="00FC7AEC"/>
    <w:rsid w:val="00FD0C1D"/>
    <w:rsid w:val="00FD291E"/>
    <w:rsid w:val="00FD584D"/>
    <w:rsid w:val="00FD6633"/>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AB3141"/>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86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643580560">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78915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iso.org/" TargetMode="External"/><Relationship Id="rId26" Type="http://schemas.openxmlformats.org/officeDocument/2006/relationships/hyperlink" Target="https://datatracker.ietf.org/doc/html/rfc5198" TargetMode="External"/><Relationship Id="rId39" Type="http://schemas.openxmlformats.org/officeDocument/2006/relationships/hyperlink" Target="https://www.unicode.org/reports/tr35" TargetMode="External"/><Relationship Id="rId21" Type="http://schemas.openxmlformats.org/officeDocument/2006/relationships/hyperlink" Target="https://www.iana.org/assignments/ipp-registrations" TargetMode="External"/><Relationship Id="rId34" Type="http://schemas.openxmlformats.org/officeDocument/2006/relationships/hyperlink" Target="https://www.unicode.org/reports/tr15" TargetMode="External"/><Relationship Id="rId42" Type="http://schemas.openxmlformats.org/officeDocument/2006/relationships/hyperlink" Target="https://www.unicode.org/reports/tr23"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ana.org/" TargetMode="External"/><Relationship Id="rId29" Type="http://schemas.openxmlformats.org/officeDocument/2006/relationships/hyperlink" Target="https://datatracker.ietf.org/doc/html/rfc3986" TargetMode="External"/><Relationship Id="rId11" Type="http://schemas.openxmlformats.org/officeDocument/2006/relationships/diagramData" Target="diagrams/data1.xml"/><Relationship Id="rId24" Type="http://schemas.openxmlformats.org/officeDocument/2006/relationships/hyperlink" Target="https://www.iana.org/assignments/ipp-registrations" TargetMode="External"/><Relationship Id="rId32" Type="http://schemas.openxmlformats.org/officeDocument/2006/relationships/hyperlink" Target="https://www.unicode.org/reports/tr9" TargetMode="External"/><Relationship Id="rId37" Type="http://schemas.openxmlformats.org/officeDocument/2006/relationships/hyperlink" Target="https://www.unicode.org/versions/Unicode14.0.0/" TargetMode="External"/><Relationship Id="rId40" Type="http://schemas.openxmlformats.org/officeDocument/2006/relationships/hyperlink" Target="https://www.unicode.org/reports/tr39" TargetMode="External"/><Relationship Id="rId45" Type="http://schemas.openxmlformats.org/officeDocument/2006/relationships/header" Target="head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iana.org/assignments/ipp-registrations" TargetMode="External"/><Relationship Id="rId28" Type="http://schemas.openxmlformats.org/officeDocument/2006/relationships/hyperlink" Target="https://datatracker.ietf.org/doc/html/rfc3629" TargetMode="External"/><Relationship Id="rId36" Type="http://schemas.openxmlformats.org/officeDocument/2006/relationships/hyperlink" Target="https://www.unicode.org/reports/tr31"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pwg.org/" TargetMode="External"/><Relationship Id="rId31" Type="http://schemas.openxmlformats.org/officeDocument/2006/relationships/hyperlink" Target="https://datatracker.ietf.org/doc/html/rfc8011" TargetMode="External"/><Relationship Id="rId44" Type="http://schemas.openxmlformats.org/officeDocument/2006/relationships/hyperlink" Target="https://www.unicode.org/faq/security.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s://www.iana.org/assignments/ipp-registrations" TargetMode="External"/><Relationship Id="rId27" Type="http://schemas.openxmlformats.org/officeDocument/2006/relationships/hyperlink" Target="https://datatracker.ietf.org/doc/html/rfc7230" TargetMode="External"/><Relationship Id="rId30" Type="http://schemas.openxmlformats.org/officeDocument/2006/relationships/hyperlink" Target="https://datatracker.ietf.org/doc/html/rfc8010" TargetMode="External"/><Relationship Id="rId35" Type="http://schemas.openxmlformats.org/officeDocument/2006/relationships/hyperlink" Target="https://www.unicode.org/reports/tr29" TargetMode="External"/><Relationship Id="rId43" Type="http://schemas.openxmlformats.org/officeDocument/2006/relationships/hyperlink" Target="https://www.unicode.org/reports/tr33" TargetMode="External"/><Relationship Id="rId48"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s://www.ietf.org/" TargetMode="External"/><Relationship Id="rId25" Type="http://schemas.openxmlformats.org/officeDocument/2006/relationships/hyperlink" Target="https://datatracker.ietf.org/doc/html/rfc2119" TargetMode="External"/><Relationship Id="rId33" Type="http://schemas.openxmlformats.org/officeDocument/2006/relationships/hyperlink" Target="https://www.unicode.org/reports/tr14" TargetMode="External"/><Relationship Id="rId38" Type="http://schemas.openxmlformats.org/officeDocument/2006/relationships/hyperlink" Target="https://www.unicode.org/reports/tr10" TargetMode="External"/><Relationship Id="rId46" Type="http://schemas.openxmlformats.org/officeDocument/2006/relationships/footer" Target="footer3.xml"/><Relationship Id="rId20" Type="http://schemas.openxmlformats.org/officeDocument/2006/relationships/hyperlink" Target="https://www.iana.org/assignments/ipp-registrations" TargetMode="External"/><Relationship Id="rId41" Type="http://schemas.openxmlformats.org/officeDocument/2006/relationships/hyperlink" Target="https://www.unicode.org/reports/tr17"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7A54B07-4DBC-D24B-9959-3A98C0C84975}" type="presOf" srcId="{9F901B0A-37ED-0241-9DC8-88A4937058CC}" destId="{F2F961AA-4071-7C49-B13C-7F95EA00C143}" srcOrd="0" destOrd="0" presId="urn:microsoft.com/office/officeart/2008/layout/PictureAccentList"/>
    <dgm:cxn modelId="{59BC6E37-09C1-E243-946F-35C7DE152CB7}" type="presOf" srcId="{0501DA8C-6921-F844-83EB-A4A766B81F46}" destId="{4A9E1F29-190D-B94D-B612-7CE912C777A3}" srcOrd="0" destOrd="0" presId="urn:microsoft.com/office/officeart/2008/layout/PictureAccentList"/>
    <dgm:cxn modelId="{47C1815B-3088-F242-BE40-A65E10B2284B}" type="presOf" srcId="{B90DC8B3-ACD6-1A4A-B6C4-DAA9EE85D43E}" destId="{4D70198A-D950-F548-8F89-076A67E29162}"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4F7F6F98-1E60-6D4A-9A9C-BB795653C314}"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028E4EC9-DE65-284C-B5CE-B6EEC88B05E0}" type="presParOf" srcId="{4D70198A-D950-F548-8F89-076A67E29162}" destId="{3985586A-D6F1-F94A-AA29-A945DC17CCF3}" srcOrd="0" destOrd="0" presId="urn:microsoft.com/office/officeart/2008/layout/PictureAccentList"/>
    <dgm:cxn modelId="{C1B92F45-A00C-3E44-9A38-430B72E1836A}" type="presParOf" srcId="{3985586A-D6F1-F94A-AA29-A945DC17CCF3}" destId="{D93F4BB9-3ECF-1549-8FD2-E55D3652C911}" srcOrd="0" destOrd="0" presId="urn:microsoft.com/office/officeart/2008/layout/PictureAccentList"/>
    <dgm:cxn modelId="{C3AE58C0-57DD-B048-94F3-69E12C052553}" type="presParOf" srcId="{D93F4BB9-3ECF-1549-8FD2-E55D3652C911}" destId="{BB6BECE6-1AA0-5740-8086-5437F7944108}" srcOrd="0" destOrd="0" presId="urn:microsoft.com/office/officeart/2008/layout/PictureAccentList"/>
    <dgm:cxn modelId="{E97DB844-647B-BD46-B21A-D9FC06B2911D}" type="presParOf" srcId="{3985586A-D6F1-F94A-AA29-A945DC17CCF3}" destId="{696D3F0A-65B0-FE4E-88B5-B19F27A980E3}" srcOrd="1" destOrd="0" presId="urn:microsoft.com/office/officeart/2008/layout/PictureAccentList"/>
    <dgm:cxn modelId="{452C8295-C074-B540-A08E-492BF6E2122A}" type="presParOf" srcId="{696D3F0A-65B0-FE4E-88B5-B19F27A980E3}" destId="{E7DFC636-B9E7-3D4E-AE6D-D2134F0897B8}" srcOrd="0" destOrd="0" presId="urn:microsoft.com/office/officeart/2008/layout/PictureAccentList"/>
    <dgm:cxn modelId="{1C240789-DCEB-5646-AF9A-37A1DDD0BA83}" type="presParOf" srcId="{E7DFC636-B9E7-3D4E-AE6D-D2134F0897B8}" destId="{2BFA20C8-0F26-0C49-869E-8F2674E57E75}" srcOrd="0" destOrd="0" presId="urn:microsoft.com/office/officeart/2008/layout/PictureAccentList"/>
    <dgm:cxn modelId="{C0A3B067-78E9-2949-8C5E-93A9BA25BADA}" type="presParOf" srcId="{E7DFC636-B9E7-3D4E-AE6D-D2134F0897B8}" destId="{4A9E1F29-190D-B94D-B612-7CE912C777A3}" srcOrd="1" destOrd="0" presId="urn:microsoft.com/office/officeart/2008/layout/PictureAccentList"/>
    <dgm:cxn modelId="{99A07282-FB14-AA4C-9676-DBC4EA9F11DB}" type="presParOf" srcId="{696D3F0A-65B0-FE4E-88B5-B19F27A980E3}" destId="{3AA4BB2C-9A7A-1D43-B2C5-BB93D6A45FFA}" srcOrd="1" destOrd="0" presId="urn:microsoft.com/office/officeart/2008/layout/PictureAccentList"/>
    <dgm:cxn modelId="{73455193-4B5C-6542-8F97-932F892AC580}" type="presParOf" srcId="{3AA4BB2C-9A7A-1D43-B2C5-BB93D6A45FFA}" destId="{E0B72D84-654F-2245-92F0-126735817C15}" srcOrd="0" destOrd="0" presId="urn:microsoft.com/office/officeart/2008/layout/PictureAccentList"/>
    <dgm:cxn modelId="{39F18974-7C86-934B-A785-5B2A8DDC70EC}"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DEBC-590B-9A43-AAC3-CA226AD1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Title of Registration</vt:lpstr>
    </vt:vector>
  </TitlesOfParts>
  <Manager/>
  <Company>Printer Working Group</Company>
  <LinksUpToDate>false</LinksUpToDate>
  <CharactersWithSpaces>20024</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Registration</dc:title>
  <dc:subject/>
  <dc:creator>John Doe</dc:creator>
  <cp:keywords/>
  <dc:description/>
  <cp:lastModifiedBy>Michael Sweet</cp:lastModifiedBy>
  <cp:revision>2</cp:revision>
  <cp:lastPrinted>2010-08-04T03:19:00Z</cp:lastPrinted>
  <dcterms:created xsi:type="dcterms:W3CDTF">2023-04-27T20:38:00Z</dcterms:created>
  <dcterms:modified xsi:type="dcterms:W3CDTF">2023-04-27T20:38:00Z</dcterms:modified>
  <cp:category/>
</cp:coreProperties>
</file>