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5D" w:rsidRDefault="00F0375D" w:rsidP="00F0375D">
      <w:pPr>
        <w:pStyle w:val="Heading1"/>
      </w:pPr>
      <w:r>
        <w:t>Attendees</w:t>
      </w:r>
    </w:p>
    <w:tbl>
      <w:tblPr>
        <w:tblW w:w="5327" w:type="dxa"/>
        <w:tblInd w:w="720" w:type="dxa"/>
        <w:tblLayout w:type="fixed"/>
        <w:tblCellMar>
          <w:left w:w="107" w:type="dxa"/>
          <w:right w:w="107" w:type="dxa"/>
        </w:tblCellMar>
        <w:tblLook w:val="0400" w:firstRow="0" w:lastRow="0" w:firstColumn="0" w:lastColumn="0" w:noHBand="0" w:noVBand="1"/>
      </w:tblPr>
      <w:tblGrid>
        <w:gridCol w:w="2897"/>
        <w:gridCol w:w="2430"/>
      </w:tblGrid>
      <w:tr w:rsidR="00EA19F8" w:rsidRPr="00831AEA" w:rsidTr="0058389A">
        <w:tc>
          <w:tcPr>
            <w:tcW w:w="2897" w:type="dxa"/>
          </w:tcPr>
          <w:p w:rsidR="00EA19F8" w:rsidRPr="00C7409B" w:rsidRDefault="00EA19F8" w:rsidP="00C07B8F">
            <w:pPr>
              <w:keepNext/>
              <w:ind w:left="270" w:hanging="270"/>
            </w:pPr>
            <w:r>
              <w:t xml:space="preserve">Carmen </w:t>
            </w:r>
            <w:proofErr w:type="spellStart"/>
            <w:r>
              <w:t>Aubry</w:t>
            </w:r>
            <w:proofErr w:type="spellEnd"/>
            <w:r w:rsidR="007F7FC3">
              <w:t xml:space="preserve"> *</w:t>
            </w:r>
          </w:p>
        </w:tc>
        <w:tc>
          <w:tcPr>
            <w:tcW w:w="2430" w:type="dxa"/>
          </w:tcPr>
          <w:p w:rsidR="00EA19F8" w:rsidRPr="00C7409B" w:rsidRDefault="00EA19F8" w:rsidP="00C07B8F">
            <w:pPr>
              <w:keepNext/>
              <w:ind w:left="253" w:hanging="253"/>
            </w:pPr>
            <w:r>
              <w:t>Océ</w:t>
            </w:r>
          </w:p>
        </w:tc>
      </w:tr>
      <w:tr w:rsidR="00EA19F8" w:rsidRPr="00831AEA" w:rsidTr="0058389A">
        <w:tc>
          <w:tcPr>
            <w:tcW w:w="2897" w:type="dxa"/>
          </w:tcPr>
          <w:p w:rsidR="00EA19F8" w:rsidRPr="00C7409B" w:rsidRDefault="00EA19F8" w:rsidP="00C07B8F">
            <w:pPr>
              <w:keepNext/>
              <w:ind w:left="270" w:hanging="270"/>
            </w:pPr>
            <w:r>
              <w:t>Nancy Chen</w:t>
            </w:r>
          </w:p>
        </w:tc>
        <w:tc>
          <w:tcPr>
            <w:tcW w:w="2430" w:type="dxa"/>
          </w:tcPr>
          <w:p w:rsidR="00EA19F8" w:rsidRPr="00C7409B" w:rsidRDefault="00EA19F8" w:rsidP="00C07B8F">
            <w:pPr>
              <w:keepNext/>
              <w:ind w:left="253" w:hanging="253"/>
            </w:pPr>
            <w:r>
              <w:t>Oki Data</w:t>
            </w:r>
          </w:p>
        </w:tc>
      </w:tr>
      <w:tr w:rsidR="00922BF8" w:rsidRPr="00831AEA" w:rsidTr="0058389A">
        <w:tc>
          <w:tcPr>
            <w:tcW w:w="2897" w:type="dxa"/>
          </w:tcPr>
          <w:p w:rsidR="00922BF8" w:rsidRPr="00C7409B" w:rsidRDefault="00922BF8" w:rsidP="00C07B8F">
            <w:pPr>
              <w:keepNext/>
              <w:ind w:left="270" w:hanging="270"/>
            </w:pPr>
            <w:r w:rsidRPr="00C7409B">
              <w:t>Ira McDonald</w:t>
            </w:r>
            <w:r w:rsidR="007F7FC3">
              <w:t xml:space="preserve"> *</w:t>
            </w:r>
          </w:p>
        </w:tc>
        <w:tc>
          <w:tcPr>
            <w:tcW w:w="2430" w:type="dxa"/>
          </w:tcPr>
          <w:p w:rsidR="00922BF8" w:rsidRPr="00C7409B" w:rsidRDefault="00922BF8" w:rsidP="00C07B8F">
            <w:pPr>
              <w:keepNext/>
              <w:ind w:left="253" w:hanging="253"/>
            </w:pPr>
            <w:r w:rsidRPr="00C7409B">
              <w:t>High North / Samsung</w:t>
            </w:r>
          </w:p>
        </w:tc>
      </w:tr>
      <w:tr w:rsidR="00EA19F8" w:rsidRPr="00831AEA" w:rsidTr="0058389A">
        <w:tc>
          <w:tcPr>
            <w:tcW w:w="2897" w:type="dxa"/>
          </w:tcPr>
          <w:p w:rsidR="00EA19F8" w:rsidRPr="00C7409B" w:rsidRDefault="00EA19F8" w:rsidP="004B6C08">
            <w:pPr>
              <w:keepNext/>
              <w:ind w:left="270" w:hanging="270"/>
            </w:pPr>
            <w:r>
              <w:t>Akiko Mochizuki</w:t>
            </w:r>
          </w:p>
        </w:tc>
        <w:tc>
          <w:tcPr>
            <w:tcW w:w="2430" w:type="dxa"/>
          </w:tcPr>
          <w:p w:rsidR="00EA19F8" w:rsidRPr="00C7409B" w:rsidRDefault="00EA19F8" w:rsidP="00AC086D">
            <w:pPr>
              <w:keepNext/>
              <w:ind w:left="253" w:hanging="253"/>
            </w:pPr>
            <w:r>
              <w:t>Fuji Xerox</w:t>
            </w:r>
          </w:p>
        </w:tc>
      </w:tr>
      <w:tr w:rsidR="006027C4" w:rsidRPr="00831AEA" w:rsidTr="0058389A">
        <w:tc>
          <w:tcPr>
            <w:tcW w:w="2897" w:type="dxa"/>
          </w:tcPr>
          <w:p w:rsidR="006027C4" w:rsidRPr="00C7409B" w:rsidRDefault="006027C4" w:rsidP="004B6C08">
            <w:pPr>
              <w:keepNext/>
              <w:ind w:left="270" w:hanging="270"/>
            </w:pPr>
            <w:r w:rsidRPr="00C7409B">
              <w:t>Joe Murdock</w:t>
            </w:r>
          </w:p>
        </w:tc>
        <w:tc>
          <w:tcPr>
            <w:tcW w:w="2430" w:type="dxa"/>
          </w:tcPr>
          <w:p w:rsidR="006027C4" w:rsidRPr="00C7409B" w:rsidRDefault="006027C4" w:rsidP="00AC086D">
            <w:pPr>
              <w:keepNext/>
              <w:ind w:left="253" w:hanging="253"/>
            </w:pPr>
            <w:r w:rsidRPr="00C7409B">
              <w:t>Sharp</w:t>
            </w:r>
          </w:p>
        </w:tc>
      </w:tr>
      <w:tr w:rsidR="00964A0B" w:rsidRPr="00831AEA" w:rsidTr="0058389A">
        <w:tc>
          <w:tcPr>
            <w:tcW w:w="2897" w:type="dxa"/>
          </w:tcPr>
          <w:p w:rsidR="00964A0B" w:rsidRPr="00C7409B" w:rsidRDefault="00964A0B" w:rsidP="004B6C08">
            <w:pPr>
              <w:keepNext/>
              <w:ind w:left="270" w:hanging="270"/>
            </w:pPr>
            <w:r w:rsidRPr="00C7409B">
              <w:t>Glen Petrie</w:t>
            </w:r>
          </w:p>
        </w:tc>
        <w:tc>
          <w:tcPr>
            <w:tcW w:w="2430" w:type="dxa"/>
          </w:tcPr>
          <w:p w:rsidR="00964A0B" w:rsidRPr="00C7409B" w:rsidRDefault="00964A0B" w:rsidP="00AC086D">
            <w:pPr>
              <w:keepNext/>
              <w:ind w:left="253" w:hanging="253"/>
            </w:pPr>
            <w:r w:rsidRPr="00C7409B">
              <w:t>Epson</w:t>
            </w:r>
          </w:p>
        </w:tc>
      </w:tr>
      <w:tr w:rsidR="00EA19F8" w:rsidRPr="00831AEA" w:rsidTr="0058389A">
        <w:tc>
          <w:tcPr>
            <w:tcW w:w="2897" w:type="dxa"/>
          </w:tcPr>
          <w:p w:rsidR="00EA19F8" w:rsidRPr="00C7409B" w:rsidRDefault="00EA19F8" w:rsidP="004B6C08">
            <w:pPr>
              <w:keepNext/>
              <w:ind w:left="270" w:hanging="270"/>
            </w:pPr>
            <w:r>
              <w:t>Brian Smithson</w:t>
            </w:r>
          </w:p>
        </w:tc>
        <w:tc>
          <w:tcPr>
            <w:tcW w:w="2430" w:type="dxa"/>
          </w:tcPr>
          <w:p w:rsidR="00EA19F8" w:rsidRPr="00C7409B" w:rsidRDefault="00EA19F8" w:rsidP="00AC086D">
            <w:pPr>
              <w:keepNext/>
              <w:ind w:left="253" w:hanging="253"/>
            </w:pPr>
            <w:r>
              <w:t>Ricoh</w:t>
            </w:r>
          </w:p>
        </w:tc>
      </w:tr>
      <w:tr w:rsidR="00EA19F8" w:rsidRPr="00831AEA" w:rsidTr="0058389A">
        <w:tc>
          <w:tcPr>
            <w:tcW w:w="2897" w:type="dxa"/>
          </w:tcPr>
          <w:p w:rsidR="00EA19F8" w:rsidRPr="00C7409B" w:rsidRDefault="00EA19F8" w:rsidP="004B6C08">
            <w:pPr>
              <w:keepNext/>
              <w:ind w:left="270" w:hanging="270"/>
            </w:pPr>
            <w:r>
              <w:t>Michael Sweet</w:t>
            </w:r>
          </w:p>
        </w:tc>
        <w:tc>
          <w:tcPr>
            <w:tcW w:w="2430" w:type="dxa"/>
          </w:tcPr>
          <w:p w:rsidR="00EA19F8" w:rsidRPr="00C7409B" w:rsidRDefault="00EA19F8" w:rsidP="00AC086D">
            <w:pPr>
              <w:keepNext/>
              <w:ind w:left="253" w:hanging="253"/>
            </w:pPr>
            <w:r>
              <w:t>Apple</w:t>
            </w:r>
          </w:p>
        </w:tc>
      </w:tr>
      <w:tr w:rsidR="00EA19F8" w:rsidRPr="00831AEA" w:rsidTr="0058389A">
        <w:tc>
          <w:tcPr>
            <w:tcW w:w="2897" w:type="dxa"/>
          </w:tcPr>
          <w:p w:rsidR="00EA19F8" w:rsidRPr="00C7409B" w:rsidRDefault="00EA19F8" w:rsidP="004B6C08">
            <w:pPr>
              <w:keepNext/>
              <w:ind w:left="270" w:hanging="270"/>
            </w:pPr>
            <w:r>
              <w:t>Jerry Thrasher</w:t>
            </w:r>
          </w:p>
        </w:tc>
        <w:tc>
          <w:tcPr>
            <w:tcW w:w="2430" w:type="dxa"/>
          </w:tcPr>
          <w:p w:rsidR="00EA19F8" w:rsidRPr="00C7409B" w:rsidRDefault="00EA19F8" w:rsidP="00AC086D">
            <w:pPr>
              <w:keepNext/>
              <w:ind w:left="253" w:hanging="253"/>
            </w:pPr>
            <w:r>
              <w:t>Lexmark</w:t>
            </w:r>
          </w:p>
        </w:tc>
      </w:tr>
      <w:tr w:rsidR="006D65F6" w:rsidRPr="00831AEA" w:rsidTr="0058389A">
        <w:tc>
          <w:tcPr>
            <w:tcW w:w="2897" w:type="dxa"/>
          </w:tcPr>
          <w:p w:rsidR="006D65F6" w:rsidRPr="00C7409B" w:rsidRDefault="006D65F6" w:rsidP="004B6C08">
            <w:pPr>
              <w:keepNext/>
              <w:ind w:left="270" w:hanging="270"/>
            </w:pPr>
            <w:r w:rsidRPr="00C7409B">
              <w:t>Bill Wagner</w:t>
            </w:r>
          </w:p>
        </w:tc>
        <w:tc>
          <w:tcPr>
            <w:tcW w:w="2430" w:type="dxa"/>
          </w:tcPr>
          <w:p w:rsidR="006D65F6" w:rsidRPr="00C7409B" w:rsidRDefault="006D65F6" w:rsidP="00AC086D">
            <w:pPr>
              <w:keepNext/>
              <w:ind w:left="253" w:hanging="253"/>
            </w:pPr>
            <w:r w:rsidRPr="00C7409B">
              <w:t>TIC</w:t>
            </w:r>
          </w:p>
        </w:tc>
      </w:tr>
      <w:tr w:rsidR="00EA19F8" w:rsidRPr="00831AEA" w:rsidTr="0058389A">
        <w:tc>
          <w:tcPr>
            <w:tcW w:w="2897" w:type="dxa"/>
          </w:tcPr>
          <w:p w:rsidR="00EA19F8" w:rsidRPr="00C7409B" w:rsidRDefault="00EA19F8" w:rsidP="00EE1FC3">
            <w:pPr>
              <w:keepNext/>
              <w:ind w:left="270" w:hanging="270"/>
            </w:pPr>
            <w:r>
              <w:t>Jay Wang</w:t>
            </w:r>
          </w:p>
        </w:tc>
        <w:tc>
          <w:tcPr>
            <w:tcW w:w="2430" w:type="dxa"/>
          </w:tcPr>
          <w:p w:rsidR="00EA19F8" w:rsidRPr="00C7409B" w:rsidRDefault="00EA19F8" w:rsidP="00EE1FC3">
            <w:pPr>
              <w:keepNext/>
              <w:ind w:left="253" w:hanging="253"/>
            </w:pPr>
            <w:r>
              <w:t>Toshiba</w:t>
            </w:r>
          </w:p>
        </w:tc>
      </w:tr>
      <w:tr w:rsidR="005D5E63" w:rsidRPr="00831AEA" w:rsidTr="0058389A">
        <w:tc>
          <w:tcPr>
            <w:tcW w:w="2897" w:type="dxa"/>
          </w:tcPr>
          <w:p w:rsidR="005D5E63" w:rsidRPr="00C7409B" w:rsidRDefault="005D5E63" w:rsidP="00EE1FC3">
            <w:pPr>
              <w:keepNext/>
              <w:ind w:left="270" w:hanging="270"/>
            </w:pPr>
            <w:r w:rsidRPr="00C7409B">
              <w:t xml:space="preserve">Rick </w:t>
            </w:r>
            <w:proofErr w:type="spellStart"/>
            <w:r w:rsidRPr="00C7409B">
              <w:t>Yardumian</w:t>
            </w:r>
            <w:proofErr w:type="spellEnd"/>
          </w:p>
        </w:tc>
        <w:tc>
          <w:tcPr>
            <w:tcW w:w="2430" w:type="dxa"/>
          </w:tcPr>
          <w:p w:rsidR="005D5E63" w:rsidRPr="00C7409B" w:rsidRDefault="005D5E63" w:rsidP="00EE1FC3">
            <w:pPr>
              <w:keepNext/>
              <w:ind w:left="253" w:hanging="253"/>
            </w:pPr>
            <w:r w:rsidRPr="00C7409B">
              <w:t>Canon</w:t>
            </w:r>
          </w:p>
        </w:tc>
      </w:tr>
    </w:tbl>
    <w:p w:rsidR="007F7FC3" w:rsidRDefault="007F7FC3" w:rsidP="007F7FC3">
      <w:r>
        <w:tab/>
        <w:t xml:space="preserve">* </w:t>
      </w:r>
      <w:proofErr w:type="gramStart"/>
      <w:r>
        <w:t>by</w:t>
      </w:r>
      <w:proofErr w:type="gramEnd"/>
      <w:r>
        <w:t xml:space="preserve"> phone</w:t>
      </w:r>
    </w:p>
    <w:p w:rsidR="00F0375D" w:rsidRPr="005479BC" w:rsidRDefault="00F0375D" w:rsidP="00F0375D">
      <w:pPr>
        <w:pStyle w:val="Heading1"/>
      </w:pPr>
      <w:r w:rsidRPr="005479BC">
        <w:t>Agenda</w:t>
      </w:r>
    </w:p>
    <w:p w:rsidR="00F100FA" w:rsidRDefault="00AC0EE0" w:rsidP="004B6C08">
      <w:r>
        <w:t xml:space="preserve">Joe Murdock </w:t>
      </w:r>
      <w:r w:rsidR="006027C4">
        <w:t>o</w:t>
      </w:r>
      <w:r w:rsidR="00F0375D" w:rsidRPr="00831AEA">
        <w:t xml:space="preserve">pened the IDS </w:t>
      </w:r>
      <w:r w:rsidR="003616B6">
        <w:t>meeting</w:t>
      </w:r>
      <w:r w:rsidR="00F0375D" w:rsidRPr="00831AEA">
        <w:t xml:space="preserve"> and provided the planned agenda topics:</w:t>
      </w:r>
    </w:p>
    <w:p w:rsidR="00EE1FC3" w:rsidRPr="00EE1FC3" w:rsidRDefault="00EE1FC3" w:rsidP="00EE1FC3">
      <w:pPr>
        <w:pStyle w:val="ListParagraph"/>
        <w:numPr>
          <w:ilvl w:val="0"/>
          <w:numId w:val="21"/>
        </w:numPr>
        <w:spacing w:before="100" w:beforeAutospacing="1" w:after="100" w:afterAutospacing="1"/>
      </w:pPr>
      <w:r w:rsidRPr="00EE1FC3">
        <w:rPr>
          <w:rFonts w:eastAsia="Times New Roman"/>
        </w:rPr>
        <w:t>9:00 – 9:15</w:t>
      </w:r>
      <w:r w:rsidRPr="00EE1FC3">
        <w:rPr>
          <w:rFonts w:eastAsia="Times New Roman"/>
        </w:rPr>
        <w:tab/>
        <w:t>Administrative Tasks</w:t>
      </w:r>
    </w:p>
    <w:p w:rsidR="00EE1FC3" w:rsidRPr="00EE1FC3" w:rsidRDefault="00EE1FC3" w:rsidP="00EE1FC3">
      <w:pPr>
        <w:pStyle w:val="ListParagraph"/>
        <w:numPr>
          <w:ilvl w:val="0"/>
          <w:numId w:val="21"/>
        </w:numPr>
        <w:spacing w:before="100" w:beforeAutospacing="1" w:after="100" w:afterAutospacing="1"/>
        <w:rPr>
          <w:rFonts w:eastAsia="Times New Roman"/>
          <w:lang w:eastAsia="en-US"/>
        </w:rPr>
      </w:pPr>
      <w:r w:rsidRPr="00EE1FC3">
        <w:rPr>
          <w:rFonts w:eastAsia="Times New Roman"/>
          <w:lang w:eastAsia="en-US"/>
        </w:rPr>
        <w:t xml:space="preserve">9:15 – 9:45 </w:t>
      </w:r>
      <w:r w:rsidRPr="00EE1FC3">
        <w:rPr>
          <w:rFonts w:eastAsia="Times New Roman"/>
          <w:lang w:eastAsia="en-US"/>
        </w:rPr>
        <w:tab/>
        <w:t>NEA and TCG Convergence</w:t>
      </w:r>
    </w:p>
    <w:p w:rsidR="00EE1FC3" w:rsidRPr="00EE1FC3" w:rsidRDefault="00EE1FC3" w:rsidP="00EE1FC3">
      <w:pPr>
        <w:pStyle w:val="ListParagraph"/>
        <w:numPr>
          <w:ilvl w:val="0"/>
          <w:numId w:val="21"/>
        </w:numPr>
        <w:spacing w:before="100" w:beforeAutospacing="1" w:after="100" w:afterAutospacing="1"/>
        <w:rPr>
          <w:rFonts w:eastAsia="Times New Roman"/>
          <w:lang w:eastAsia="en-US"/>
        </w:rPr>
      </w:pPr>
      <w:r w:rsidRPr="00EE1FC3">
        <w:rPr>
          <w:rFonts w:eastAsia="Times New Roman"/>
          <w:lang w:eastAsia="en-US"/>
        </w:rPr>
        <w:t>9:45 – 10:30</w:t>
      </w:r>
      <w:r w:rsidRPr="00EE1FC3">
        <w:rPr>
          <w:rFonts w:eastAsia="Times New Roman"/>
          <w:lang w:eastAsia="en-US"/>
        </w:rPr>
        <w:tab/>
        <w:t>NIAP and ICCC report</w:t>
      </w:r>
    </w:p>
    <w:p w:rsidR="00EE1FC3" w:rsidRPr="00EE1FC3" w:rsidRDefault="00EE1FC3" w:rsidP="00EE1FC3">
      <w:pPr>
        <w:pStyle w:val="ListParagraph"/>
        <w:numPr>
          <w:ilvl w:val="0"/>
          <w:numId w:val="21"/>
        </w:numPr>
        <w:spacing w:before="100" w:beforeAutospacing="1" w:after="100" w:afterAutospacing="1"/>
        <w:rPr>
          <w:rFonts w:eastAsia="Times New Roman"/>
          <w:lang w:eastAsia="en-US"/>
        </w:rPr>
      </w:pPr>
      <w:r w:rsidRPr="00EE1FC3">
        <w:rPr>
          <w:rFonts w:eastAsia="Times New Roman"/>
          <w:lang w:eastAsia="en-US"/>
        </w:rPr>
        <w:t>10:30 – 10:45</w:t>
      </w:r>
      <w:r w:rsidRPr="00EE1FC3">
        <w:rPr>
          <w:rFonts w:eastAsia="Times New Roman"/>
          <w:lang w:eastAsia="en-US"/>
        </w:rPr>
        <w:tab/>
        <w:t>Short Break</w:t>
      </w:r>
    </w:p>
    <w:p w:rsidR="00EE1FC3" w:rsidRPr="00EE1FC3" w:rsidRDefault="00EE1FC3" w:rsidP="00EE1FC3">
      <w:pPr>
        <w:pStyle w:val="ListParagraph"/>
        <w:numPr>
          <w:ilvl w:val="0"/>
          <w:numId w:val="21"/>
        </w:numPr>
        <w:spacing w:before="100" w:beforeAutospacing="1" w:after="100" w:afterAutospacing="1"/>
        <w:rPr>
          <w:rFonts w:eastAsia="Times New Roman"/>
          <w:lang w:eastAsia="en-US"/>
        </w:rPr>
      </w:pPr>
      <w:r w:rsidRPr="00EE1FC3">
        <w:rPr>
          <w:rFonts w:eastAsia="Times New Roman"/>
          <w:lang w:eastAsia="en-US"/>
        </w:rPr>
        <w:t>10:45 – 11:15</w:t>
      </w:r>
      <w:r w:rsidRPr="00EE1FC3">
        <w:rPr>
          <w:rFonts w:eastAsia="Times New Roman"/>
          <w:lang w:eastAsia="en-US"/>
        </w:rPr>
        <w:tab/>
        <w:t>HCD Attributes</w:t>
      </w:r>
    </w:p>
    <w:p w:rsidR="00EE1FC3" w:rsidRPr="00EE1FC3" w:rsidRDefault="00EE1FC3" w:rsidP="00EE1FC3">
      <w:pPr>
        <w:pStyle w:val="ListParagraph"/>
        <w:numPr>
          <w:ilvl w:val="0"/>
          <w:numId w:val="21"/>
        </w:numPr>
        <w:spacing w:before="100" w:beforeAutospacing="1" w:after="100" w:afterAutospacing="1"/>
        <w:rPr>
          <w:rFonts w:eastAsia="Times New Roman"/>
          <w:lang w:eastAsia="en-US"/>
        </w:rPr>
      </w:pPr>
      <w:r w:rsidRPr="00EE1FC3">
        <w:rPr>
          <w:rFonts w:eastAsia="Times New Roman"/>
          <w:lang w:eastAsia="en-US"/>
        </w:rPr>
        <w:t>11:15 – 11:45</w:t>
      </w:r>
      <w:r w:rsidRPr="00EE1FC3">
        <w:rPr>
          <w:rFonts w:eastAsia="Times New Roman"/>
          <w:lang w:eastAsia="en-US"/>
        </w:rPr>
        <w:tab/>
        <w:t>IAA and Model</w:t>
      </w:r>
    </w:p>
    <w:p w:rsidR="005D5E63" w:rsidRPr="00EE1FC3" w:rsidRDefault="00EE1FC3" w:rsidP="00EE1FC3">
      <w:pPr>
        <w:pStyle w:val="ListParagraph"/>
        <w:numPr>
          <w:ilvl w:val="0"/>
          <w:numId w:val="21"/>
        </w:numPr>
        <w:spacing w:before="100" w:beforeAutospacing="1" w:after="100" w:afterAutospacing="1"/>
        <w:rPr>
          <w:rFonts w:eastAsia="Times New Roman"/>
          <w:lang w:eastAsia="en-US"/>
        </w:rPr>
      </w:pPr>
      <w:r w:rsidRPr="00EE1FC3">
        <w:rPr>
          <w:rFonts w:eastAsia="Times New Roman"/>
          <w:lang w:eastAsia="en-US"/>
        </w:rPr>
        <w:t>11:45 – 12:00</w:t>
      </w:r>
      <w:r w:rsidRPr="00EE1FC3">
        <w:rPr>
          <w:rFonts w:eastAsia="Times New Roman"/>
          <w:lang w:eastAsia="en-US"/>
        </w:rPr>
        <w:tab/>
        <w:t>Wrap up</w:t>
      </w:r>
    </w:p>
    <w:p w:rsidR="00F0375D" w:rsidRPr="00831AEA" w:rsidRDefault="00F0375D" w:rsidP="00AC0EE0">
      <w:pPr>
        <w:pStyle w:val="Heading1"/>
      </w:pPr>
      <w:r w:rsidRPr="00831AEA">
        <w:t>Minutes Taker</w:t>
      </w:r>
    </w:p>
    <w:p w:rsidR="00244183" w:rsidRDefault="00EE1FC3" w:rsidP="00F0375D">
      <w:r>
        <w:t>Brian Smithson</w:t>
      </w:r>
    </w:p>
    <w:p w:rsidR="00F0375D" w:rsidRPr="00831AEA" w:rsidRDefault="00F0375D" w:rsidP="00F0375D">
      <w:pPr>
        <w:pStyle w:val="Heading1"/>
      </w:pPr>
      <w:r w:rsidRPr="00831AEA">
        <w:t>PWG Operational Policy</w:t>
      </w:r>
    </w:p>
    <w:p w:rsidR="00F0375D" w:rsidRPr="00831AEA" w:rsidRDefault="00F0375D" w:rsidP="00F0375D">
      <w:r w:rsidRPr="00831AEA">
        <w:t>It was noted that all attendees should be aware that the meeting is conducted under the PWG Membership and Intellectual Property rules. There were no objections.</w:t>
      </w:r>
    </w:p>
    <w:p w:rsidR="00F0375D" w:rsidRPr="00831AEA" w:rsidRDefault="00F0375D" w:rsidP="00F0375D">
      <w:pPr>
        <w:pStyle w:val="Heading1"/>
      </w:pPr>
      <w:r w:rsidRPr="00831AEA">
        <w:t xml:space="preserve">Approve Minutes from </w:t>
      </w:r>
      <w:r w:rsidR="009569AB">
        <w:t>previous meeting</w:t>
      </w:r>
    </w:p>
    <w:p w:rsidR="002D77F1" w:rsidRDefault="00FF2067" w:rsidP="002D77F1">
      <w:r>
        <w:t xml:space="preserve">Minutes from the previous meeting are at </w:t>
      </w:r>
      <w:hyperlink r:id="rId9" w:history="1">
        <w:r w:rsidR="00EE1FC3" w:rsidRPr="003A2E4C">
          <w:rPr>
            <w:rStyle w:val="Hyperlink"/>
            <w:rFonts w:ascii="Times New Roman" w:hAnsi="Times New Roman" w:cs="Times New Roman"/>
            <w:sz w:val="24"/>
            <w:szCs w:val="24"/>
          </w:rPr>
          <w:t>ftp://ftp.pwg.org/pub/pwg/ids/minutes/IDS-call-minutes-20110922.pdf</w:t>
        </w:r>
      </w:hyperlink>
      <w:r w:rsidR="005D5E63">
        <w:t xml:space="preserve">. </w:t>
      </w:r>
      <w:r w:rsidR="00C125C6">
        <w:t xml:space="preserve"> </w:t>
      </w:r>
      <w:r w:rsidR="00F0375D" w:rsidRPr="00831AEA">
        <w:t>There were no objections</w:t>
      </w:r>
      <w:r>
        <w:t xml:space="preserve"> to the previous meeting’s minutes</w:t>
      </w:r>
      <w:r w:rsidR="00844ACA">
        <w:t>.</w:t>
      </w:r>
    </w:p>
    <w:p w:rsidR="00F0375D" w:rsidRPr="00831AEA" w:rsidRDefault="00F0375D" w:rsidP="002D77F1">
      <w:pPr>
        <w:pStyle w:val="Heading1"/>
      </w:pPr>
      <w:r w:rsidRPr="00831AEA">
        <w:t>Review Action Items</w:t>
      </w:r>
    </w:p>
    <w:p w:rsidR="006D65F6" w:rsidRDefault="00F0375D" w:rsidP="005D5E63">
      <w:r w:rsidRPr="005479BC">
        <w:t xml:space="preserve">The </w:t>
      </w:r>
      <w:r w:rsidR="00F01007">
        <w:t>most recent</w:t>
      </w:r>
      <w:r w:rsidRPr="005479BC">
        <w:t xml:space="preserve"> Action Item spreadsheet is available at:  </w:t>
      </w:r>
      <w:hyperlink r:id="rId10" w:history="1">
        <w:r w:rsidR="00A407E5" w:rsidRPr="009D6C1D">
          <w:rPr>
            <w:rStyle w:val="Hyperlink"/>
          </w:rPr>
          <w:t>ftp://ftp.pwg.org/pub/pwg/ids/ActionItems/</w:t>
        </w:r>
      </w:hyperlink>
      <w:r w:rsidR="00F01007">
        <w:t>.</w:t>
      </w:r>
    </w:p>
    <w:p w:rsidR="00BB4EB4" w:rsidRDefault="00DF1598" w:rsidP="005D5E63">
      <w:r>
        <w:t xml:space="preserve">Action item updates </w:t>
      </w:r>
      <w:r w:rsidR="00E94655">
        <w:t>will be</w:t>
      </w:r>
      <w:r w:rsidR="00AC0EE0">
        <w:t xml:space="preserve"> reflected in the updated action items spreadsheet.</w:t>
      </w:r>
    </w:p>
    <w:p w:rsidR="000A6FD2" w:rsidRDefault="000A6FD2" w:rsidP="005D5E63">
      <w:pPr>
        <w:pStyle w:val="Heading1"/>
      </w:pPr>
      <w:r>
        <w:lastRenderedPageBreak/>
        <w:t>Document status</w:t>
      </w:r>
    </w:p>
    <w:p w:rsidR="00EE1FC3" w:rsidRPr="00EE1FC3" w:rsidRDefault="00EE1FC3" w:rsidP="00EE1FC3">
      <w:pPr>
        <w:numPr>
          <w:ilvl w:val="0"/>
          <w:numId w:val="29"/>
        </w:numPr>
      </w:pPr>
      <w:r w:rsidRPr="00EE1FC3">
        <w:t>HCD-Assessment-Attributes</w:t>
      </w:r>
      <w:r w:rsidR="000A6FD2">
        <w:br/>
      </w:r>
      <w:hyperlink r:id="rId11" w:history="1">
        <w:r w:rsidRPr="000A6FD2">
          <w:rPr>
            <w:rStyle w:val="Hyperlink"/>
            <w:rFonts w:ascii="Times New Roman" w:hAnsi="Times New Roman" w:cs="Times New Roman"/>
            <w:sz w:val="24"/>
            <w:szCs w:val="24"/>
          </w:rPr>
          <w:t>ftp://</w:t>
        </w:r>
      </w:hyperlink>
      <w:hyperlink r:id="rId12" w:history="1">
        <w:r w:rsidRPr="000A6FD2">
          <w:rPr>
            <w:rStyle w:val="Hyperlink"/>
            <w:rFonts w:ascii="Times New Roman" w:hAnsi="Times New Roman" w:cs="Times New Roman"/>
            <w:sz w:val="24"/>
            <w:szCs w:val="24"/>
          </w:rPr>
          <w:t>ftp.pwg.org/pub/pwg/ids/wd/wd-idsattributes10-20110127.pdf</w:t>
        </w:r>
      </w:hyperlink>
      <w:r w:rsidRPr="00EE1FC3">
        <w:t xml:space="preserve">  </w:t>
      </w:r>
    </w:p>
    <w:p w:rsidR="00EE1FC3" w:rsidRPr="00EE1FC3" w:rsidRDefault="00EE1FC3" w:rsidP="00EE1FC3">
      <w:pPr>
        <w:numPr>
          <w:ilvl w:val="1"/>
          <w:numId w:val="30"/>
        </w:numPr>
      </w:pPr>
      <w:r w:rsidRPr="00EE1FC3">
        <w:t>Stable (needs a binding prototype)</w:t>
      </w:r>
    </w:p>
    <w:p w:rsidR="00EE1FC3" w:rsidRPr="00EE1FC3" w:rsidRDefault="00EE1FC3" w:rsidP="00EE1FC3">
      <w:pPr>
        <w:numPr>
          <w:ilvl w:val="0"/>
          <w:numId w:val="30"/>
        </w:numPr>
      </w:pPr>
      <w:r w:rsidRPr="00EE1FC3">
        <w:t>HCD-NAP Binding</w:t>
      </w:r>
      <w:r w:rsidR="000A6FD2">
        <w:br/>
      </w:r>
      <w:hyperlink r:id="rId13" w:history="1">
        <w:r w:rsidRPr="000A6FD2">
          <w:rPr>
            <w:rStyle w:val="Hyperlink"/>
            <w:rFonts w:ascii="Times New Roman" w:hAnsi="Times New Roman" w:cs="Times New Roman"/>
            <w:sz w:val="24"/>
            <w:szCs w:val="24"/>
          </w:rPr>
          <w:t>ftp://</w:t>
        </w:r>
      </w:hyperlink>
      <w:hyperlink r:id="rId14" w:history="1">
        <w:r w:rsidRPr="000A6FD2">
          <w:rPr>
            <w:rStyle w:val="Hyperlink"/>
            <w:rFonts w:ascii="Times New Roman" w:hAnsi="Times New Roman" w:cs="Times New Roman"/>
            <w:sz w:val="24"/>
            <w:szCs w:val="24"/>
          </w:rPr>
          <w:t>ftp.pwg.org/pub/pwg/ids/wd/wd-ids-napsoh10-20100930.pdf</w:t>
        </w:r>
      </w:hyperlink>
    </w:p>
    <w:p w:rsidR="00EE1FC3" w:rsidRPr="00EE1FC3" w:rsidRDefault="00EE1FC3" w:rsidP="00EE1FC3">
      <w:pPr>
        <w:numPr>
          <w:ilvl w:val="1"/>
          <w:numId w:val="31"/>
        </w:numPr>
      </w:pPr>
      <w:r w:rsidRPr="00EE1FC3">
        <w:t>Stable</w:t>
      </w:r>
    </w:p>
    <w:p w:rsidR="000A6FD2" w:rsidRDefault="00EE1FC3" w:rsidP="00EE1FC3">
      <w:pPr>
        <w:numPr>
          <w:ilvl w:val="0"/>
          <w:numId w:val="31"/>
        </w:numPr>
      </w:pPr>
      <w:r w:rsidRPr="00EE1FC3">
        <w:t xml:space="preserve">HCD-NAC Business Case White Paper </w:t>
      </w:r>
      <w:r w:rsidR="000A6FD2">
        <w:br/>
      </w:r>
      <w:hyperlink r:id="rId15" w:history="1">
        <w:r w:rsidRPr="000A6FD2">
          <w:rPr>
            <w:rStyle w:val="Hyperlink"/>
            <w:rFonts w:ascii="Times New Roman" w:hAnsi="Times New Roman" w:cs="Times New Roman"/>
            <w:sz w:val="24"/>
            <w:szCs w:val="24"/>
          </w:rPr>
          <w:t>ftp://</w:t>
        </w:r>
      </w:hyperlink>
      <w:hyperlink r:id="rId16" w:history="1">
        <w:r w:rsidRPr="000A6FD2">
          <w:rPr>
            <w:rStyle w:val="Hyperlink"/>
            <w:rFonts w:ascii="Times New Roman" w:hAnsi="Times New Roman" w:cs="Times New Roman"/>
            <w:sz w:val="24"/>
            <w:szCs w:val="24"/>
          </w:rPr>
          <w:t>ftp.pwg.org/pub/pwg/ids/white/tb-ids-hcd-nac-business-case-20100422.pdf</w:t>
        </w:r>
      </w:hyperlink>
      <w:r w:rsidRPr="00EE1FC3">
        <w:t xml:space="preserve"> </w:t>
      </w:r>
    </w:p>
    <w:p w:rsidR="00EE1FC3" w:rsidRPr="00EE1FC3" w:rsidRDefault="00EE1FC3" w:rsidP="000A6FD2">
      <w:pPr>
        <w:numPr>
          <w:ilvl w:val="1"/>
          <w:numId w:val="31"/>
        </w:numPr>
      </w:pPr>
      <w:r w:rsidRPr="00EE1FC3">
        <w:t xml:space="preserve">Final </w:t>
      </w:r>
    </w:p>
    <w:p w:rsidR="00EE1FC3" w:rsidRPr="00EE1FC3" w:rsidRDefault="00EE1FC3" w:rsidP="00EE1FC3">
      <w:pPr>
        <w:numPr>
          <w:ilvl w:val="0"/>
          <w:numId w:val="32"/>
        </w:numPr>
      </w:pPr>
      <w:r w:rsidRPr="00EE1FC3">
        <w:t>IDS Charter</w:t>
      </w:r>
      <w:r w:rsidR="000A6FD2">
        <w:br/>
      </w:r>
      <w:hyperlink r:id="rId17" w:history="1">
        <w:r w:rsidRPr="000A6FD2">
          <w:rPr>
            <w:rStyle w:val="Hyperlink"/>
            <w:rFonts w:ascii="Times New Roman" w:hAnsi="Times New Roman" w:cs="Times New Roman"/>
            <w:sz w:val="24"/>
            <w:szCs w:val="24"/>
          </w:rPr>
          <w:t>ftp://</w:t>
        </w:r>
      </w:hyperlink>
      <w:hyperlink r:id="rId18" w:history="1">
        <w:r w:rsidRPr="000A6FD2">
          <w:rPr>
            <w:rStyle w:val="Hyperlink"/>
            <w:rFonts w:ascii="Times New Roman" w:hAnsi="Times New Roman" w:cs="Times New Roman"/>
            <w:sz w:val="24"/>
            <w:szCs w:val="24"/>
          </w:rPr>
          <w:t>ftp.pwg.org/pub/pwg/ids/charter/ch-ids-charter-201100503.pdf</w:t>
        </w:r>
      </w:hyperlink>
      <w:r w:rsidRPr="00EE1FC3">
        <w:t xml:space="preserve"> </w:t>
      </w:r>
    </w:p>
    <w:p w:rsidR="00EE1FC3" w:rsidRPr="00EE1FC3" w:rsidRDefault="00EE1FC3" w:rsidP="00EE1FC3">
      <w:pPr>
        <w:numPr>
          <w:ilvl w:val="1"/>
          <w:numId w:val="33"/>
        </w:numPr>
      </w:pPr>
      <w:r w:rsidRPr="00EE1FC3">
        <w:t>Updated charter approved by Steering Committee</w:t>
      </w:r>
    </w:p>
    <w:p w:rsidR="000A6FD2" w:rsidRPr="000A6FD2" w:rsidRDefault="000A6FD2" w:rsidP="000A6FD2">
      <w:pPr>
        <w:numPr>
          <w:ilvl w:val="0"/>
          <w:numId w:val="33"/>
        </w:numPr>
      </w:pPr>
      <w:r w:rsidRPr="000A6FD2">
        <w:t>HCD-Health Remediation</w:t>
      </w:r>
    </w:p>
    <w:p w:rsidR="000A6FD2" w:rsidRPr="000A6FD2" w:rsidRDefault="000A6FD2" w:rsidP="000A6FD2">
      <w:r w:rsidRPr="000A6FD2">
        <w:tab/>
        <w:t xml:space="preserve"> </w:t>
      </w:r>
      <w:hyperlink r:id="rId19" w:history="1">
        <w:r w:rsidRPr="000A6FD2">
          <w:rPr>
            <w:rStyle w:val="Hyperlink"/>
            <w:rFonts w:ascii="Times New Roman" w:hAnsi="Times New Roman" w:cs="Times New Roman"/>
            <w:sz w:val="24"/>
            <w:szCs w:val="24"/>
          </w:rPr>
          <w:t>ftp://ftp.pwg.org/pub/pwg/ids/wd/wd-ids-remediation10-20100930.pdf</w:t>
        </w:r>
      </w:hyperlink>
      <w:r w:rsidRPr="000A6FD2">
        <w:t xml:space="preserve"> </w:t>
      </w:r>
    </w:p>
    <w:p w:rsidR="00EE1FC3" w:rsidRDefault="000A6FD2" w:rsidP="005D5E63">
      <w:pPr>
        <w:numPr>
          <w:ilvl w:val="1"/>
          <w:numId w:val="33"/>
        </w:numPr>
      </w:pPr>
      <w:r w:rsidRPr="000A6FD2">
        <w:t>Initial Draft</w:t>
      </w:r>
    </w:p>
    <w:p w:rsidR="000A6FD2" w:rsidRDefault="000A6FD2" w:rsidP="000A6FD2">
      <w:pPr>
        <w:pStyle w:val="Heading1"/>
      </w:pPr>
      <w:r>
        <w:t>NEA/TCG Convergence</w:t>
      </w:r>
    </w:p>
    <w:p w:rsidR="00C42452" w:rsidRDefault="00C42452" w:rsidP="00C42452">
      <w:r>
        <w:t>New drafts from IETF NEA WG:</w:t>
      </w:r>
    </w:p>
    <w:p w:rsidR="00C42452" w:rsidRDefault="00C42452" w:rsidP="00C42452"/>
    <w:p w:rsidR="00C42452" w:rsidRDefault="00C42452" w:rsidP="00C42452">
      <w:r>
        <w:t xml:space="preserve">PT-EAP - </w:t>
      </w:r>
      <w:proofErr w:type="spellStart"/>
      <w:r>
        <w:t>Datalink</w:t>
      </w:r>
      <w:proofErr w:type="spellEnd"/>
      <w:r>
        <w:t xml:space="preserve"> layer posture transport </w:t>
      </w:r>
    </w:p>
    <w:p w:rsidR="00C42452" w:rsidRDefault="00C42452" w:rsidP="00C42452">
      <w:pPr>
        <w:pStyle w:val="ListParagraph"/>
        <w:numPr>
          <w:ilvl w:val="0"/>
          <w:numId w:val="39"/>
        </w:numPr>
      </w:pPr>
      <w:r>
        <w:t>for use in initial assessment (before IP address is acquired)</w:t>
      </w:r>
    </w:p>
    <w:p w:rsidR="00C42452" w:rsidRDefault="00C42452" w:rsidP="00C42452">
      <w:pPr>
        <w:pStyle w:val="ListParagraph"/>
        <w:numPr>
          <w:ilvl w:val="0"/>
          <w:numId w:val="39"/>
        </w:numPr>
      </w:pPr>
      <w:r>
        <w:t>based on shipping TCG TNC IFT-EAP per IETF Applications AD decision</w:t>
      </w:r>
    </w:p>
    <w:p w:rsidR="00C42452" w:rsidRDefault="00C42452" w:rsidP="00C42452">
      <w:pPr>
        <w:pStyle w:val="ListParagraph"/>
        <w:numPr>
          <w:ilvl w:val="0"/>
          <w:numId w:val="39"/>
        </w:numPr>
      </w:pPr>
      <w:hyperlink r:id="rId20" w:history="1">
        <w:r>
          <w:rPr>
            <w:rStyle w:val="Hyperlink"/>
          </w:rPr>
          <w:t>http://tools.ietf.org/html/draft-ietf-nea-pt-eap-00.txt</w:t>
        </w:r>
      </w:hyperlink>
    </w:p>
    <w:p w:rsidR="00C42452" w:rsidRDefault="00C42452" w:rsidP="00C42452"/>
    <w:p w:rsidR="00C42452" w:rsidRDefault="00C42452" w:rsidP="00C42452">
      <w:r>
        <w:t xml:space="preserve">PT-TLS - Transport layer posture transport </w:t>
      </w:r>
    </w:p>
    <w:p w:rsidR="00C42452" w:rsidRDefault="00C42452" w:rsidP="00C42452">
      <w:pPr>
        <w:pStyle w:val="ListParagraph"/>
        <w:numPr>
          <w:ilvl w:val="0"/>
          <w:numId w:val="40"/>
        </w:numPr>
      </w:pPr>
      <w:r>
        <w:t>for use in re-assessment (after IP address is assigned)</w:t>
      </w:r>
    </w:p>
    <w:p w:rsidR="00C42452" w:rsidRDefault="00C42452" w:rsidP="00C42452">
      <w:pPr>
        <w:pStyle w:val="ListParagraph"/>
        <w:numPr>
          <w:ilvl w:val="0"/>
          <w:numId w:val="40"/>
        </w:numPr>
      </w:pPr>
      <w:r>
        <w:t>based on shipping TCG TNC IFT-TLS per IETF NEA WG consensus</w:t>
      </w:r>
    </w:p>
    <w:p w:rsidR="00C42452" w:rsidRDefault="00C42452" w:rsidP="00C42452">
      <w:pPr>
        <w:pStyle w:val="ListParagraph"/>
        <w:numPr>
          <w:ilvl w:val="0"/>
          <w:numId w:val="40"/>
        </w:numPr>
      </w:pPr>
      <w:hyperlink r:id="rId21" w:history="1">
        <w:r>
          <w:rPr>
            <w:rStyle w:val="Hyperlink"/>
          </w:rPr>
          <w:t>http://tools.ietf.org/id/draft-ietf-nea-pt-tls-01.txt</w:t>
        </w:r>
      </w:hyperlink>
    </w:p>
    <w:p w:rsidR="00C42452" w:rsidRDefault="00C42452" w:rsidP="00C42452"/>
    <w:p w:rsidR="00C42452" w:rsidRDefault="00C42452" w:rsidP="00C42452">
      <w:r>
        <w:t xml:space="preserve">Both specs address the </w:t>
      </w:r>
      <w:proofErr w:type="spellStart"/>
      <w:r>
        <w:t>Ashokan</w:t>
      </w:r>
      <w:proofErr w:type="spellEnd"/>
      <w:r>
        <w:t xml:space="preserve"> attack (this is also being added to</w:t>
      </w:r>
      <w:r>
        <w:t xml:space="preserve"> </w:t>
      </w:r>
      <w:r>
        <w:t>the source TCG TNC specs).</w:t>
      </w:r>
    </w:p>
    <w:p w:rsidR="00C42452" w:rsidRDefault="00C42452" w:rsidP="00C42452"/>
    <w:p w:rsidR="00C42452" w:rsidRPr="00C42452" w:rsidRDefault="00C42452" w:rsidP="00C42452">
      <w:r>
        <w:t>IETF NEA PA-TNC (RFC 5792) and PB-TNC (RFC 5973) are already technically aligned with their source TCG TNC specs.</w:t>
      </w:r>
      <w:r>
        <w:t xml:space="preserve"> </w:t>
      </w:r>
      <w:r>
        <w:t>Therefore, a future IETF NEA implementation will also be a conforming</w:t>
      </w:r>
      <w:r>
        <w:t xml:space="preserve"> </w:t>
      </w:r>
      <w:r>
        <w:t xml:space="preserve">TCG TNC </w:t>
      </w:r>
      <w:r>
        <w:t>implementation and vice-versa. </w:t>
      </w:r>
      <w:r>
        <w:t>Revised TCG TNC specs actually recommend use of the IANA registered</w:t>
      </w:r>
      <w:r>
        <w:t xml:space="preserve"> </w:t>
      </w:r>
      <w:r>
        <w:t>IETF NEA common attribute OIDs (instead of previous TCG ones).</w:t>
      </w:r>
    </w:p>
    <w:p w:rsidR="000A6FD2" w:rsidRDefault="000A6FD2" w:rsidP="000A6FD2">
      <w:pPr>
        <w:pStyle w:val="Heading1"/>
      </w:pPr>
      <w:r>
        <w:t>ICCC Report</w:t>
      </w:r>
    </w:p>
    <w:p w:rsidR="005C2E6C" w:rsidRPr="005C2E6C" w:rsidRDefault="005C2E6C" w:rsidP="005C2E6C">
      <w:r>
        <w:t xml:space="preserve">See separate slide deck: </w:t>
      </w:r>
      <w:hyperlink r:id="rId22" w:history="1">
        <w:r w:rsidRPr="005C2E6C">
          <w:rPr>
            <w:rStyle w:val="Hyperlink"/>
            <w:rFonts w:ascii="Times New Roman" w:hAnsi="Times New Roman" w:cs="Times New Roman"/>
            <w:sz w:val="24"/>
            <w:szCs w:val="24"/>
          </w:rPr>
          <w:t>ftp://ftp.pwg.org/pub/pwg/ids/Presentation/12th%20ICCC%20Report%20to%20PWG%20IDS.pdf</w:t>
        </w:r>
      </w:hyperlink>
      <w:r w:rsidRPr="005C2E6C">
        <w:t xml:space="preserve"> </w:t>
      </w:r>
    </w:p>
    <w:p w:rsidR="005C2E6C" w:rsidRDefault="005C2E6C" w:rsidP="005C2E6C"/>
    <w:p w:rsidR="009C4290" w:rsidRDefault="00131F48" w:rsidP="005C2E6C">
      <w:r>
        <w:t>There are conflicting directions on how to devel</w:t>
      </w:r>
      <w:r w:rsidR="00C42452">
        <w:t>op protection profiles</w:t>
      </w:r>
      <w:r w:rsidR="00AC4D2C">
        <w:t xml:space="preserve"> (PPs)</w:t>
      </w:r>
      <w:r w:rsidR="00C42452">
        <w:t>: the CC D</w:t>
      </w:r>
      <w:r>
        <w:t xml:space="preserve">evelopment </w:t>
      </w:r>
      <w:r w:rsidR="00C42452">
        <w:t>B</w:t>
      </w:r>
      <w:r>
        <w:t xml:space="preserve">oard </w:t>
      </w:r>
      <w:r w:rsidR="00C42452">
        <w:t xml:space="preserve">(CCDB) </w:t>
      </w:r>
      <w:r>
        <w:t xml:space="preserve">has drafted a vision statement regarding “Collaborative PPs”, and NIAP and some other schemes (UK, CA, and AU-NZ) are following a different approach </w:t>
      </w:r>
      <w:r w:rsidR="009B0268">
        <w:t xml:space="preserve">that NIAP calls “Standard PPs”. </w:t>
      </w:r>
      <w:r w:rsidR="009B0268">
        <w:lastRenderedPageBreak/>
        <w:t>Both approaches call for a single, approved PP for each class of technology product (e.g., hardcopy devices). The CPP approach emphasizes international participation in development and recognition, and the SPP approach focuses on de-emphasis of EAL packages in favor of SAR choices and refinements that are tailored to the technology class.</w:t>
      </w:r>
    </w:p>
    <w:p w:rsidR="009B0268" w:rsidRDefault="009B0268" w:rsidP="005C2E6C"/>
    <w:p w:rsidR="009B0268" w:rsidRDefault="009B0268" w:rsidP="005C2E6C">
      <w:r>
        <w:t xml:space="preserve">There is further confusion about what constitutes a “technical community” </w:t>
      </w:r>
      <w:r w:rsidR="00AC4D2C">
        <w:t xml:space="preserve">(TC) </w:t>
      </w:r>
      <w:r>
        <w:t xml:space="preserve">for developing </w:t>
      </w:r>
      <w:r w:rsidR="00AC4D2C">
        <w:t>PPs</w:t>
      </w:r>
      <w:r>
        <w:t xml:space="preserve">. NIAP lists some TCs on their web site – new ones like Enterprise Security Management and “pre-existing” ones like IEEE P2600 </w:t>
      </w:r>
      <w:r w:rsidR="00C42452">
        <w:t>–</w:t>
      </w:r>
      <w:r>
        <w:t xml:space="preserve"> </w:t>
      </w:r>
      <w:r w:rsidR="00C42452">
        <w:t>but the CCDB is seeking input from vendors and others to help define the “terms of reference” (which I believe can include such things as membership and operating rules) for Collaborative Technical Communities, and since it has not defined those terms of reference, it cannot identify any qualified technical community.</w:t>
      </w:r>
    </w:p>
    <w:p w:rsidR="00C42452" w:rsidRDefault="00C42452" w:rsidP="005C2E6C"/>
    <w:p w:rsidR="00C42452" w:rsidRDefault="00C42452" w:rsidP="005C2E6C">
      <w:r>
        <w:t xml:space="preserve">Adding to the confusion and conflict is the state of the CC Forum (an informal group formed last year to include all interested parties) and the CC Vendors Forum (an informal group formed many years ago for vendors only). They have not worked well together, and the CCDB asked the two groups to “unify” and work together on the aforementioned terms of reference. A proposal from the CCVF </w:t>
      </w:r>
      <w:r w:rsidR="00AC4D2C">
        <w:t>to unify under a new entity did not get much support, and neither group seems to work well enough by itself (much less together) to expect any meaningful collaboration on terms of reference.</w:t>
      </w:r>
    </w:p>
    <w:p w:rsidR="00AC4D2C" w:rsidRDefault="00AC4D2C" w:rsidP="005C2E6C"/>
    <w:p w:rsidR="00AC4D2C" w:rsidRDefault="00AC4D2C" w:rsidP="005C2E6C">
      <w:r>
        <w:t>Brian gave a presentation that contained a brief history and status report on hardcopy device CC certifications, a critique of some of the NIAP-led PP efforts, and a proposal for CPPs to be structured as a high-level PP plus some supporting documents (SDs) to address specific issues that are problematic when they are addressed in a monolithic PP.</w:t>
      </w:r>
    </w:p>
    <w:p w:rsidR="00AC4D2C" w:rsidRDefault="00AC4D2C" w:rsidP="005C2E6C"/>
    <w:p w:rsidR="00AC4D2C" w:rsidRDefault="00AC4D2C" w:rsidP="005C2E6C">
      <w:r>
        <w:t>In addition to the presentation slides, a companion paper was submitted to the conference. Both will be on the conference web site, but you can get them now from the P2600 web site:</w:t>
      </w:r>
    </w:p>
    <w:p w:rsidR="00AC4D2C" w:rsidRDefault="00AC4D2C" w:rsidP="00AC4D2C">
      <w:pPr>
        <w:pStyle w:val="ListParagraph"/>
        <w:numPr>
          <w:ilvl w:val="0"/>
          <w:numId w:val="41"/>
        </w:numPr>
      </w:pPr>
      <w:hyperlink r:id="rId23" w:history="1">
        <w:r w:rsidRPr="00AC4D2C">
          <w:rPr>
            <w:rStyle w:val="Hyperlink"/>
            <w:rFonts w:ascii="Times New Roman" w:hAnsi="Times New Roman" w:cs="Times New Roman"/>
            <w:sz w:val="24"/>
            <w:szCs w:val="24"/>
          </w:rPr>
          <w:t>http://grouper.ieee.org/groups/2600/presentations/12iccc/smithson-slides.pdf</w:t>
        </w:r>
      </w:hyperlink>
    </w:p>
    <w:p w:rsidR="00AC4D2C" w:rsidRDefault="00AC4D2C" w:rsidP="00AC4D2C">
      <w:pPr>
        <w:pStyle w:val="ListParagraph"/>
        <w:numPr>
          <w:ilvl w:val="0"/>
          <w:numId w:val="41"/>
        </w:numPr>
      </w:pPr>
      <w:hyperlink r:id="rId24" w:history="1">
        <w:r w:rsidRPr="00AC4D2C">
          <w:rPr>
            <w:rStyle w:val="Hyperlink"/>
            <w:rFonts w:ascii="Times New Roman" w:hAnsi="Times New Roman" w:cs="Times New Roman"/>
            <w:sz w:val="24"/>
            <w:szCs w:val="24"/>
          </w:rPr>
          <w:t>http://grouper.ieee.org/groups/2600/presentations/12iccc/smithson-paper.pdf</w:t>
        </w:r>
      </w:hyperlink>
    </w:p>
    <w:p w:rsidR="00AC4D2C" w:rsidRDefault="00AC4D2C" w:rsidP="005C2E6C"/>
    <w:p w:rsidR="00734E8D" w:rsidRDefault="00AC4D2C" w:rsidP="005C2E6C">
      <w:r>
        <w:t>This presentation generated quite a bit of interest from CC schemes other than the US/UK/CA/AU-NZ camp, because it could be used as a functioning example of “Collaborative PP” development and a working alternative to the NIAP “Standard PP” approach. NIAP has asked the Japanese scheme (IPA) to take the lead on managing the hardcopy devices technical community and its work, and there was interest expressed by Germany and Sweden as well. Korea and The Netherlands may also be interested.</w:t>
      </w:r>
    </w:p>
    <w:p w:rsidR="00AC4D2C" w:rsidRDefault="00AC4D2C" w:rsidP="005C2E6C"/>
    <w:p w:rsidR="00AC4D2C" w:rsidRDefault="00AC4D2C" w:rsidP="005C2E6C">
      <w:r>
        <w:t>There are several steps that might be taken to help ensure the longevity and international recognition (including US recognition) of the IEEE 2600-series PPs:</w:t>
      </w:r>
    </w:p>
    <w:p w:rsidR="00AC4D2C" w:rsidRDefault="00AA6A78" w:rsidP="00AA6A78">
      <w:pPr>
        <w:pStyle w:val="ListParagraph"/>
        <w:numPr>
          <w:ilvl w:val="0"/>
          <w:numId w:val="42"/>
        </w:numPr>
      </w:pPr>
      <w:r>
        <w:t>Propose “terms of reference” for TCs that generally follows the operation of IEEE P2600 and the PWG.</w:t>
      </w:r>
    </w:p>
    <w:p w:rsidR="00AA6A78" w:rsidRDefault="00AA6A78" w:rsidP="00AA6A78">
      <w:pPr>
        <w:pStyle w:val="ListParagraph"/>
        <w:numPr>
          <w:ilvl w:val="0"/>
          <w:numId w:val="42"/>
        </w:numPr>
      </w:pPr>
      <w:r>
        <w:t>Strengthen the existing HCD TC by inviting schemes, labs, and others, to join. This might be done under the PWG-IDS group, a new PWG group, or a new entity outside of PWG (but perhaps still part of ISTO).</w:t>
      </w:r>
    </w:p>
    <w:p w:rsidR="00AA6A78" w:rsidRDefault="00AA6A78" w:rsidP="00AA6A78">
      <w:pPr>
        <w:pStyle w:val="ListParagraph"/>
        <w:numPr>
          <w:ilvl w:val="0"/>
          <w:numId w:val="42"/>
        </w:numPr>
      </w:pPr>
      <w:r>
        <w:t>Get that TC approved by the CCDB as a “Collaborative TC”.</w:t>
      </w:r>
    </w:p>
    <w:p w:rsidR="00AA6A78" w:rsidRDefault="00AA6A78" w:rsidP="00AA6A78">
      <w:pPr>
        <w:pStyle w:val="ListParagraph"/>
        <w:numPr>
          <w:ilvl w:val="0"/>
          <w:numId w:val="42"/>
        </w:numPr>
      </w:pPr>
      <w:r>
        <w:t>Using the rationale that the IEEE 2600-series PPs were developed under substantially the same terms of reference as that TC, get the existing PPs approved as “Collaborative PPs”.</w:t>
      </w:r>
    </w:p>
    <w:p w:rsidR="00AA6A78" w:rsidRDefault="00AA6A78" w:rsidP="00AA6A78">
      <w:pPr>
        <w:pStyle w:val="ListParagraph"/>
        <w:numPr>
          <w:ilvl w:val="0"/>
          <w:numId w:val="42"/>
        </w:numPr>
      </w:pPr>
      <w:r>
        <w:t>Work within the HCD TC to develop or solicit development of supporting documents.</w:t>
      </w:r>
    </w:p>
    <w:p w:rsidR="00EA19F8" w:rsidRDefault="00022A47" w:rsidP="000A6FD2">
      <w:r>
        <w:lastRenderedPageBreak/>
        <w:t>New action item:</w:t>
      </w:r>
    </w:p>
    <w:tbl>
      <w:tblPr>
        <w:tblW w:w="10005" w:type="dxa"/>
        <w:tblInd w:w="93" w:type="dxa"/>
        <w:tblLook w:val="04A0" w:firstRow="1" w:lastRow="0" w:firstColumn="1" w:lastColumn="0" w:noHBand="0" w:noVBand="1"/>
      </w:tblPr>
      <w:tblGrid>
        <w:gridCol w:w="640"/>
        <w:gridCol w:w="1360"/>
        <w:gridCol w:w="980"/>
        <w:gridCol w:w="7025"/>
      </w:tblGrid>
      <w:tr w:rsidR="00EA19F8" w:rsidRPr="00EA19F8" w:rsidTr="00EA19F8">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EA19F8" w:rsidRPr="00EA19F8" w:rsidRDefault="00EA19F8" w:rsidP="00EA19F8">
            <w:pPr>
              <w:jc w:val="center"/>
              <w:rPr>
                <w:rFonts w:ascii="Arial" w:eastAsia="Times New Roman" w:hAnsi="Arial" w:cs="Arial"/>
                <w:sz w:val="16"/>
                <w:szCs w:val="16"/>
                <w:lang w:eastAsia="en-US"/>
              </w:rPr>
            </w:pPr>
            <w:r w:rsidRPr="00EA19F8">
              <w:rPr>
                <w:rFonts w:ascii="Arial" w:eastAsia="Times New Roman" w:hAnsi="Arial" w:cs="Arial"/>
                <w:sz w:val="16"/>
                <w:szCs w:val="16"/>
                <w:lang w:eastAsia="en-US"/>
              </w:rPr>
              <w:t>117</w:t>
            </w:r>
          </w:p>
        </w:tc>
        <w:tc>
          <w:tcPr>
            <w:tcW w:w="1360" w:type="dxa"/>
            <w:tcBorders>
              <w:top w:val="single" w:sz="4" w:space="0" w:color="auto"/>
              <w:left w:val="nil"/>
              <w:bottom w:val="nil"/>
              <w:right w:val="single" w:sz="4" w:space="0" w:color="auto"/>
            </w:tcBorders>
            <w:shd w:val="clear" w:color="auto" w:fill="auto"/>
            <w:hideMark/>
          </w:tcPr>
          <w:p w:rsidR="00EA19F8" w:rsidRPr="00EA19F8" w:rsidRDefault="00EA19F8" w:rsidP="00EA19F8">
            <w:pPr>
              <w:jc w:val="center"/>
              <w:rPr>
                <w:rFonts w:ascii="Arial" w:eastAsia="Times New Roman" w:hAnsi="Arial" w:cs="Arial"/>
                <w:sz w:val="16"/>
                <w:szCs w:val="16"/>
                <w:lang w:eastAsia="en-US"/>
              </w:rPr>
            </w:pPr>
            <w:r w:rsidRPr="00EA19F8">
              <w:rPr>
                <w:rFonts w:ascii="Arial" w:eastAsia="Times New Roman" w:hAnsi="Arial" w:cs="Arial"/>
                <w:sz w:val="16"/>
                <w:szCs w:val="16"/>
                <w:lang w:eastAsia="en-US"/>
              </w:rPr>
              <w:t>Brian Smithson</w:t>
            </w:r>
          </w:p>
        </w:tc>
        <w:tc>
          <w:tcPr>
            <w:tcW w:w="980" w:type="dxa"/>
            <w:tcBorders>
              <w:top w:val="single" w:sz="4" w:space="0" w:color="auto"/>
              <w:left w:val="nil"/>
              <w:bottom w:val="nil"/>
              <w:right w:val="single" w:sz="4" w:space="0" w:color="auto"/>
            </w:tcBorders>
            <w:shd w:val="clear" w:color="auto" w:fill="auto"/>
            <w:hideMark/>
          </w:tcPr>
          <w:p w:rsidR="00EA19F8" w:rsidRPr="00EA19F8" w:rsidRDefault="00EA19F8" w:rsidP="00EA19F8">
            <w:pPr>
              <w:jc w:val="center"/>
              <w:rPr>
                <w:rFonts w:ascii="Arial" w:eastAsia="Times New Roman" w:hAnsi="Arial" w:cs="Arial"/>
                <w:sz w:val="16"/>
                <w:szCs w:val="16"/>
                <w:lang w:eastAsia="en-US"/>
              </w:rPr>
            </w:pPr>
            <w:r w:rsidRPr="00EA19F8">
              <w:rPr>
                <w:rFonts w:ascii="Arial" w:eastAsia="Times New Roman" w:hAnsi="Arial" w:cs="Arial"/>
                <w:sz w:val="16"/>
                <w:szCs w:val="16"/>
                <w:lang w:eastAsia="en-US"/>
              </w:rPr>
              <w:t>2600 SD</w:t>
            </w:r>
          </w:p>
        </w:tc>
        <w:tc>
          <w:tcPr>
            <w:tcW w:w="7025" w:type="dxa"/>
            <w:tcBorders>
              <w:top w:val="single" w:sz="4" w:space="0" w:color="auto"/>
              <w:left w:val="nil"/>
              <w:bottom w:val="nil"/>
              <w:right w:val="single" w:sz="4" w:space="0" w:color="auto"/>
            </w:tcBorders>
            <w:shd w:val="clear" w:color="auto" w:fill="auto"/>
            <w:hideMark/>
          </w:tcPr>
          <w:p w:rsidR="00EA19F8" w:rsidRPr="00EA19F8" w:rsidRDefault="00EA19F8" w:rsidP="00EA19F8">
            <w:pPr>
              <w:rPr>
                <w:rFonts w:ascii="Arial" w:eastAsia="Times New Roman" w:hAnsi="Arial" w:cs="Arial"/>
                <w:sz w:val="16"/>
                <w:szCs w:val="16"/>
                <w:lang w:eastAsia="en-US"/>
              </w:rPr>
            </w:pPr>
            <w:r w:rsidRPr="00EA19F8">
              <w:rPr>
                <w:rFonts w:ascii="Arial" w:eastAsia="Times New Roman" w:hAnsi="Arial" w:cs="Arial"/>
                <w:sz w:val="16"/>
                <w:szCs w:val="16"/>
                <w:lang w:eastAsia="en-US"/>
              </w:rPr>
              <w:t>provide a review copy of the proposed "terms of reference" to the IDS mailing list</w:t>
            </w:r>
          </w:p>
        </w:tc>
      </w:tr>
    </w:tbl>
    <w:p w:rsidR="000A6FD2" w:rsidRDefault="000A6FD2" w:rsidP="000A6FD2">
      <w:pPr>
        <w:pStyle w:val="Heading1"/>
      </w:pPr>
      <w:r>
        <w:t>HCD Attributes</w:t>
      </w:r>
    </w:p>
    <w:p w:rsidR="00357EC6" w:rsidRDefault="00C7409B" w:rsidP="000A6FD2">
      <w:r>
        <w:t xml:space="preserve">There is a proposal to normalize the naming conventions of the HCD </w:t>
      </w:r>
      <w:r w:rsidR="00357EC6">
        <w:t>a</w:t>
      </w:r>
      <w:r>
        <w:t xml:space="preserve">ttributes </w:t>
      </w:r>
      <w:r w:rsidR="00357EC6">
        <w:t>document HCD_ATR</w:t>
      </w:r>
      <w:r>
        <w:t xml:space="preserve"> to be consistent with those of the Semantic Model</w:t>
      </w:r>
      <w:r w:rsidR="00357EC6">
        <w:t xml:space="preserve"> SM</w:t>
      </w:r>
      <w:r>
        <w:t xml:space="preserve">. In addition to the names, the attribute codes and data type names </w:t>
      </w:r>
      <w:r w:rsidR="00EA19F8">
        <w:t xml:space="preserve">may also be changed. These are summarized here: </w:t>
      </w:r>
      <w:hyperlink r:id="rId25" w:history="1">
        <w:r w:rsidR="00EA19F8" w:rsidRPr="003A2E4C">
          <w:rPr>
            <w:rStyle w:val="Hyperlink"/>
            <w:rFonts w:ascii="Times New Roman" w:hAnsi="Times New Roman" w:cs="Times New Roman"/>
            <w:sz w:val="24"/>
            <w:szCs w:val="24"/>
          </w:rPr>
          <w:t>ftp://ftp.pwg.org/pub/pwg/ids/white/ids-hcd-attr-normalization.pdf</w:t>
        </w:r>
      </w:hyperlink>
      <w:r w:rsidR="00EA19F8">
        <w:t>.</w:t>
      </w:r>
    </w:p>
    <w:p w:rsidR="00357EC6" w:rsidRDefault="00357EC6" w:rsidP="000A6FD2"/>
    <w:p w:rsidR="00357EC6" w:rsidRDefault="00357EC6" w:rsidP="000A6FD2">
      <w:r>
        <w:t xml:space="preserve">Because the generic names (e.g. </w:t>
      </w:r>
      <w:proofErr w:type="spellStart"/>
      <w:r>
        <w:t>HealthMachineTypeModel</w:t>
      </w:r>
      <w:proofErr w:type="spellEnd"/>
      <w:r>
        <w:t xml:space="preserve">) might conflict with other non-HCD names, we resolved to retain HCD instead of Health (e.g., </w:t>
      </w:r>
      <w:proofErr w:type="spellStart"/>
      <w:r>
        <w:t>HCDMachineTypeModel</w:t>
      </w:r>
      <w:proofErr w:type="spellEnd"/>
      <w:r>
        <w:t>).</w:t>
      </w:r>
    </w:p>
    <w:p w:rsidR="00357EC6" w:rsidRDefault="00357EC6" w:rsidP="000A6FD2"/>
    <w:p w:rsidR="00022A47" w:rsidRDefault="00357EC6" w:rsidP="000A6FD2">
      <w:r>
        <w:t xml:space="preserve">In HCD_ATR, </w:t>
      </w:r>
      <w:proofErr w:type="spellStart"/>
      <w:r>
        <w:t>OctetArray</w:t>
      </w:r>
      <w:proofErr w:type="spellEnd"/>
      <w:r>
        <w:t xml:space="preserve"> is used as a data type where base64Binary is used in the SM. However, in binding specifications, the native data type names must be adopted.</w:t>
      </w:r>
    </w:p>
    <w:p w:rsidR="00022A47" w:rsidRDefault="00022A47" w:rsidP="000A6FD2"/>
    <w:p w:rsidR="00357EC6" w:rsidRDefault="00022A47" w:rsidP="000A6FD2">
      <w:r>
        <w:t>New action item:</w:t>
      </w:r>
    </w:p>
    <w:tbl>
      <w:tblPr>
        <w:tblW w:w="10005" w:type="dxa"/>
        <w:tblInd w:w="93" w:type="dxa"/>
        <w:tblLook w:val="04A0" w:firstRow="1" w:lastRow="0" w:firstColumn="1" w:lastColumn="0" w:noHBand="0" w:noVBand="1"/>
      </w:tblPr>
      <w:tblGrid>
        <w:gridCol w:w="640"/>
        <w:gridCol w:w="1360"/>
        <w:gridCol w:w="980"/>
        <w:gridCol w:w="7025"/>
      </w:tblGrid>
      <w:tr w:rsidR="00022A47" w:rsidRPr="00022A47" w:rsidTr="00022A47">
        <w:trPr>
          <w:trHeight w:val="900"/>
        </w:trPr>
        <w:tc>
          <w:tcPr>
            <w:tcW w:w="640" w:type="dxa"/>
            <w:tcBorders>
              <w:top w:val="single" w:sz="4" w:space="0" w:color="auto"/>
              <w:left w:val="single" w:sz="8" w:space="0" w:color="auto"/>
              <w:bottom w:val="nil"/>
              <w:right w:val="single" w:sz="4" w:space="0" w:color="auto"/>
            </w:tcBorders>
            <w:shd w:val="clear" w:color="auto" w:fill="auto"/>
            <w:noWrap/>
            <w:hideMark/>
          </w:tcPr>
          <w:p w:rsidR="00022A47" w:rsidRPr="00022A47" w:rsidRDefault="00022A47" w:rsidP="00022A47">
            <w:pPr>
              <w:jc w:val="center"/>
              <w:rPr>
                <w:rFonts w:ascii="Arial" w:eastAsia="Times New Roman" w:hAnsi="Arial" w:cs="Arial"/>
                <w:sz w:val="16"/>
                <w:szCs w:val="16"/>
                <w:lang w:eastAsia="en-US"/>
              </w:rPr>
            </w:pPr>
            <w:r w:rsidRPr="00022A47">
              <w:rPr>
                <w:rFonts w:ascii="Arial" w:eastAsia="Times New Roman" w:hAnsi="Arial" w:cs="Arial"/>
                <w:sz w:val="16"/>
                <w:szCs w:val="16"/>
                <w:lang w:eastAsia="en-US"/>
              </w:rPr>
              <w:t>118</w:t>
            </w:r>
          </w:p>
        </w:tc>
        <w:tc>
          <w:tcPr>
            <w:tcW w:w="1360" w:type="dxa"/>
            <w:tcBorders>
              <w:top w:val="single" w:sz="4" w:space="0" w:color="auto"/>
              <w:left w:val="nil"/>
              <w:bottom w:val="nil"/>
              <w:right w:val="single" w:sz="4" w:space="0" w:color="auto"/>
            </w:tcBorders>
            <w:shd w:val="clear" w:color="auto" w:fill="auto"/>
            <w:hideMark/>
          </w:tcPr>
          <w:p w:rsidR="00022A47" w:rsidRPr="00022A47" w:rsidRDefault="00022A47" w:rsidP="00022A47">
            <w:pPr>
              <w:jc w:val="center"/>
              <w:rPr>
                <w:rFonts w:ascii="Arial" w:eastAsia="Times New Roman" w:hAnsi="Arial" w:cs="Arial"/>
                <w:sz w:val="16"/>
                <w:szCs w:val="16"/>
                <w:lang w:eastAsia="en-US"/>
              </w:rPr>
            </w:pPr>
            <w:r w:rsidRPr="00022A47">
              <w:rPr>
                <w:rFonts w:ascii="Arial" w:eastAsia="Times New Roman" w:hAnsi="Arial" w:cs="Arial"/>
                <w:sz w:val="16"/>
                <w:szCs w:val="16"/>
                <w:lang w:eastAsia="en-US"/>
              </w:rPr>
              <w:t>Joe Murdock</w:t>
            </w:r>
          </w:p>
        </w:tc>
        <w:tc>
          <w:tcPr>
            <w:tcW w:w="980" w:type="dxa"/>
            <w:tcBorders>
              <w:top w:val="single" w:sz="4" w:space="0" w:color="auto"/>
              <w:left w:val="nil"/>
              <w:bottom w:val="nil"/>
              <w:right w:val="single" w:sz="4" w:space="0" w:color="auto"/>
            </w:tcBorders>
            <w:shd w:val="clear" w:color="auto" w:fill="auto"/>
            <w:hideMark/>
          </w:tcPr>
          <w:p w:rsidR="00022A47" w:rsidRPr="00022A47" w:rsidRDefault="00022A47" w:rsidP="00022A47">
            <w:pPr>
              <w:jc w:val="center"/>
              <w:rPr>
                <w:rFonts w:ascii="Arial" w:eastAsia="Times New Roman" w:hAnsi="Arial" w:cs="Arial"/>
                <w:sz w:val="16"/>
                <w:szCs w:val="16"/>
                <w:lang w:eastAsia="en-US"/>
              </w:rPr>
            </w:pPr>
            <w:r w:rsidRPr="00022A47">
              <w:rPr>
                <w:rFonts w:ascii="Arial" w:eastAsia="Times New Roman" w:hAnsi="Arial" w:cs="Arial"/>
                <w:sz w:val="16"/>
                <w:szCs w:val="16"/>
                <w:lang w:eastAsia="en-US"/>
              </w:rPr>
              <w:t>HCD-ATR</w:t>
            </w:r>
          </w:p>
        </w:tc>
        <w:tc>
          <w:tcPr>
            <w:tcW w:w="7025" w:type="dxa"/>
            <w:tcBorders>
              <w:top w:val="single" w:sz="4" w:space="0" w:color="auto"/>
              <w:left w:val="nil"/>
              <w:bottom w:val="nil"/>
              <w:right w:val="single" w:sz="4" w:space="0" w:color="auto"/>
            </w:tcBorders>
            <w:shd w:val="clear" w:color="auto" w:fill="auto"/>
            <w:hideMark/>
          </w:tcPr>
          <w:p w:rsidR="00022A47" w:rsidRPr="00022A47" w:rsidRDefault="00022A47" w:rsidP="00022A47">
            <w:pPr>
              <w:rPr>
                <w:rFonts w:ascii="Arial" w:eastAsia="Times New Roman" w:hAnsi="Arial" w:cs="Arial"/>
                <w:sz w:val="16"/>
                <w:szCs w:val="16"/>
                <w:lang w:eastAsia="en-US"/>
              </w:rPr>
            </w:pPr>
            <w:r w:rsidRPr="00022A47">
              <w:rPr>
                <w:rFonts w:ascii="Arial" w:eastAsia="Times New Roman" w:hAnsi="Arial" w:cs="Arial"/>
                <w:sz w:val="16"/>
                <w:szCs w:val="16"/>
                <w:lang w:eastAsia="en-US"/>
              </w:rPr>
              <w:t xml:space="preserve">Go through the HCD_ATR and HCD_NAP and change the names, data types to the ASN.1 data type names with a mapping table to other data type naming conventions and codes so that the attributes sort functionally. </w:t>
            </w:r>
          </w:p>
        </w:tc>
      </w:tr>
    </w:tbl>
    <w:p w:rsidR="000A6FD2" w:rsidRDefault="00EA19F8" w:rsidP="000A6FD2">
      <w:pPr>
        <w:pStyle w:val="Heading1"/>
      </w:pPr>
      <w:r>
        <w:t>IA</w:t>
      </w:r>
      <w:r w:rsidR="000A6FD2">
        <w:t>A and Model</w:t>
      </w:r>
    </w:p>
    <w:p w:rsidR="00386A17" w:rsidRPr="00386A17" w:rsidRDefault="00386A17" w:rsidP="00386A17"/>
    <w:p w:rsidR="00386A17" w:rsidRDefault="00386A17" w:rsidP="00386A17">
      <w:pPr>
        <w:numPr>
          <w:ilvl w:val="0"/>
          <w:numId w:val="36"/>
        </w:numPr>
        <w:tabs>
          <w:tab w:val="num" w:pos="720"/>
        </w:tabs>
      </w:pPr>
      <w:r w:rsidRPr="00386A17">
        <w:t>IDS-IAA Specification Review</w:t>
      </w:r>
      <w:r>
        <w:br/>
      </w:r>
      <w:hyperlink r:id="rId26" w:history="1">
        <w:r w:rsidRPr="00386A17">
          <w:rPr>
            <w:rStyle w:val="Hyperlink"/>
            <w:rFonts w:ascii="Times New Roman" w:hAnsi="Times New Roman" w:cs="Times New Roman"/>
            <w:sz w:val="24"/>
            <w:szCs w:val="24"/>
          </w:rPr>
          <w:t>ftp://</w:t>
        </w:r>
      </w:hyperlink>
      <w:hyperlink r:id="rId27" w:history="1">
        <w:r w:rsidRPr="00386A17">
          <w:rPr>
            <w:rStyle w:val="Hyperlink"/>
            <w:rFonts w:ascii="Times New Roman" w:hAnsi="Times New Roman" w:cs="Times New Roman"/>
            <w:sz w:val="24"/>
            <w:szCs w:val="24"/>
          </w:rPr>
          <w:t>ftp.pwg.org/pub/pwg/ids/wd/wd-ids-iaa10-20111005-rev.pdf</w:t>
        </w:r>
      </w:hyperlink>
      <w:r w:rsidRPr="00386A17">
        <w:t xml:space="preserve"> </w:t>
      </w:r>
      <w:r>
        <w:br/>
      </w:r>
      <w:hyperlink r:id="rId28" w:history="1">
        <w:r w:rsidRPr="00386A17">
          <w:rPr>
            <w:rStyle w:val="Hyperlink"/>
            <w:rFonts w:ascii="Times New Roman" w:hAnsi="Times New Roman" w:cs="Times New Roman"/>
            <w:sz w:val="24"/>
            <w:szCs w:val="24"/>
          </w:rPr>
          <w:t>ftp://</w:t>
        </w:r>
      </w:hyperlink>
      <w:hyperlink r:id="rId29" w:history="1">
        <w:r w:rsidRPr="00386A17">
          <w:rPr>
            <w:rStyle w:val="Hyperlink"/>
            <w:rFonts w:ascii="Times New Roman" w:hAnsi="Times New Roman" w:cs="Times New Roman"/>
            <w:sz w:val="24"/>
            <w:szCs w:val="24"/>
          </w:rPr>
          <w:t>ftp.pwg.org/pub/pwg/ids/wd/wd-ids-iaa10-20111005.pdf</w:t>
        </w:r>
      </w:hyperlink>
      <w:r w:rsidRPr="00386A17">
        <w:t xml:space="preserve"> </w:t>
      </w:r>
      <w:r>
        <w:br/>
      </w:r>
      <w:r>
        <w:br/>
      </w:r>
      <w:r w:rsidRPr="00386A17">
        <w:t>Schema and WSDL</w:t>
      </w:r>
      <w:r>
        <w:br/>
      </w:r>
      <w:hyperlink r:id="rId30" w:history="1">
        <w:r w:rsidRPr="00386A17">
          <w:rPr>
            <w:rStyle w:val="Hyperlink"/>
            <w:rFonts w:ascii="Times New Roman" w:hAnsi="Times New Roman" w:cs="Times New Roman"/>
            <w:sz w:val="24"/>
            <w:szCs w:val="24"/>
          </w:rPr>
          <w:t>ftp://</w:t>
        </w:r>
      </w:hyperlink>
      <w:hyperlink r:id="rId31" w:history="1">
        <w:r w:rsidRPr="00386A17">
          <w:rPr>
            <w:rStyle w:val="Hyperlink"/>
            <w:rFonts w:ascii="Times New Roman" w:hAnsi="Times New Roman" w:cs="Times New Roman"/>
            <w:sz w:val="24"/>
            <w:szCs w:val="24"/>
          </w:rPr>
          <w:t>ftp.pwg.org/pub/pwg/ids/wd/schema/October%202011/PwgSecurity.wsdl</w:t>
        </w:r>
      </w:hyperlink>
      <w:r w:rsidRPr="00386A17">
        <w:t xml:space="preserve"> </w:t>
      </w:r>
      <w:r>
        <w:br/>
      </w:r>
      <w:hyperlink r:id="rId32" w:history="1">
        <w:r w:rsidRPr="00386A17">
          <w:rPr>
            <w:rStyle w:val="Hyperlink"/>
            <w:rFonts w:ascii="Times New Roman" w:hAnsi="Times New Roman" w:cs="Times New Roman"/>
            <w:sz w:val="24"/>
            <w:szCs w:val="24"/>
          </w:rPr>
          <w:t>ftp://</w:t>
        </w:r>
      </w:hyperlink>
      <w:hyperlink r:id="rId33" w:history="1">
        <w:r w:rsidRPr="00386A17">
          <w:rPr>
            <w:rStyle w:val="Hyperlink"/>
            <w:rFonts w:ascii="Times New Roman" w:hAnsi="Times New Roman" w:cs="Times New Roman"/>
            <w:sz w:val="24"/>
            <w:szCs w:val="24"/>
          </w:rPr>
          <w:t>ftp.pwg.org/pub/pwg/ids/wd/schema/October%202011/PwgSecurityOpMsg.xsd</w:t>
        </w:r>
      </w:hyperlink>
      <w:r w:rsidRPr="00386A17">
        <w:t xml:space="preserve"> </w:t>
      </w:r>
      <w:hyperlink r:id="rId34" w:history="1">
        <w:r w:rsidRPr="00386A17">
          <w:rPr>
            <w:rStyle w:val="Hyperlink"/>
            <w:rFonts w:ascii="Times New Roman" w:hAnsi="Times New Roman" w:cs="Times New Roman"/>
            <w:sz w:val="24"/>
            <w:szCs w:val="24"/>
          </w:rPr>
          <w:t>ftp://</w:t>
        </w:r>
      </w:hyperlink>
      <w:hyperlink r:id="rId35" w:history="1">
        <w:r w:rsidRPr="00386A17">
          <w:rPr>
            <w:rStyle w:val="Hyperlink"/>
            <w:rFonts w:ascii="Times New Roman" w:hAnsi="Times New Roman" w:cs="Times New Roman"/>
            <w:sz w:val="24"/>
            <w:szCs w:val="24"/>
          </w:rPr>
          <w:t>ftp.pwg.org/pub/pwg/ids/wd/schema/October%202011/Security.xsd</w:t>
        </w:r>
      </w:hyperlink>
      <w:r w:rsidRPr="00386A17">
        <w:t xml:space="preserve"> </w:t>
      </w:r>
      <w:hyperlink r:id="rId36" w:history="1">
        <w:r w:rsidRPr="00386A17">
          <w:rPr>
            <w:rStyle w:val="Hyperlink"/>
            <w:rFonts w:ascii="Times New Roman" w:hAnsi="Times New Roman" w:cs="Times New Roman"/>
            <w:sz w:val="24"/>
            <w:szCs w:val="24"/>
          </w:rPr>
          <w:t>ftp://</w:t>
        </w:r>
      </w:hyperlink>
      <w:hyperlink r:id="rId37" w:history="1">
        <w:r w:rsidRPr="00386A17">
          <w:rPr>
            <w:rStyle w:val="Hyperlink"/>
            <w:rFonts w:ascii="Times New Roman" w:hAnsi="Times New Roman" w:cs="Times New Roman"/>
            <w:sz w:val="24"/>
            <w:szCs w:val="24"/>
          </w:rPr>
          <w:t>ftp.pwg.org/pub/pwg/ids/wd/schema/October%202011/SecurityOperations.xsd</w:t>
        </w:r>
      </w:hyperlink>
    </w:p>
    <w:p w:rsidR="00386A17" w:rsidRDefault="00386A17" w:rsidP="00386A17"/>
    <w:p w:rsidR="005C2E6C" w:rsidRDefault="005C2E6C" w:rsidP="00386A17">
      <w:r>
        <w:t>New action item:</w:t>
      </w:r>
    </w:p>
    <w:tbl>
      <w:tblPr>
        <w:tblW w:w="8520" w:type="dxa"/>
        <w:tblInd w:w="93" w:type="dxa"/>
        <w:tblLook w:val="04A0" w:firstRow="1" w:lastRow="0" w:firstColumn="1" w:lastColumn="0" w:noHBand="0" w:noVBand="1"/>
      </w:tblPr>
      <w:tblGrid>
        <w:gridCol w:w="640"/>
        <w:gridCol w:w="1360"/>
        <w:gridCol w:w="980"/>
        <w:gridCol w:w="5540"/>
      </w:tblGrid>
      <w:tr w:rsidR="005C2E6C" w:rsidRPr="005C2E6C" w:rsidTr="005C2E6C">
        <w:trPr>
          <w:trHeight w:val="225"/>
        </w:trPr>
        <w:tc>
          <w:tcPr>
            <w:tcW w:w="640" w:type="dxa"/>
            <w:tcBorders>
              <w:top w:val="single" w:sz="4" w:space="0" w:color="auto"/>
              <w:left w:val="single" w:sz="8" w:space="0" w:color="auto"/>
              <w:bottom w:val="nil"/>
              <w:right w:val="single" w:sz="4" w:space="0" w:color="auto"/>
            </w:tcBorders>
            <w:shd w:val="clear" w:color="auto" w:fill="auto"/>
            <w:noWrap/>
            <w:hideMark/>
          </w:tcPr>
          <w:p w:rsidR="005C2E6C" w:rsidRPr="005C2E6C" w:rsidRDefault="005C2E6C" w:rsidP="005C2E6C">
            <w:pPr>
              <w:jc w:val="center"/>
              <w:rPr>
                <w:rFonts w:ascii="Arial" w:eastAsia="Times New Roman" w:hAnsi="Arial" w:cs="Arial"/>
                <w:sz w:val="16"/>
                <w:szCs w:val="16"/>
                <w:lang w:eastAsia="en-US"/>
              </w:rPr>
            </w:pPr>
            <w:r w:rsidRPr="005C2E6C">
              <w:rPr>
                <w:rFonts w:ascii="Arial" w:eastAsia="Times New Roman" w:hAnsi="Arial" w:cs="Arial"/>
                <w:sz w:val="16"/>
                <w:szCs w:val="16"/>
                <w:lang w:eastAsia="en-US"/>
              </w:rPr>
              <w:t>119</w:t>
            </w:r>
          </w:p>
        </w:tc>
        <w:tc>
          <w:tcPr>
            <w:tcW w:w="1360" w:type="dxa"/>
            <w:tcBorders>
              <w:top w:val="single" w:sz="4" w:space="0" w:color="auto"/>
              <w:left w:val="nil"/>
              <w:bottom w:val="nil"/>
              <w:right w:val="single" w:sz="4" w:space="0" w:color="auto"/>
            </w:tcBorders>
            <w:shd w:val="clear" w:color="auto" w:fill="auto"/>
            <w:hideMark/>
          </w:tcPr>
          <w:p w:rsidR="005C2E6C" w:rsidRPr="005C2E6C" w:rsidRDefault="005C2E6C" w:rsidP="005C2E6C">
            <w:pPr>
              <w:jc w:val="center"/>
              <w:rPr>
                <w:rFonts w:ascii="Arial" w:eastAsia="Times New Roman" w:hAnsi="Arial" w:cs="Arial"/>
                <w:sz w:val="16"/>
                <w:szCs w:val="16"/>
                <w:lang w:eastAsia="en-US"/>
              </w:rPr>
            </w:pPr>
            <w:r w:rsidRPr="005C2E6C">
              <w:rPr>
                <w:rFonts w:ascii="Arial" w:eastAsia="Times New Roman" w:hAnsi="Arial" w:cs="Arial"/>
                <w:sz w:val="16"/>
                <w:szCs w:val="16"/>
                <w:lang w:eastAsia="en-US"/>
              </w:rPr>
              <w:t>Joe Murdock</w:t>
            </w:r>
          </w:p>
        </w:tc>
        <w:tc>
          <w:tcPr>
            <w:tcW w:w="980" w:type="dxa"/>
            <w:tcBorders>
              <w:top w:val="single" w:sz="4" w:space="0" w:color="auto"/>
              <w:left w:val="nil"/>
              <w:bottom w:val="nil"/>
              <w:right w:val="single" w:sz="4" w:space="0" w:color="auto"/>
            </w:tcBorders>
            <w:shd w:val="clear" w:color="auto" w:fill="auto"/>
            <w:hideMark/>
          </w:tcPr>
          <w:p w:rsidR="005C2E6C" w:rsidRPr="005C2E6C" w:rsidRDefault="005C2E6C" w:rsidP="005C2E6C">
            <w:pPr>
              <w:jc w:val="center"/>
              <w:rPr>
                <w:rFonts w:ascii="Arial" w:eastAsia="Times New Roman" w:hAnsi="Arial" w:cs="Arial"/>
                <w:sz w:val="16"/>
                <w:szCs w:val="16"/>
                <w:lang w:eastAsia="en-US"/>
              </w:rPr>
            </w:pPr>
            <w:r w:rsidRPr="005C2E6C">
              <w:rPr>
                <w:rFonts w:ascii="Arial" w:eastAsia="Times New Roman" w:hAnsi="Arial" w:cs="Arial"/>
                <w:sz w:val="16"/>
                <w:szCs w:val="16"/>
                <w:lang w:eastAsia="en-US"/>
              </w:rPr>
              <w:t>IAA</w:t>
            </w:r>
          </w:p>
        </w:tc>
        <w:tc>
          <w:tcPr>
            <w:tcW w:w="5540" w:type="dxa"/>
            <w:tcBorders>
              <w:top w:val="single" w:sz="4" w:space="0" w:color="auto"/>
              <w:left w:val="nil"/>
              <w:bottom w:val="nil"/>
              <w:right w:val="single" w:sz="4" w:space="0" w:color="auto"/>
            </w:tcBorders>
            <w:shd w:val="clear" w:color="auto" w:fill="auto"/>
            <w:hideMark/>
          </w:tcPr>
          <w:p w:rsidR="005C2E6C" w:rsidRPr="005C2E6C" w:rsidRDefault="005C2E6C" w:rsidP="005C2E6C">
            <w:pPr>
              <w:rPr>
                <w:rFonts w:ascii="Arial" w:eastAsia="Times New Roman" w:hAnsi="Arial" w:cs="Arial"/>
                <w:sz w:val="16"/>
                <w:szCs w:val="16"/>
                <w:lang w:eastAsia="en-US"/>
              </w:rPr>
            </w:pPr>
            <w:r w:rsidRPr="005C2E6C">
              <w:rPr>
                <w:rFonts w:ascii="Arial" w:eastAsia="Times New Roman" w:hAnsi="Arial" w:cs="Arial"/>
                <w:sz w:val="16"/>
                <w:szCs w:val="16"/>
                <w:lang w:eastAsia="en-US"/>
              </w:rPr>
              <w:t>Update the security schema to match the latest PWG authentication type</w:t>
            </w:r>
          </w:p>
        </w:tc>
      </w:tr>
    </w:tbl>
    <w:p w:rsidR="005C2E6C" w:rsidRDefault="005C2E6C" w:rsidP="00386A17"/>
    <w:p w:rsidR="005C2E6C" w:rsidRPr="00386A17" w:rsidRDefault="005C2E6C" w:rsidP="00386A17"/>
    <w:p w:rsidR="00386A17" w:rsidRPr="00386A17" w:rsidRDefault="00386A17" w:rsidP="00386A17">
      <w:pPr>
        <w:numPr>
          <w:ilvl w:val="0"/>
          <w:numId w:val="37"/>
        </w:numPr>
        <w:tabs>
          <w:tab w:val="num" w:pos="720"/>
        </w:tabs>
      </w:pPr>
      <w:r w:rsidRPr="00386A17">
        <w:t>IDS-Model Specification Review</w:t>
      </w:r>
      <w:r>
        <w:br/>
      </w:r>
      <w:hyperlink r:id="rId38" w:history="1">
        <w:r w:rsidRPr="00386A17">
          <w:rPr>
            <w:rStyle w:val="Hyperlink"/>
            <w:rFonts w:ascii="Times New Roman" w:hAnsi="Times New Roman" w:cs="Times New Roman"/>
            <w:sz w:val="24"/>
            <w:szCs w:val="24"/>
          </w:rPr>
          <w:t>ftp://</w:t>
        </w:r>
      </w:hyperlink>
      <w:hyperlink r:id="rId39" w:history="1">
        <w:r w:rsidRPr="00386A17">
          <w:rPr>
            <w:rStyle w:val="Hyperlink"/>
            <w:rFonts w:ascii="Times New Roman" w:hAnsi="Times New Roman" w:cs="Times New Roman"/>
            <w:sz w:val="24"/>
            <w:szCs w:val="24"/>
          </w:rPr>
          <w:t>ftp.pwg.org/pub/pwg/ids/wd/wd-ids-model10-20111005-rev.pdf</w:t>
        </w:r>
      </w:hyperlink>
      <w:r w:rsidRPr="00386A17">
        <w:t xml:space="preserve"> </w:t>
      </w:r>
      <w:r>
        <w:br/>
      </w:r>
      <w:hyperlink r:id="rId40" w:history="1">
        <w:r w:rsidRPr="00386A17">
          <w:rPr>
            <w:rStyle w:val="Hyperlink"/>
            <w:rFonts w:ascii="Times New Roman" w:hAnsi="Times New Roman" w:cs="Times New Roman"/>
            <w:sz w:val="24"/>
            <w:szCs w:val="24"/>
          </w:rPr>
          <w:t>ftp://</w:t>
        </w:r>
      </w:hyperlink>
      <w:hyperlink r:id="rId41" w:history="1">
        <w:r w:rsidRPr="00386A17">
          <w:rPr>
            <w:rStyle w:val="Hyperlink"/>
            <w:rFonts w:ascii="Times New Roman" w:hAnsi="Times New Roman" w:cs="Times New Roman"/>
            <w:sz w:val="24"/>
            <w:szCs w:val="24"/>
          </w:rPr>
          <w:t>ftp.pwg.org/pub/pwg/ids/wd/wd-ids-model10-20111005.pdf</w:t>
        </w:r>
      </w:hyperlink>
      <w:r w:rsidRPr="00386A17">
        <w:t xml:space="preserve"> </w:t>
      </w:r>
    </w:p>
    <w:p w:rsidR="00386A17" w:rsidRPr="00386A17" w:rsidRDefault="00386A17" w:rsidP="00386A17">
      <w:r w:rsidRPr="00386A17">
        <w:t xml:space="preserve"> </w:t>
      </w:r>
    </w:p>
    <w:p w:rsidR="00386A17" w:rsidRPr="00386A17" w:rsidRDefault="00386A17" w:rsidP="00386A17">
      <w:pPr>
        <w:numPr>
          <w:ilvl w:val="0"/>
          <w:numId w:val="38"/>
        </w:numPr>
        <w:tabs>
          <w:tab w:val="num" w:pos="720"/>
        </w:tabs>
      </w:pPr>
      <w:r w:rsidRPr="00386A17">
        <w:t xml:space="preserve"> Integration into </w:t>
      </w:r>
      <w:proofErr w:type="spellStart"/>
      <w:r w:rsidRPr="00386A17">
        <w:t>PrintTicket</w:t>
      </w:r>
      <w:proofErr w:type="spellEnd"/>
      <w:r w:rsidRPr="00386A17">
        <w:t xml:space="preserve"> and Cloud Printing</w:t>
      </w:r>
    </w:p>
    <w:p w:rsidR="00386A17" w:rsidRPr="00386A17" w:rsidRDefault="00386A17" w:rsidP="00386A17">
      <w:pPr>
        <w:numPr>
          <w:ilvl w:val="1"/>
          <w:numId w:val="38"/>
        </w:numPr>
        <w:tabs>
          <w:tab w:val="num" w:pos="1440"/>
        </w:tabs>
      </w:pPr>
      <w:r w:rsidRPr="00386A17">
        <w:t xml:space="preserve">What IDS elements should go into the </w:t>
      </w:r>
      <w:proofErr w:type="spellStart"/>
      <w:r w:rsidRPr="00386A17">
        <w:t>PrintTicket</w:t>
      </w:r>
      <w:proofErr w:type="spellEnd"/>
      <w:r w:rsidRPr="00386A17">
        <w:t xml:space="preserve"> </w:t>
      </w:r>
      <w:r w:rsidR="005C2E6C" w:rsidRPr="00386A17">
        <w:t>Document</w:t>
      </w:r>
      <w:r w:rsidRPr="00386A17">
        <w:t xml:space="preserve"> elements</w:t>
      </w:r>
    </w:p>
    <w:p w:rsidR="00386A17" w:rsidRPr="00386A17" w:rsidRDefault="00386A17" w:rsidP="00386A17">
      <w:pPr>
        <w:numPr>
          <w:ilvl w:val="2"/>
          <w:numId w:val="38"/>
        </w:numPr>
        <w:tabs>
          <w:tab w:val="num" w:pos="2160"/>
        </w:tabs>
      </w:pPr>
      <w:r w:rsidRPr="00386A17">
        <w:t>User Identification</w:t>
      </w:r>
    </w:p>
    <w:p w:rsidR="005C2E6C" w:rsidRDefault="00386A17" w:rsidP="005C2E6C">
      <w:pPr>
        <w:numPr>
          <w:ilvl w:val="2"/>
          <w:numId w:val="38"/>
        </w:numPr>
        <w:tabs>
          <w:tab w:val="num" w:pos="2160"/>
        </w:tabs>
      </w:pPr>
      <w:r w:rsidRPr="00386A17">
        <w:t>Document Security</w:t>
      </w:r>
    </w:p>
    <w:p w:rsidR="00F0375D" w:rsidRDefault="00F0375D" w:rsidP="00F0375D">
      <w:pPr>
        <w:pStyle w:val="Heading1"/>
      </w:pPr>
      <w:r>
        <w:lastRenderedPageBreak/>
        <w:t xml:space="preserve">Summary of </w:t>
      </w:r>
      <w:r w:rsidRPr="00831AEA">
        <w:t>New Action Items and Open Issues</w:t>
      </w:r>
    </w:p>
    <w:p w:rsidR="00EA19F8" w:rsidRDefault="009C346B" w:rsidP="00EA19F8">
      <w:pPr>
        <w:pStyle w:val="Heading2"/>
      </w:pPr>
      <w:r w:rsidRPr="00D83983">
        <w:t>N</w:t>
      </w:r>
      <w:r w:rsidR="00742E62" w:rsidRPr="00D83983">
        <w:t>ew action items</w:t>
      </w:r>
    </w:p>
    <w:tbl>
      <w:tblPr>
        <w:tblW w:w="10005" w:type="dxa"/>
        <w:tblInd w:w="93" w:type="dxa"/>
        <w:tblLook w:val="04A0" w:firstRow="1" w:lastRow="0" w:firstColumn="1" w:lastColumn="0" w:noHBand="0" w:noVBand="1"/>
      </w:tblPr>
      <w:tblGrid>
        <w:gridCol w:w="640"/>
        <w:gridCol w:w="1360"/>
        <w:gridCol w:w="980"/>
        <w:gridCol w:w="7025"/>
      </w:tblGrid>
      <w:tr w:rsidR="00EA19F8" w:rsidRPr="00EA19F8" w:rsidTr="00022A47">
        <w:trPr>
          <w:trHeight w:val="450"/>
        </w:trPr>
        <w:tc>
          <w:tcPr>
            <w:tcW w:w="640" w:type="dxa"/>
            <w:tcBorders>
              <w:top w:val="single" w:sz="4" w:space="0" w:color="auto"/>
              <w:left w:val="single" w:sz="8" w:space="0" w:color="auto"/>
              <w:bottom w:val="single" w:sz="4" w:space="0" w:color="auto"/>
              <w:right w:val="single" w:sz="4" w:space="0" w:color="auto"/>
            </w:tcBorders>
            <w:shd w:val="clear" w:color="auto" w:fill="auto"/>
            <w:noWrap/>
            <w:hideMark/>
          </w:tcPr>
          <w:p w:rsidR="00EA19F8" w:rsidRPr="00EA19F8" w:rsidRDefault="00EA19F8" w:rsidP="00EA19F8">
            <w:pPr>
              <w:jc w:val="center"/>
              <w:rPr>
                <w:rFonts w:ascii="Arial" w:eastAsia="Times New Roman" w:hAnsi="Arial" w:cs="Arial"/>
                <w:sz w:val="16"/>
                <w:szCs w:val="16"/>
                <w:lang w:eastAsia="en-US"/>
              </w:rPr>
            </w:pPr>
            <w:r w:rsidRPr="00EA19F8">
              <w:rPr>
                <w:rFonts w:ascii="Arial" w:eastAsia="Times New Roman" w:hAnsi="Arial" w:cs="Arial"/>
                <w:sz w:val="16"/>
                <w:szCs w:val="16"/>
                <w:lang w:eastAsia="en-US"/>
              </w:rPr>
              <w:t>117</w:t>
            </w:r>
          </w:p>
        </w:tc>
        <w:tc>
          <w:tcPr>
            <w:tcW w:w="1360" w:type="dxa"/>
            <w:tcBorders>
              <w:top w:val="single" w:sz="4" w:space="0" w:color="auto"/>
              <w:left w:val="nil"/>
              <w:bottom w:val="single" w:sz="4" w:space="0" w:color="auto"/>
              <w:right w:val="single" w:sz="4" w:space="0" w:color="auto"/>
            </w:tcBorders>
            <w:shd w:val="clear" w:color="auto" w:fill="auto"/>
            <w:hideMark/>
          </w:tcPr>
          <w:p w:rsidR="00EA19F8" w:rsidRPr="00EA19F8" w:rsidRDefault="00EA19F8" w:rsidP="00EA19F8">
            <w:pPr>
              <w:jc w:val="center"/>
              <w:rPr>
                <w:rFonts w:ascii="Arial" w:eastAsia="Times New Roman" w:hAnsi="Arial" w:cs="Arial"/>
                <w:sz w:val="16"/>
                <w:szCs w:val="16"/>
                <w:lang w:eastAsia="en-US"/>
              </w:rPr>
            </w:pPr>
            <w:r w:rsidRPr="00EA19F8">
              <w:rPr>
                <w:rFonts w:ascii="Arial" w:eastAsia="Times New Roman" w:hAnsi="Arial" w:cs="Arial"/>
                <w:sz w:val="16"/>
                <w:szCs w:val="16"/>
                <w:lang w:eastAsia="en-US"/>
              </w:rPr>
              <w:t>Brian Smithson</w:t>
            </w:r>
          </w:p>
        </w:tc>
        <w:tc>
          <w:tcPr>
            <w:tcW w:w="980" w:type="dxa"/>
            <w:tcBorders>
              <w:top w:val="single" w:sz="4" w:space="0" w:color="auto"/>
              <w:left w:val="nil"/>
              <w:bottom w:val="single" w:sz="4" w:space="0" w:color="auto"/>
              <w:right w:val="single" w:sz="4" w:space="0" w:color="auto"/>
            </w:tcBorders>
            <w:shd w:val="clear" w:color="auto" w:fill="auto"/>
            <w:hideMark/>
          </w:tcPr>
          <w:p w:rsidR="00EA19F8" w:rsidRPr="00EA19F8" w:rsidRDefault="00EA19F8" w:rsidP="00EA19F8">
            <w:pPr>
              <w:jc w:val="center"/>
              <w:rPr>
                <w:rFonts w:ascii="Arial" w:eastAsia="Times New Roman" w:hAnsi="Arial" w:cs="Arial"/>
                <w:sz w:val="16"/>
                <w:szCs w:val="16"/>
                <w:lang w:eastAsia="en-US"/>
              </w:rPr>
            </w:pPr>
            <w:r w:rsidRPr="00EA19F8">
              <w:rPr>
                <w:rFonts w:ascii="Arial" w:eastAsia="Times New Roman" w:hAnsi="Arial" w:cs="Arial"/>
                <w:sz w:val="16"/>
                <w:szCs w:val="16"/>
                <w:lang w:eastAsia="en-US"/>
              </w:rPr>
              <w:t>2600 SD</w:t>
            </w:r>
          </w:p>
        </w:tc>
        <w:tc>
          <w:tcPr>
            <w:tcW w:w="7025" w:type="dxa"/>
            <w:tcBorders>
              <w:top w:val="single" w:sz="4" w:space="0" w:color="auto"/>
              <w:left w:val="nil"/>
              <w:bottom w:val="single" w:sz="4" w:space="0" w:color="auto"/>
              <w:right w:val="single" w:sz="4" w:space="0" w:color="auto"/>
            </w:tcBorders>
            <w:shd w:val="clear" w:color="auto" w:fill="auto"/>
            <w:hideMark/>
          </w:tcPr>
          <w:p w:rsidR="00EA19F8" w:rsidRPr="00EA19F8" w:rsidRDefault="00EA19F8" w:rsidP="00EA19F8">
            <w:pPr>
              <w:rPr>
                <w:rFonts w:ascii="Arial" w:eastAsia="Times New Roman" w:hAnsi="Arial" w:cs="Arial"/>
                <w:sz w:val="16"/>
                <w:szCs w:val="16"/>
                <w:lang w:eastAsia="en-US"/>
              </w:rPr>
            </w:pPr>
            <w:r w:rsidRPr="00EA19F8">
              <w:rPr>
                <w:rFonts w:ascii="Arial" w:eastAsia="Times New Roman" w:hAnsi="Arial" w:cs="Arial"/>
                <w:sz w:val="16"/>
                <w:szCs w:val="16"/>
                <w:lang w:eastAsia="en-US"/>
              </w:rPr>
              <w:t>provide a review copy of the proposed "terms of reference" to the IDS mailing list</w:t>
            </w:r>
          </w:p>
        </w:tc>
      </w:tr>
      <w:tr w:rsidR="00022A47" w:rsidRPr="00EA19F8" w:rsidTr="00131F48">
        <w:trPr>
          <w:trHeight w:val="450"/>
        </w:trPr>
        <w:tc>
          <w:tcPr>
            <w:tcW w:w="640" w:type="dxa"/>
            <w:tcBorders>
              <w:top w:val="single" w:sz="4" w:space="0" w:color="auto"/>
              <w:left w:val="single" w:sz="8" w:space="0" w:color="auto"/>
              <w:bottom w:val="single" w:sz="4" w:space="0" w:color="auto"/>
              <w:right w:val="single" w:sz="4" w:space="0" w:color="auto"/>
            </w:tcBorders>
            <w:shd w:val="clear" w:color="auto" w:fill="auto"/>
            <w:noWrap/>
          </w:tcPr>
          <w:p w:rsidR="00022A47" w:rsidRPr="00022A47" w:rsidRDefault="00022A47" w:rsidP="00022A47">
            <w:pPr>
              <w:jc w:val="center"/>
              <w:rPr>
                <w:rFonts w:ascii="Arial" w:eastAsia="Times New Roman" w:hAnsi="Arial" w:cs="Arial"/>
                <w:sz w:val="16"/>
                <w:szCs w:val="16"/>
                <w:lang w:eastAsia="en-US"/>
              </w:rPr>
            </w:pPr>
            <w:r w:rsidRPr="00022A47">
              <w:rPr>
                <w:rFonts w:ascii="Arial" w:eastAsia="Times New Roman" w:hAnsi="Arial" w:cs="Arial"/>
                <w:sz w:val="16"/>
                <w:szCs w:val="16"/>
                <w:lang w:eastAsia="en-US"/>
              </w:rPr>
              <w:t>118</w:t>
            </w:r>
          </w:p>
        </w:tc>
        <w:tc>
          <w:tcPr>
            <w:tcW w:w="1360" w:type="dxa"/>
            <w:tcBorders>
              <w:top w:val="single" w:sz="4" w:space="0" w:color="auto"/>
              <w:left w:val="nil"/>
              <w:bottom w:val="single" w:sz="4" w:space="0" w:color="auto"/>
              <w:right w:val="single" w:sz="4" w:space="0" w:color="auto"/>
            </w:tcBorders>
            <w:shd w:val="clear" w:color="auto" w:fill="auto"/>
          </w:tcPr>
          <w:p w:rsidR="00022A47" w:rsidRPr="00022A47" w:rsidRDefault="00022A47" w:rsidP="00022A47">
            <w:pPr>
              <w:jc w:val="center"/>
              <w:rPr>
                <w:rFonts w:ascii="Arial" w:eastAsia="Times New Roman" w:hAnsi="Arial" w:cs="Arial"/>
                <w:sz w:val="16"/>
                <w:szCs w:val="16"/>
                <w:lang w:eastAsia="en-US"/>
              </w:rPr>
            </w:pPr>
            <w:r w:rsidRPr="00022A47">
              <w:rPr>
                <w:rFonts w:ascii="Arial" w:eastAsia="Times New Roman" w:hAnsi="Arial" w:cs="Arial"/>
                <w:sz w:val="16"/>
                <w:szCs w:val="16"/>
                <w:lang w:eastAsia="en-US"/>
              </w:rPr>
              <w:t>Joe Murdock</w:t>
            </w:r>
          </w:p>
        </w:tc>
        <w:tc>
          <w:tcPr>
            <w:tcW w:w="980" w:type="dxa"/>
            <w:tcBorders>
              <w:top w:val="single" w:sz="4" w:space="0" w:color="auto"/>
              <w:left w:val="nil"/>
              <w:bottom w:val="single" w:sz="4" w:space="0" w:color="auto"/>
              <w:right w:val="single" w:sz="4" w:space="0" w:color="auto"/>
            </w:tcBorders>
            <w:shd w:val="clear" w:color="auto" w:fill="auto"/>
          </w:tcPr>
          <w:p w:rsidR="00022A47" w:rsidRPr="00022A47" w:rsidRDefault="00022A47" w:rsidP="00022A47">
            <w:pPr>
              <w:jc w:val="center"/>
              <w:rPr>
                <w:rFonts w:ascii="Arial" w:eastAsia="Times New Roman" w:hAnsi="Arial" w:cs="Arial"/>
                <w:sz w:val="16"/>
                <w:szCs w:val="16"/>
                <w:lang w:eastAsia="en-US"/>
              </w:rPr>
            </w:pPr>
            <w:r w:rsidRPr="00022A47">
              <w:rPr>
                <w:rFonts w:ascii="Arial" w:eastAsia="Times New Roman" w:hAnsi="Arial" w:cs="Arial"/>
                <w:sz w:val="16"/>
                <w:szCs w:val="16"/>
                <w:lang w:eastAsia="en-US"/>
              </w:rPr>
              <w:t>HCD-ATR</w:t>
            </w:r>
          </w:p>
        </w:tc>
        <w:tc>
          <w:tcPr>
            <w:tcW w:w="7025" w:type="dxa"/>
            <w:tcBorders>
              <w:top w:val="single" w:sz="4" w:space="0" w:color="auto"/>
              <w:left w:val="nil"/>
              <w:bottom w:val="single" w:sz="4" w:space="0" w:color="auto"/>
              <w:right w:val="single" w:sz="4" w:space="0" w:color="auto"/>
            </w:tcBorders>
            <w:shd w:val="clear" w:color="auto" w:fill="auto"/>
          </w:tcPr>
          <w:p w:rsidR="00022A47" w:rsidRPr="00022A47" w:rsidRDefault="00022A47" w:rsidP="00022A47">
            <w:pPr>
              <w:rPr>
                <w:rFonts w:ascii="Arial" w:eastAsia="Times New Roman" w:hAnsi="Arial" w:cs="Arial"/>
                <w:sz w:val="16"/>
                <w:szCs w:val="16"/>
                <w:lang w:eastAsia="en-US"/>
              </w:rPr>
            </w:pPr>
            <w:r w:rsidRPr="00022A47">
              <w:rPr>
                <w:rFonts w:ascii="Arial" w:eastAsia="Times New Roman" w:hAnsi="Arial" w:cs="Arial"/>
                <w:sz w:val="16"/>
                <w:szCs w:val="16"/>
                <w:lang w:eastAsia="en-US"/>
              </w:rPr>
              <w:t xml:space="preserve">Go through the HCD_ATR and HCD_NAP and change the names, data types to the ASN.1 data type names with a mapping table to other data type naming conventions and codes so that the attributes sort functionally. </w:t>
            </w:r>
          </w:p>
        </w:tc>
      </w:tr>
      <w:tr w:rsidR="00131F48" w:rsidRPr="00EA19F8" w:rsidTr="00131F48">
        <w:trPr>
          <w:trHeight w:val="450"/>
        </w:trPr>
        <w:tc>
          <w:tcPr>
            <w:tcW w:w="640" w:type="dxa"/>
            <w:tcBorders>
              <w:top w:val="single" w:sz="4" w:space="0" w:color="auto"/>
              <w:left w:val="single" w:sz="8" w:space="0" w:color="auto"/>
              <w:bottom w:val="single" w:sz="4" w:space="0" w:color="auto"/>
              <w:right w:val="single" w:sz="4" w:space="0" w:color="auto"/>
            </w:tcBorders>
            <w:shd w:val="clear" w:color="auto" w:fill="auto"/>
            <w:noWrap/>
          </w:tcPr>
          <w:p w:rsidR="00131F48" w:rsidRPr="005C2E6C" w:rsidRDefault="00131F48" w:rsidP="00131F48">
            <w:pPr>
              <w:jc w:val="center"/>
              <w:rPr>
                <w:rFonts w:ascii="Arial" w:eastAsia="Times New Roman" w:hAnsi="Arial" w:cs="Arial"/>
                <w:sz w:val="16"/>
                <w:szCs w:val="16"/>
                <w:lang w:eastAsia="en-US"/>
              </w:rPr>
            </w:pPr>
            <w:r w:rsidRPr="005C2E6C">
              <w:rPr>
                <w:rFonts w:ascii="Arial" w:eastAsia="Times New Roman" w:hAnsi="Arial" w:cs="Arial"/>
                <w:sz w:val="16"/>
                <w:szCs w:val="16"/>
                <w:lang w:eastAsia="en-US"/>
              </w:rPr>
              <w:t>119</w:t>
            </w:r>
          </w:p>
        </w:tc>
        <w:tc>
          <w:tcPr>
            <w:tcW w:w="1360" w:type="dxa"/>
            <w:tcBorders>
              <w:top w:val="single" w:sz="4" w:space="0" w:color="auto"/>
              <w:left w:val="nil"/>
              <w:bottom w:val="single" w:sz="4" w:space="0" w:color="auto"/>
              <w:right w:val="single" w:sz="4" w:space="0" w:color="auto"/>
            </w:tcBorders>
            <w:shd w:val="clear" w:color="auto" w:fill="auto"/>
          </w:tcPr>
          <w:p w:rsidR="00131F48" w:rsidRPr="005C2E6C" w:rsidRDefault="00131F48" w:rsidP="00131F48">
            <w:pPr>
              <w:jc w:val="center"/>
              <w:rPr>
                <w:rFonts w:ascii="Arial" w:eastAsia="Times New Roman" w:hAnsi="Arial" w:cs="Arial"/>
                <w:sz w:val="16"/>
                <w:szCs w:val="16"/>
                <w:lang w:eastAsia="en-US"/>
              </w:rPr>
            </w:pPr>
            <w:r w:rsidRPr="005C2E6C">
              <w:rPr>
                <w:rFonts w:ascii="Arial" w:eastAsia="Times New Roman" w:hAnsi="Arial" w:cs="Arial"/>
                <w:sz w:val="16"/>
                <w:szCs w:val="16"/>
                <w:lang w:eastAsia="en-US"/>
              </w:rPr>
              <w:t>Joe Murdock</w:t>
            </w:r>
          </w:p>
        </w:tc>
        <w:tc>
          <w:tcPr>
            <w:tcW w:w="980" w:type="dxa"/>
            <w:tcBorders>
              <w:top w:val="single" w:sz="4" w:space="0" w:color="auto"/>
              <w:left w:val="nil"/>
              <w:bottom w:val="single" w:sz="4" w:space="0" w:color="auto"/>
              <w:right w:val="single" w:sz="4" w:space="0" w:color="auto"/>
            </w:tcBorders>
            <w:shd w:val="clear" w:color="auto" w:fill="auto"/>
          </w:tcPr>
          <w:p w:rsidR="00131F48" w:rsidRPr="005C2E6C" w:rsidRDefault="00131F48" w:rsidP="00131F48">
            <w:pPr>
              <w:jc w:val="center"/>
              <w:rPr>
                <w:rFonts w:ascii="Arial" w:eastAsia="Times New Roman" w:hAnsi="Arial" w:cs="Arial"/>
                <w:sz w:val="16"/>
                <w:szCs w:val="16"/>
                <w:lang w:eastAsia="en-US"/>
              </w:rPr>
            </w:pPr>
            <w:r w:rsidRPr="005C2E6C">
              <w:rPr>
                <w:rFonts w:ascii="Arial" w:eastAsia="Times New Roman" w:hAnsi="Arial" w:cs="Arial"/>
                <w:sz w:val="16"/>
                <w:szCs w:val="16"/>
                <w:lang w:eastAsia="en-US"/>
              </w:rPr>
              <w:t>IAA</w:t>
            </w:r>
          </w:p>
        </w:tc>
        <w:tc>
          <w:tcPr>
            <w:tcW w:w="7025" w:type="dxa"/>
            <w:tcBorders>
              <w:top w:val="single" w:sz="4" w:space="0" w:color="auto"/>
              <w:left w:val="nil"/>
              <w:bottom w:val="single" w:sz="4" w:space="0" w:color="auto"/>
              <w:right w:val="single" w:sz="4" w:space="0" w:color="auto"/>
            </w:tcBorders>
            <w:shd w:val="clear" w:color="auto" w:fill="auto"/>
          </w:tcPr>
          <w:p w:rsidR="00131F48" w:rsidRPr="005C2E6C" w:rsidRDefault="00131F48" w:rsidP="00131F48">
            <w:pPr>
              <w:rPr>
                <w:rFonts w:ascii="Arial" w:eastAsia="Times New Roman" w:hAnsi="Arial" w:cs="Arial"/>
                <w:sz w:val="16"/>
                <w:szCs w:val="16"/>
                <w:lang w:eastAsia="en-US"/>
              </w:rPr>
            </w:pPr>
            <w:r w:rsidRPr="005C2E6C">
              <w:rPr>
                <w:rFonts w:ascii="Arial" w:eastAsia="Times New Roman" w:hAnsi="Arial" w:cs="Arial"/>
                <w:sz w:val="16"/>
                <w:szCs w:val="16"/>
                <w:lang w:eastAsia="en-US"/>
              </w:rPr>
              <w:t>Update the security schema to match the latest PWG authentication type</w:t>
            </w:r>
          </w:p>
        </w:tc>
      </w:tr>
      <w:tr w:rsidR="00131F48" w:rsidRPr="00EA19F8" w:rsidTr="00EA19F8">
        <w:trPr>
          <w:trHeight w:val="450"/>
        </w:trPr>
        <w:tc>
          <w:tcPr>
            <w:tcW w:w="640" w:type="dxa"/>
            <w:tcBorders>
              <w:top w:val="single" w:sz="4" w:space="0" w:color="auto"/>
              <w:left w:val="single" w:sz="8" w:space="0" w:color="auto"/>
              <w:bottom w:val="nil"/>
              <w:right w:val="single" w:sz="4" w:space="0" w:color="auto"/>
            </w:tcBorders>
            <w:shd w:val="clear" w:color="auto" w:fill="auto"/>
            <w:noWrap/>
          </w:tcPr>
          <w:p w:rsidR="00131F48" w:rsidRPr="005C2E6C" w:rsidRDefault="00131F48" w:rsidP="00131F48">
            <w:pPr>
              <w:jc w:val="center"/>
              <w:rPr>
                <w:rFonts w:ascii="Arial" w:eastAsia="Times New Roman" w:hAnsi="Arial" w:cs="Arial"/>
                <w:sz w:val="16"/>
                <w:szCs w:val="16"/>
                <w:lang w:eastAsia="en-US"/>
              </w:rPr>
            </w:pPr>
            <w:r>
              <w:rPr>
                <w:rFonts w:ascii="Arial" w:eastAsia="Times New Roman" w:hAnsi="Arial" w:cs="Arial"/>
                <w:sz w:val="16"/>
                <w:szCs w:val="16"/>
                <w:lang w:eastAsia="en-US"/>
              </w:rPr>
              <w:t>120</w:t>
            </w:r>
          </w:p>
        </w:tc>
        <w:tc>
          <w:tcPr>
            <w:tcW w:w="1360" w:type="dxa"/>
            <w:tcBorders>
              <w:top w:val="single" w:sz="4" w:space="0" w:color="auto"/>
              <w:left w:val="nil"/>
              <w:bottom w:val="nil"/>
              <w:right w:val="single" w:sz="4" w:space="0" w:color="auto"/>
            </w:tcBorders>
            <w:shd w:val="clear" w:color="auto" w:fill="auto"/>
          </w:tcPr>
          <w:p w:rsidR="00131F48" w:rsidRPr="005C2E6C" w:rsidRDefault="00131F48" w:rsidP="00131F48">
            <w:pPr>
              <w:jc w:val="center"/>
              <w:rPr>
                <w:rFonts w:ascii="Arial" w:eastAsia="Times New Roman" w:hAnsi="Arial" w:cs="Arial"/>
                <w:sz w:val="16"/>
                <w:szCs w:val="16"/>
                <w:lang w:eastAsia="en-US"/>
              </w:rPr>
            </w:pPr>
            <w:r>
              <w:rPr>
                <w:rFonts w:ascii="Arial" w:eastAsia="Times New Roman" w:hAnsi="Arial" w:cs="Arial"/>
                <w:sz w:val="16"/>
                <w:szCs w:val="16"/>
                <w:lang w:eastAsia="en-US"/>
              </w:rPr>
              <w:t>Joe Murdock</w:t>
            </w:r>
          </w:p>
        </w:tc>
        <w:tc>
          <w:tcPr>
            <w:tcW w:w="980" w:type="dxa"/>
            <w:tcBorders>
              <w:top w:val="single" w:sz="4" w:space="0" w:color="auto"/>
              <w:left w:val="nil"/>
              <w:bottom w:val="nil"/>
              <w:right w:val="single" w:sz="4" w:space="0" w:color="auto"/>
            </w:tcBorders>
            <w:shd w:val="clear" w:color="auto" w:fill="auto"/>
          </w:tcPr>
          <w:p w:rsidR="00131F48" w:rsidRPr="005C2E6C" w:rsidRDefault="00131F48" w:rsidP="00131F48">
            <w:pPr>
              <w:jc w:val="center"/>
              <w:rPr>
                <w:rFonts w:ascii="Arial" w:eastAsia="Times New Roman" w:hAnsi="Arial" w:cs="Arial"/>
                <w:sz w:val="16"/>
                <w:szCs w:val="16"/>
                <w:lang w:eastAsia="en-US"/>
              </w:rPr>
            </w:pPr>
            <w:r>
              <w:rPr>
                <w:rFonts w:ascii="Arial" w:eastAsia="Times New Roman" w:hAnsi="Arial" w:cs="Arial"/>
                <w:sz w:val="16"/>
                <w:szCs w:val="16"/>
                <w:lang w:eastAsia="en-US"/>
              </w:rPr>
              <w:t>Admin</w:t>
            </w:r>
          </w:p>
        </w:tc>
        <w:tc>
          <w:tcPr>
            <w:tcW w:w="7025" w:type="dxa"/>
            <w:tcBorders>
              <w:top w:val="single" w:sz="4" w:space="0" w:color="auto"/>
              <w:left w:val="nil"/>
              <w:bottom w:val="nil"/>
              <w:right w:val="single" w:sz="4" w:space="0" w:color="auto"/>
            </w:tcBorders>
            <w:shd w:val="clear" w:color="auto" w:fill="auto"/>
          </w:tcPr>
          <w:p w:rsidR="00131F48" w:rsidRPr="00131F48" w:rsidRDefault="00131F48" w:rsidP="00131F48">
            <w:pPr>
              <w:rPr>
                <w:rFonts w:ascii="Arial" w:hAnsi="Arial" w:cs="Arial"/>
                <w:sz w:val="16"/>
                <w:szCs w:val="16"/>
              </w:rPr>
            </w:pPr>
            <w:r>
              <w:rPr>
                <w:rFonts w:ascii="Arial" w:hAnsi="Arial" w:cs="Arial"/>
                <w:sz w:val="16"/>
                <w:szCs w:val="16"/>
              </w:rPr>
              <w:t xml:space="preserve">use Google calendar for IDS meetings </w:t>
            </w:r>
          </w:p>
        </w:tc>
      </w:tr>
    </w:tbl>
    <w:p w:rsidR="00416616" w:rsidRPr="006935C5" w:rsidRDefault="00416616" w:rsidP="00416616">
      <w:pPr>
        <w:pStyle w:val="Heading2"/>
      </w:pPr>
      <w:r w:rsidRPr="006935C5">
        <w:t>Old issues</w:t>
      </w:r>
      <w:r w:rsidR="00AE1879">
        <w:t xml:space="preserve"> (not considered for a long time)</w:t>
      </w:r>
    </w:p>
    <w:p w:rsidR="0009557A" w:rsidRPr="0009557A" w:rsidRDefault="0009557A" w:rsidP="009E4E3F">
      <w:pPr>
        <w:pStyle w:val="ListParagraph"/>
        <w:numPr>
          <w:ilvl w:val="0"/>
          <w:numId w:val="11"/>
        </w:numPr>
        <w:rPr>
          <w:sz w:val="22"/>
          <w:lang w:eastAsia="en-US"/>
        </w:rPr>
      </w:pPr>
      <w:r w:rsidRPr="0009557A">
        <w:rPr>
          <w:sz w:val="22"/>
          <w:lang w:eastAsia="en-US"/>
        </w:rPr>
        <w:t>How are administrators notified of remediation issues? Does the HCD ever initiate a notification, or is it always the remediation server that initiates notification? Does this same issue apply to policy servers?</w:t>
      </w:r>
    </w:p>
    <w:p w:rsidR="0009557A" w:rsidRDefault="0009557A" w:rsidP="009E4E3F">
      <w:pPr>
        <w:pStyle w:val="ListParagraph"/>
        <w:numPr>
          <w:ilvl w:val="0"/>
          <w:numId w:val="11"/>
        </w:numPr>
        <w:rPr>
          <w:sz w:val="22"/>
          <w:lang w:eastAsia="en-US"/>
        </w:rPr>
      </w:pPr>
      <w:r w:rsidRPr="0009557A">
        <w:rPr>
          <w:sz w:val="22"/>
          <w:lang w:eastAsia="en-US"/>
        </w:rPr>
        <w:t xml:space="preserve">What is a “fatal” error? Under what circumstances (if any) </w:t>
      </w:r>
      <w:r w:rsidR="00A835DC">
        <w:rPr>
          <w:sz w:val="22"/>
          <w:lang w:eastAsia="en-US"/>
        </w:rPr>
        <w:t>do we require</w:t>
      </w:r>
      <w:r w:rsidRPr="0009557A">
        <w:rPr>
          <w:sz w:val="22"/>
          <w:lang w:eastAsia="en-US"/>
        </w:rPr>
        <w:t xml:space="preserve"> the HCD to </w:t>
      </w:r>
      <w:r w:rsidR="00A835DC">
        <w:rPr>
          <w:sz w:val="22"/>
          <w:lang w:eastAsia="en-US"/>
        </w:rPr>
        <w:t xml:space="preserve">be </w:t>
      </w:r>
      <w:r w:rsidRPr="0009557A">
        <w:rPr>
          <w:sz w:val="22"/>
          <w:lang w:eastAsia="en-US"/>
        </w:rPr>
        <w:t>shut down?</w:t>
      </w:r>
    </w:p>
    <w:p w:rsidR="00DC1E3C" w:rsidRPr="00DC1E3C" w:rsidRDefault="00DC1E3C" w:rsidP="009E4E3F">
      <w:pPr>
        <w:pStyle w:val="ListParagraph"/>
        <w:numPr>
          <w:ilvl w:val="0"/>
          <w:numId w:val="11"/>
        </w:numPr>
      </w:pPr>
      <w:r>
        <w:t>In</w:t>
      </w:r>
      <w:bookmarkStart w:id="0" w:name="_GoBack"/>
      <w:bookmarkEnd w:id="0"/>
      <w:r>
        <w:t>crease interaction and work tracking with other working groups (IPP-Everywhere)</w:t>
      </w:r>
    </w:p>
    <w:p w:rsidR="000975DA" w:rsidRDefault="000975DA" w:rsidP="000975DA">
      <w:pPr>
        <w:pStyle w:val="Heading1"/>
        <w:rPr>
          <w:lang w:eastAsia="en-US"/>
        </w:rPr>
      </w:pPr>
      <w:r w:rsidRPr="00D44EED">
        <w:rPr>
          <w:lang w:eastAsia="en-US"/>
        </w:rPr>
        <w:t xml:space="preserve">Wrap up and adjournment </w:t>
      </w:r>
    </w:p>
    <w:p w:rsidR="00DD2CF3" w:rsidRPr="005D5E63" w:rsidRDefault="005D5E63" w:rsidP="00DD2CF3">
      <w:r>
        <w:t>The next IDS</w:t>
      </w:r>
      <w:r w:rsidR="00AE1879">
        <w:t xml:space="preserve"> </w:t>
      </w:r>
      <w:r w:rsidR="00971725">
        <w:t>teleconference</w:t>
      </w:r>
      <w:r>
        <w:t xml:space="preserve"> is </w:t>
      </w:r>
      <w:r w:rsidR="00A46BBB">
        <w:t>on Thursday</w:t>
      </w:r>
      <w:r w:rsidR="00A46BBB" w:rsidRPr="005D5E63">
        <w:t>,</w:t>
      </w:r>
      <w:r w:rsidR="00A46BBB" w:rsidRPr="00AE1879">
        <w:t xml:space="preserve"> </w:t>
      </w:r>
      <w:r w:rsidRPr="00AE1879">
        <w:t>October 20</w:t>
      </w:r>
      <w:r w:rsidR="002D77F1" w:rsidRPr="00AE1879">
        <w:t>,</w:t>
      </w:r>
      <w:r w:rsidR="002D77F1" w:rsidRPr="005D5E63">
        <w:t xml:space="preserve"> 2011, at </w:t>
      </w:r>
      <w:r w:rsidR="00971725" w:rsidRPr="005D5E63">
        <w:t>1:00PM EDT / 10</w:t>
      </w:r>
      <w:r w:rsidR="002D77F1" w:rsidRPr="005D5E63">
        <w:t>:00AM PDT</w:t>
      </w:r>
      <w:r w:rsidR="00A46BBB" w:rsidRPr="005D5E63">
        <w:t>.</w:t>
      </w:r>
    </w:p>
    <w:p w:rsidR="0007010E" w:rsidRDefault="0007010E" w:rsidP="00C13308"/>
    <w:p w:rsidR="00C13308" w:rsidRPr="00B85F5B" w:rsidRDefault="00F0375D" w:rsidP="00C13308">
      <w:r w:rsidRPr="00831AEA">
        <w:t xml:space="preserve">IDS </w:t>
      </w:r>
      <w:r w:rsidR="00FB6BEE">
        <w:t>meeting</w:t>
      </w:r>
      <w:r w:rsidRPr="00831AEA">
        <w:t xml:space="preserve"> adjourned.</w:t>
      </w:r>
      <w:bookmarkStart w:id="1" w:name="OLE_LINK1"/>
      <w:bookmarkEnd w:id="1"/>
    </w:p>
    <w:sectPr w:rsidR="00C13308" w:rsidRPr="00B85F5B" w:rsidSect="008F06B8">
      <w:headerReference w:type="default" r:id="rId42"/>
      <w:footerReference w:type="default" r:id="rId43"/>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60" w:rsidRDefault="001B1560">
      <w:r>
        <w:separator/>
      </w:r>
    </w:p>
  </w:endnote>
  <w:endnote w:type="continuationSeparator" w:id="0">
    <w:p w:rsidR="001B1560" w:rsidRDefault="001B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48" w:rsidRDefault="00131F48" w:rsidP="004219CB">
    <w:pPr>
      <w:pStyle w:val="Footer"/>
      <w:tabs>
        <w:tab w:val="clear" w:pos="4320"/>
        <w:tab w:val="clear" w:pos="8640"/>
        <w:tab w:val="center" w:pos="5040"/>
        <w:tab w:val="right" w:pos="10080"/>
      </w:tabs>
      <w:rPr>
        <w:rFonts w:ascii="Arial" w:hAnsi="Arial" w:cs="Arial"/>
        <w:sz w:val="16"/>
        <w:szCs w:val="16"/>
      </w:rPr>
    </w:pPr>
  </w:p>
  <w:p w:rsidR="00131F48" w:rsidRPr="004219CB" w:rsidRDefault="00131F48" w:rsidP="004219CB">
    <w:pPr>
      <w:pStyle w:val="Footer"/>
      <w:tabs>
        <w:tab w:val="clear" w:pos="4320"/>
        <w:tab w:val="clear" w:pos="8640"/>
        <w:tab w:val="center" w:pos="5040"/>
        <w:tab w:val="right" w:pos="10080"/>
      </w:tabs>
      <w:rPr>
        <w:rFonts w:ascii="Arial" w:hAnsi="Arial" w:cs="Arial"/>
        <w:sz w:val="16"/>
        <w:szCs w:val="16"/>
      </w:rPr>
    </w:pPr>
    <w:r w:rsidRPr="004219CB">
      <w:rPr>
        <w:rFonts w:ascii="Arial" w:hAnsi="Arial" w:cs="Arial"/>
        <w:sz w:val="16"/>
        <w:szCs w:val="16"/>
      </w:rPr>
      <w:tab/>
    </w:r>
    <w:r w:rsidRPr="004219CB">
      <w:rPr>
        <w:rFonts w:ascii="Arial" w:hAnsi="Arial" w:cs="Arial"/>
        <w:sz w:val="16"/>
        <w:szCs w:val="16"/>
      </w:rPr>
      <w:tab/>
      <w:t xml:space="preserve">Page </w:t>
    </w:r>
    <w:r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PAGE </w:instrText>
    </w:r>
    <w:r w:rsidRPr="004219CB">
      <w:rPr>
        <w:rStyle w:val="PageNumber"/>
        <w:rFonts w:ascii="Arial" w:hAnsi="Arial" w:cs="Arial"/>
        <w:sz w:val="16"/>
        <w:szCs w:val="16"/>
      </w:rPr>
      <w:fldChar w:fldCharType="separate"/>
    </w:r>
    <w:r w:rsidR="009D7665">
      <w:rPr>
        <w:rStyle w:val="PageNumber"/>
        <w:rFonts w:ascii="Arial" w:hAnsi="Arial" w:cs="Arial"/>
        <w:noProof/>
        <w:sz w:val="16"/>
        <w:szCs w:val="16"/>
      </w:rPr>
      <w:t>5</w:t>
    </w:r>
    <w:r w:rsidRPr="004219CB">
      <w:rPr>
        <w:rStyle w:val="PageNumber"/>
        <w:rFonts w:ascii="Arial" w:hAnsi="Arial" w:cs="Arial"/>
        <w:sz w:val="16"/>
        <w:szCs w:val="16"/>
      </w:rPr>
      <w:fldChar w:fldCharType="end"/>
    </w:r>
    <w:r w:rsidRPr="004219CB">
      <w:rPr>
        <w:rStyle w:val="PageNumber"/>
        <w:rFonts w:ascii="Arial" w:hAnsi="Arial" w:cs="Arial"/>
        <w:sz w:val="16"/>
        <w:szCs w:val="16"/>
      </w:rPr>
      <w:t xml:space="preserve"> of </w:t>
    </w:r>
    <w:r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NUMPAGES </w:instrText>
    </w:r>
    <w:r w:rsidRPr="004219CB">
      <w:rPr>
        <w:rStyle w:val="PageNumber"/>
        <w:rFonts w:ascii="Arial" w:hAnsi="Arial" w:cs="Arial"/>
        <w:sz w:val="16"/>
        <w:szCs w:val="16"/>
      </w:rPr>
      <w:fldChar w:fldCharType="separate"/>
    </w:r>
    <w:r w:rsidR="009D7665">
      <w:rPr>
        <w:rStyle w:val="PageNumber"/>
        <w:rFonts w:ascii="Arial" w:hAnsi="Arial" w:cs="Arial"/>
        <w:noProof/>
        <w:sz w:val="16"/>
        <w:szCs w:val="16"/>
      </w:rPr>
      <w:t>5</w:t>
    </w:r>
    <w:r w:rsidRPr="004219CB">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60" w:rsidRDefault="001B1560">
      <w:r>
        <w:separator/>
      </w:r>
    </w:p>
  </w:footnote>
  <w:footnote w:type="continuationSeparator" w:id="0">
    <w:p w:rsidR="001B1560" w:rsidRDefault="001B1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48" w:rsidRPr="00D23435" w:rsidRDefault="00131F48" w:rsidP="00D23435">
    <w:pPr>
      <w:tabs>
        <w:tab w:val="center" w:pos="5040"/>
      </w:tabs>
      <w:rPr>
        <w:rFonts w:ascii="Arial" w:hAnsi="Arial" w:cs="Arial"/>
        <w:sz w:val="32"/>
        <w:szCs w:val="32"/>
      </w:rPr>
    </w:pPr>
    <w:r w:rsidRPr="00D23435">
      <w:rPr>
        <w:sz w:val="32"/>
        <w:szCs w:val="32"/>
      </w:rPr>
      <w:tab/>
    </w:r>
    <w:r>
      <w:rPr>
        <w:rFonts w:ascii="Arial" w:hAnsi="Arial" w:cs="Arial"/>
        <w:sz w:val="32"/>
        <w:szCs w:val="32"/>
      </w:rPr>
      <w:t>IDS Working Group</w:t>
    </w:r>
  </w:p>
  <w:p w:rsidR="00131F48" w:rsidRPr="00D23435" w:rsidRDefault="00131F48" w:rsidP="00D23435">
    <w:pPr>
      <w:pStyle w:val="Header"/>
      <w:tabs>
        <w:tab w:val="clear" w:pos="4320"/>
        <w:tab w:val="clear" w:pos="8640"/>
        <w:tab w:val="center" w:pos="5040"/>
        <w:tab w:val="right" w:pos="10080"/>
      </w:tabs>
      <w:rPr>
        <w:rFonts w:ascii="Arial" w:hAnsi="Arial" w:cs="Arial"/>
        <w:sz w:val="20"/>
        <w:szCs w:val="20"/>
      </w:rPr>
    </w:pPr>
    <w:r w:rsidRPr="00D23435">
      <w:rPr>
        <w:rFonts w:ascii="Arial" w:hAnsi="Arial" w:cs="Arial"/>
        <w:sz w:val="20"/>
        <w:szCs w:val="20"/>
      </w:rPr>
      <w:tab/>
    </w:r>
    <w:r>
      <w:rPr>
        <w:rFonts w:ascii="Arial" w:hAnsi="Arial" w:cs="Arial"/>
        <w:sz w:val="20"/>
        <w:szCs w:val="20"/>
      </w:rPr>
      <w:t>2011-10-06 Face to Face Meeting</w:t>
    </w:r>
    <w:r w:rsidRPr="00D23435">
      <w:rPr>
        <w:rFonts w:ascii="Arial" w:hAnsi="Arial" w:cs="Arial"/>
        <w:sz w:val="20"/>
        <w:szCs w:val="20"/>
      </w:rPr>
      <w:t xml:space="preserve"> Minutes</w:t>
    </w:r>
  </w:p>
  <w:p w:rsidR="00131F48" w:rsidRDefault="00131F48" w:rsidP="00E956C9">
    <w:pPr>
      <w:pStyle w:val="Header"/>
      <w:tabs>
        <w:tab w:val="clear" w:pos="4320"/>
        <w:tab w:val="clear" w:pos="8640"/>
        <w:tab w:val="center" w:pos="504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00E2DCA"/>
    <w:lvl w:ilvl="0">
      <w:start w:val="1"/>
      <w:numFmt w:val="decimal"/>
      <w:pStyle w:val="ListNumber3"/>
      <w:lvlText w:val="%1."/>
      <w:lvlJc w:val="left"/>
      <w:pPr>
        <w:tabs>
          <w:tab w:val="num" w:pos="1080"/>
        </w:tabs>
        <w:ind w:left="1080" w:hanging="360"/>
      </w:pPr>
    </w:lvl>
  </w:abstractNum>
  <w:abstractNum w:abstractNumId="1">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01F480C"/>
    <w:multiLevelType w:val="singleLevel"/>
    <w:tmpl w:val="7EC00F8A"/>
    <w:lvl w:ilvl="0">
      <w:start w:val="1"/>
      <w:numFmt w:val="bullet"/>
      <w:pStyle w:val="ItemList2"/>
      <w:lvlText w:val=""/>
      <w:legacy w:legacy="1" w:legacySpace="0" w:legacyIndent="360"/>
      <w:lvlJc w:val="left"/>
      <w:pPr>
        <w:ind w:left="1800" w:hanging="360"/>
      </w:pPr>
      <w:rPr>
        <w:rFonts w:ascii="Symbol" w:hAnsi="Symbol" w:hint="default"/>
      </w:rPr>
    </w:lvl>
  </w:abstractNum>
  <w:abstractNum w:abstractNumId="3">
    <w:nsid w:val="00670D78"/>
    <w:multiLevelType w:val="hybridMultilevel"/>
    <w:tmpl w:val="CEECDB20"/>
    <w:lvl w:ilvl="0" w:tplc="623A9FAC">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2862AE"/>
    <w:multiLevelType w:val="hybridMultilevel"/>
    <w:tmpl w:val="E23A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2317A"/>
    <w:multiLevelType w:val="singleLevel"/>
    <w:tmpl w:val="B4E8D528"/>
    <w:lvl w:ilvl="0">
      <w:start w:val="1"/>
      <w:numFmt w:val="bullet"/>
      <w:pStyle w:val="ItemList3"/>
      <w:lvlText w:val="–"/>
      <w:lvlJc w:val="left"/>
      <w:pPr>
        <w:tabs>
          <w:tab w:val="num" w:pos="0"/>
        </w:tabs>
        <w:ind w:left="1800" w:hanging="360"/>
      </w:pPr>
      <w:rPr>
        <w:rFonts w:ascii="Times New Roman" w:hAnsi="Times New Roman" w:hint="default"/>
      </w:rPr>
    </w:lvl>
  </w:abstractNum>
  <w:abstractNum w:abstractNumId="6">
    <w:nsid w:val="10AD6030"/>
    <w:multiLevelType w:val="hybridMultilevel"/>
    <w:tmpl w:val="9800B1D6"/>
    <w:lvl w:ilvl="0" w:tplc="FD28AE60">
      <w:start w:val="1"/>
      <w:numFmt w:val="bullet"/>
      <w:lvlText w:val="•"/>
      <w:lvlJc w:val="left"/>
      <w:pPr>
        <w:tabs>
          <w:tab w:val="num" w:pos="360"/>
        </w:tabs>
        <w:ind w:left="360" w:hanging="360"/>
      </w:pPr>
      <w:rPr>
        <w:rFonts w:ascii="Times New Roman" w:hAnsi="Times New Roman" w:hint="default"/>
      </w:rPr>
    </w:lvl>
    <w:lvl w:ilvl="1" w:tplc="417696E0">
      <w:start w:val="1018"/>
      <w:numFmt w:val="bullet"/>
      <w:lvlText w:val="•"/>
      <w:lvlJc w:val="left"/>
      <w:pPr>
        <w:tabs>
          <w:tab w:val="num" w:pos="1080"/>
        </w:tabs>
        <w:ind w:left="1080" w:hanging="360"/>
      </w:pPr>
      <w:rPr>
        <w:rFonts w:ascii="Times New Roman" w:hAnsi="Times New Roman" w:hint="default"/>
      </w:rPr>
    </w:lvl>
    <w:lvl w:ilvl="2" w:tplc="77E4C934">
      <w:start w:val="1018"/>
      <w:numFmt w:val="bullet"/>
      <w:lvlText w:val="•"/>
      <w:lvlJc w:val="left"/>
      <w:pPr>
        <w:tabs>
          <w:tab w:val="num" w:pos="1800"/>
        </w:tabs>
        <w:ind w:left="1800" w:hanging="360"/>
      </w:pPr>
      <w:rPr>
        <w:rFonts w:ascii="Times New Roman" w:hAnsi="Times New Roman" w:hint="default"/>
      </w:rPr>
    </w:lvl>
    <w:lvl w:ilvl="3" w:tplc="8BFA7ED8" w:tentative="1">
      <w:start w:val="1"/>
      <w:numFmt w:val="bullet"/>
      <w:lvlText w:val="•"/>
      <w:lvlJc w:val="left"/>
      <w:pPr>
        <w:tabs>
          <w:tab w:val="num" w:pos="2520"/>
        </w:tabs>
        <w:ind w:left="2520" w:hanging="360"/>
      </w:pPr>
      <w:rPr>
        <w:rFonts w:ascii="Times New Roman" w:hAnsi="Times New Roman" w:hint="default"/>
      </w:rPr>
    </w:lvl>
    <w:lvl w:ilvl="4" w:tplc="8E90B51A" w:tentative="1">
      <w:start w:val="1"/>
      <w:numFmt w:val="bullet"/>
      <w:lvlText w:val="•"/>
      <w:lvlJc w:val="left"/>
      <w:pPr>
        <w:tabs>
          <w:tab w:val="num" w:pos="3240"/>
        </w:tabs>
        <w:ind w:left="3240" w:hanging="360"/>
      </w:pPr>
      <w:rPr>
        <w:rFonts w:ascii="Times New Roman" w:hAnsi="Times New Roman" w:hint="default"/>
      </w:rPr>
    </w:lvl>
    <w:lvl w:ilvl="5" w:tplc="12EEA232" w:tentative="1">
      <w:start w:val="1"/>
      <w:numFmt w:val="bullet"/>
      <w:lvlText w:val="•"/>
      <w:lvlJc w:val="left"/>
      <w:pPr>
        <w:tabs>
          <w:tab w:val="num" w:pos="3960"/>
        </w:tabs>
        <w:ind w:left="3960" w:hanging="360"/>
      </w:pPr>
      <w:rPr>
        <w:rFonts w:ascii="Times New Roman" w:hAnsi="Times New Roman" w:hint="default"/>
      </w:rPr>
    </w:lvl>
    <w:lvl w:ilvl="6" w:tplc="D7C06542" w:tentative="1">
      <w:start w:val="1"/>
      <w:numFmt w:val="bullet"/>
      <w:lvlText w:val="•"/>
      <w:lvlJc w:val="left"/>
      <w:pPr>
        <w:tabs>
          <w:tab w:val="num" w:pos="4680"/>
        </w:tabs>
        <w:ind w:left="4680" w:hanging="360"/>
      </w:pPr>
      <w:rPr>
        <w:rFonts w:ascii="Times New Roman" w:hAnsi="Times New Roman" w:hint="default"/>
      </w:rPr>
    </w:lvl>
    <w:lvl w:ilvl="7" w:tplc="22509B82" w:tentative="1">
      <w:start w:val="1"/>
      <w:numFmt w:val="bullet"/>
      <w:lvlText w:val="•"/>
      <w:lvlJc w:val="left"/>
      <w:pPr>
        <w:tabs>
          <w:tab w:val="num" w:pos="5400"/>
        </w:tabs>
        <w:ind w:left="5400" w:hanging="360"/>
      </w:pPr>
      <w:rPr>
        <w:rFonts w:ascii="Times New Roman" w:hAnsi="Times New Roman" w:hint="default"/>
      </w:rPr>
    </w:lvl>
    <w:lvl w:ilvl="8" w:tplc="6616B816" w:tentative="1">
      <w:start w:val="1"/>
      <w:numFmt w:val="bullet"/>
      <w:lvlText w:val="•"/>
      <w:lvlJc w:val="left"/>
      <w:pPr>
        <w:tabs>
          <w:tab w:val="num" w:pos="6120"/>
        </w:tabs>
        <w:ind w:left="6120" w:hanging="360"/>
      </w:pPr>
      <w:rPr>
        <w:rFonts w:ascii="Times New Roman" w:hAnsi="Times New Roman" w:hint="default"/>
      </w:rPr>
    </w:lvl>
  </w:abstractNum>
  <w:abstractNum w:abstractNumId="7">
    <w:nsid w:val="15367576"/>
    <w:multiLevelType w:val="hybridMultilevel"/>
    <w:tmpl w:val="F37EDF06"/>
    <w:lvl w:ilvl="0" w:tplc="623A9FAC">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C844D7"/>
    <w:multiLevelType w:val="hybridMultilevel"/>
    <w:tmpl w:val="B8E0FDD4"/>
    <w:lvl w:ilvl="0" w:tplc="623A9FA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EE0695"/>
    <w:multiLevelType w:val="hybridMultilevel"/>
    <w:tmpl w:val="85C8C728"/>
    <w:lvl w:ilvl="0" w:tplc="339C7760">
      <w:start w:val="10"/>
      <w:numFmt w:val="bullet"/>
      <w:pStyle w:val="ActionItemStatus"/>
      <w:lvlText w:val=""/>
      <w:lvlJc w:val="left"/>
      <w:pPr>
        <w:tabs>
          <w:tab w:val="num" w:pos="432"/>
        </w:tabs>
        <w:ind w:left="432" w:hanging="360"/>
      </w:pPr>
      <w:rPr>
        <w:rFonts w:ascii="Symbol" w:eastAsia="MS Mincho" w:hAnsi="Symbol" w:cs="Tms Rmn" w:hint="default"/>
        <w:color w:val="auto"/>
      </w:rPr>
    </w:lvl>
    <w:lvl w:ilvl="1" w:tplc="FF7856A8" w:tentative="1">
      <w:start w:val="1"/>
      <w:numFmt w:val="bullet"/>
      <w:lvlText w:val="o"/>
      <w:lvlJc w:val="left"/>
      <w:pPr>
        <w:tabs>
          <w:tab w:val="num" w:pos="1152"/>
        </w:tabs>
        <w:ind w:left="1152" w:hanging="360"/>
      </w:pPr>
      <w:rPr>
        <w:rFonts w:ascii="Courier New" w:hAnsi="Courier New" w:cs="Courier New" w:hint="default"/>
      </w:rPr>
    </w:lvl>
    <w:lvl w:ilvl="2" w:tplc="FD0EC71E" w:tentative="1">
      <w:start w:val="1"/>
      <w:numFmt w:val="bullet"/>
      <w:lvlText w:val=""/>
      <w:lvlJc w:val="left"/>
      <w:pPr>
        <w:tabs>
          <w:tab w:val="num" w:pos="1872"/>
        </w:tabs>
        <w:ind w:left="1872" w:hanging="360"/>
      </w:pPr>
      <w:rPr>
        <w:rFonts w:ascii="Wingdings" w:hAnsi="Wingdings" w:hint="default"/>
      </w:rPr>
    </w:lvl>
    <w:lvl w:ilvl="3" w:tplc="535C7568" w:tentative="1">
      <w:start w:val="1"/>
      <w:numFmt w:val="bullet"/>
      <w:lvlText w:val=""/>
      <w:lvlJc w:val="left"/>
      <w:pPr>
        <w:tabs>
          <w:tab w:val="num" w:pos="2592"/>
        </w:tabs>
        <w:ind w:left="2592" w:hanging="360"/>
      </w:pPr>
      <w:rPr>
        <w:rFonts w:ascii="Symbol" w:hAnsi="Symbol" w:hint="default"/>
      </w:rPr>
    </w:lvl>
    <w:lvl w:ilvl="4" w:tplc="972A9174" w:tentative="1">
      <w:start w:val="1"/>
      <w:numFmt w:val="bullet"/>
      <w:lvlText w:val="o"/>
      <w:lvlJc w:val="left"/>
      <w:pPr>
        <w:tabs>
          <w:tab w:val="num" w:pos="3312"/>
        </w:tabs>
        <w:ind w:left="3312" w:hanging="360"/>
      </w:pPr>
      <w:rPr>
        <w:rFonts w:ascii="Courier New" w:hAnsi="Courier New" w:cs="Courier New" w:hint="default"/>
      </w:rPr>
    </w:lvl>
    <w:lvl w:ilvl="5" w:tplc="8AAA2354" w:tentative="1">
      <w:start w:val="1"/>
      <w:numFmt w:val="bullet"/>
      <w:lvlText w:val=""/>
      <w:lvlJc w:val="left"/>
      <w:pPr>
        <w:tabs>
          <w:tab w:val="num" w:pos="4032"/>
        </w:tabs>
        <w:ind w:left="4032" w:hanging="360"/>
      </w:pPr>
      <w:rPr>
        <w:rFonts w:ascii="Wingdings" w:hAnsi="Wingdings" w:hint="default"/>
      </w:rPr>
    </w:lvl>
    <w:lvl w:ilvl="6" w:tplc="B08C97B4" w:tentative="1">
      <w:start w:val="1"/>
      <w:numFmt w:val="bullet"/>
      <w:lvlText w:val=""/>
      <w:lvlJc w:val="left"/>
      <w:pPr>
        <w:tabs>
          <w:tab w:val="num" w:pos="4752"/>
        </w:tabs>
        <w:ind w:left="4752" w:hanging="360"/>
      </w:pPr>
      <w:rPr>
        <w:rFonts w:ascii="Symbol" w:hAnsi="Symbol" w:hint="default"/>
      </w:rPr>
    </w:lvl>
    <w:lvl w:ilvl="7" w:tplc="7CFE9FCC" w:tentative="1">
      <w:start w:val="1"/>
      <w:numFmt w:val="bullet"/>
      <w:lvlText w:val="o"/>
      <w:lvlJc w:val="left"/>
      <w:pPr>
        <w:tabs>
          <w:tab w:val="num" w:pos="5472"/>
        </w:tabs>
        <w:ind w:left="5472" w:hanging="360"/>
      </w:pPr>
      <w:rPr>
        <w:rFonts w:ascii="Courier New" w:hAnsi="Courier New" w:cs="Courier New" w:hint="default"/>
      </w:rPr>
    </w:lvl>
    <w:lvl w:ilvl="8" w:tplc="E606FD3C" w:tentative="1">
      <w:start w:val="1"/>
      <w:numFmt w:val="bullet"/>
      <w:lvlText w:val=""/>
      <w:lvlJc w:val="left"/>
      <w:pPr>
        <w:tabs>
          <w:tab w:val="num" w:pos="6192"/>
        </w:tabs>
        <w:ind w:left="6192" w:hanging="360"/>
      </w:pPr>
      <w:rPr>
        <w:rFonts w:ascii="Wingdings" w:hAnsi="Wingdings" w:hint="default"/>
      </w:rPr>
    </w:lvl>
  </w:abstractNum>
  <w:abstractNum w:abstractNumId="10">
    <w:nsid w:val="192979A8"/>
    <w:multiLevelType w:val="hybridMultilevel"/>
    <w:tmpl w:val="DABCEACC"/>
    <w:lvl w:ilvl="0" w:tplc="8F202382">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767D9"/>
    <w:multiLevelType w:val="hybridMultilevel"/>
    <w:tmpl w:val="F62EFA70"/>
    <w:lvl w:ilvl="0" w:tplc="4E3E2C86">
      <w:start w:val="1"/>
      <w:numFmt w:val="none"/>
      <w:pStyle w:val="Answer"/>
      <w:lvlText w:val="%1A:"/>
      <w:lvlJc w:val="left"/>
      <w:pPr>
        <w:tabs>
          <w:tab w:val="num" w:pos="1440"/>
        </w:tabs>
        <w:ind w:left="1440" w:hanging="360"/>
      </w:pPr>
      <w:rPr>
        <w:rFonts w:hint="default"/>
      </w:rPr>
    </w:lvl>
    <w:lvl w:ilvl="1" w:tplc="896C7A84" w:tentative="1">
      <w:start w:val="1"/>
      <w:numFmt w:val="lowerLetter"/>
      <w:lvlText w:val="%2."/>
      <w:lvlJc w:val="left"/>
      <w:pPr>
        <w:tabs>
          <w:tab w:val="num" w:pos="1440"/>
        </w:tabs>
        <w:ind w:left="1440" w:hanging="360"/>
      </w:pPr>
    </w:lvl>
    <w:lvl w:ilvl="2" w:tplc="987A0A54" w:tentative="1">
      <w:start w:val="1"/>
      <w:numFmt w:val="lowerRoman"/>
      <w:lvlText w:val="%3."/>
      <w:lvlJc w:val="right"/>
      <w:pPr>
        <w:tabs>
          <w:tab w:val="num" w:pos="2160"/>
        </w:tabs>
        <w:ind w:left="2160" w:hanging="180"/>
      </w:pPr>
    </w:lvl>
    <w:lvl w:ilvl="3" w:tplc="8B48F47E" w:tentative="1">
      <w:start w:val="1"/>
      <w:numFmt w:val="decimal"/>
      <w:lvlText w:val="%4."/>
      <w:lvlJc w:val="left"/>
      <w:pPr>
        <w:tabs>
          <w:tab w:val="num" w:pos="2880"/>
        </w:tabs>
        <w:ind w:left="2880" w:hanging="360"/>
      </w:pPr>
    </w:lvl>
    <w:lvl w:ilvl="4" w:tplc="3C46C78A" w:tentative="1">
      <w:start w:val="1"/>
      <w:numFmt w:val="lowerLetter"/>
      <w:lvlText w:val="%5."/>
      <w:lvlJc w:val="left"/>
      <w:pPr>
        <w:tabs>
          <w:tab w:val="num" w:pos="3600"/>
        </w:tabs>
        <w:ind w:left="3600" w:hanging="360"/>
      </w:pPr>
    </w:lvl>
    <w:lvl w:ilvl="5" w:tplc="9986173E" w:tentative="1">
      <w:start w:val="1"/>
      <w:numFmt w:val="lowerRoman"/>
      <w:lvlText w:val="%6."/>
      <w:lvlJc w:val="right"/>
      <w:pPr>
        <w:tabs>
          <w:tab w:val="num" w:pos="4320"/>
        </w:tabs>
        <w:ind w:left="4320" w:hanging="180"/>
      </w:pPr>
    </w:lvl>
    <w:lvl w:ilvl="6" w:tplc="1AD4C186" w:tentative="1">
      <w:start w:val="1"/>
      <w:numFmt w:val="decimal"/>
      <w:lvlText w:val="%7."/>
      <w:lvlJc w:val="left"/>
      <w:pPr>
        <w:tabs>
          <w:tab w:val="num" w:pos="5040"/>
        </w:tabs>
        <w:ind w:left="5040" w:hanging="360"/>
      </w:pPr>
    </w:lvl>
    <w:lvl w:ilvl="7" w:tplc="A426D066" w:tentative="1">
      <w:start w:val="1"/>
      <w:numFmt w:val="lowerLetter"/>
      <w:lvlText w:val="%8."/>
      <w:lvlJc w:val="left"/>
      <w:pPr>
        <w:tabs>
          <w:tab w:val="num" w:pos="5760"/>
        </w:tabs>
        <w:ind w:left="5760" w:hanging="360"/>
      </w:pPr>
    </w:lvl>
    <w:lvl w:ilvl="8" w:tplc="6156BFCE" w:tentative="1">
      <w:start w:val="1"/>
      <w:numFmt w:val="lowerRoman"/>
      <w:lvlText w:val="%9."/>
      <w:lvlJc w:val="right"/>
      <w:pPr>
        <w:tabs>
          <w:tab w:val="num" w:pos="6480"/>
        </w:tabs>
        <w:ind w:left="6480" w:hanging="180"/>
      </w:pPr>
    </w:lvl>
  </w:abstractNum>
  <w:abstractNum w:abstractNumId="12">
    <w:nsid w:val="1DD535D6"/>
    <w:multiLevelType w:val="hybridMultilevel"/>
    <w:tmpl w:val="39945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6F1533"/>
    <w:multiLevelType w:val="hybridMultilevel"/>
    <w:tmpl w:val="FCEEDEA4"/>
    <w:lvl w:ilvl="0" w:tplc="E8FEE6A2">
      <w:start w:val="1"/>
      <w:numFmt w:val="bullet"/>
      <w:lvlText w:val="•"/>
      <w:lvlJc w:val="left"/>
      <w:pPr>
        <w:tabs>
          <w:tab w:val="num" w:pos="360"/>
        </w:tabs>
        <w:ind w:left="360" w:hanging="360"/>
      </w:pPr>
      <w:rPr>
        <w:rFonts w:ascii="Times New Roman" w:hAnsi="Times New Roman" w:hint="default"/>
      </w:rPr>
    </w:lvl>
    <w:lvl w:ilvl="1" w:tplc="610EF44A" w:tentative="1">
      <w:start w:val="1"/>
      <w:numFmt w:val="bullet"/>
      <w:lvlText w:val="•"/>
      <w:lvlJc w:val="left"/>
      <w:pPr>
        <w:tabs>
          <w:tab w:val="num" w:pos="1080"/>
        </w:tabs>
        <w:ind w:left="1080" w:hanging="360"/>
      </w:pPr>
      <w:rPr>
        <w:rFonts w:ascii="Times New Roman" w:hAnsi="Times New Roman" w:hint="default"/>
      </w:rPr>
    </w:lvl>
    <w:lvl w:ilvl="2" w:tplc="7D22F68C" w:tentative="1">
      <w:start w:val="1"/>
      <w:numFmt w:val="bullet"/>
      <w:lvlText w:val="•"/>
      <w:lvlJc w:val="left"/>
      <w:pPr>
        <w:tabs>
          <w:tab w:val="num" w:pos="1800"/>
        </w:tabs>
        <w:ind w:left="1800" w:hanging="360"/>
      </w:pPr>
      <w:rPr>
        <w:rFonts w:ascii="Times New Roman" w:hAnsi="Times New Roman" w:hint="default"/>
      </w:rPr>
    </w:lvl>
    <w:lvl w:ilvl="3" w:tplc="FD506848" w:tentative="1">
      <w:start w:val="1"/>
      <w:numFmt w:val="bullet"/>
      <w:lvlText w:val="•"/>
      <w:lvlJc w:val="left"/>
      <w:pPr>
        <w:tabs>
          <w:tab w:val="num" w:pos="2520"/>
        </w:tabs>
        <w:ind w:left="2520" w:hanging="360"/>
      </w:pPr>
      <w:rPr>
        <w:rFonts w:ascii="Times New Roman" w:hAnsi="Times New Roman" w:hint="default"/>
      </w:rPr>
    </w:lvl>
    <w:lvl w:ilvl="4" w:tplc="08E0C580" w:tentative="1">
      <w:start w:val="1"/>
      <w:numFmt w:val="bullet"/>
      <w:lvlText w:val="•"/>
      <w:lvlJc w:val="left"/>
      <w:pPr>
        <w:tabs>
          <w:tab w:val="num" w:pos="3240"/>
        </w:tabs>
        <w:ind w:left="3240" w:hanging="360"/>
      </w:pPr>
      <w:rPr>
        <w:rFonts w:ascii="Times New Roman" w:hAnsi="Times New Roman" w:hint="default"/>
      </w:rPr>
    </w:lvl>
    <w:lvl w:ilvl="5" w:tplc="61C67CE6" w:tentative="1">
      <w:start w:val="1"/>
      <w:numFmt w:val="bullet"/>
      <w:lvlText w:val="•"/>
      <w:lvlJc w:val="left"/>
      <w:pPr>
        <w:tabs>
          <w:tab w:val="num" w:pos="3960"/>
        </w:tabs>
        <w:ind w:left="3960" w:hanging="360"/>
      </w:pPr>
      <w:rPr>
        <w:rFonts w:ascii="Times New Roman" w:hAnsi="Times New Roman" w:hint="default"/>
      </w:rPr>
    </w:lvl>
    <w:lvl w:ilvl="6" w:tplc="0F96348E" w:tentative="1">
      <w:start w:val="1"/>
      <w:numFmt w:val="bullet"/>
      <w:lvlText w:val="•"/>
      <w:lvlJc w:val="left"/>
      <w:pPr>
        <w:tabs>
          <w:tab w:val="num" w:pos="4680"/>
        </w:tabs>
        <w:ind w:left="4680" w:hanging="360"/>
      </w:pPr>
      <w:rPr>
        <w:rFonts w:ascii="Times New Roman" w:hAnsi="Times New Roman" w:hint="default"/>
      </w:rPr>
    </w:lvl>
    <w:lvl w:ilvl="7" w:tplc="88B8687C" w:tentative="1">
      <w:start w:val="1"/>
      <w:numFmt w:val="bullet"/>
      <w:lvlText w:val="•"/>
      <w:lvlJc w:val="left"/>
      <w:pPr>
        <w:tabs>
          <w:tab w:val="num" w:pos="5400"/>
        </w:tabs>
        <w:ind w:left="5400" w:hanging="360"/>
      </w:pPr>
      <w:rPr>
        <w:rFonts w:ascii="Times New Roman" w:hAnsi="Times New Roman" w:hint="default"/>
      </w:rPr>
    </w:lvl>
    <w:lvl w:ilvl="8" w:tplc="BCA2387C" w:tentative="1">
      <w:start w:val="1"/>
      <w:numFmt w:val="bullet"/>
      <w:lvlText w:val="•"/>
      <w:lvlJc w:val="left"/>
      <w:pPr>
        <w:tabs>
          <w:tab w:val="num" w:pos="6120"/>
        </w:tabs>
        <w:ind w:left="6120" w:hanging="360"/>
      </w:pPr>
      <w:rPr>
        <w:rFonts w:ascii="Times New Roman" w:hAnsi="Times New Roman" w:hint="default"/>
      </w:rPr>
    </w:lvl>
  </w:abstractNum>
  <w:abstractNum w:abstractNumId="14">
    <w:nsid w:val="21113AF6"/>
    <w:multiLevelType w:val="hybridMultilevel"/>
    <w:tmpl w:val="82F8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EF3606"/>
    <w:multiLevelType w:val="hybridMultilevel"/>
    <w:tmpl w:val="60204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C45F21"/>
    <w:multiLevelType w:val="hybridMultilevel"/>
    <w:tmpl w:val="9DBCB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323D3D"/>
    <w:multiLevelType w:val="singleLevel"/>
    <w:tmpl w:val="B9C680C6"/>
    <w:lvl w:ilvl="0">
      <w:start w:val="1"/>
      <w:numFmt w:val="none"/>
      <w:pStyle w:val="Question"/>
      <w:lvlText w:val="Q:"/>
      <w:lvlJc w:val="left"/>
      <w:pPr>
        <w:tabs>
          <w:tab w:val="num" w:pos="360"/>
        </w:tabs>
        <w:ind w:left="360" w:hanging="360"/>
      </w:pPr>
    </w:lvl>
  </w:abstractNum>
  <w:abstractNum w:abstractNumId="18">
    <w:nsid w:val="2E1A4FFB"/>
    <w:multiLevelType w:val="singleLevel"/>
    <w:tmpl w:val="577E13EA"/>
    <w:lvl w:ilvl="0">
      <w:start w:val="1"/>
      <w:numFmt w:val="none"/>
      <w:pStyle w:val="Issue"/>
      <w:lvlText w:val="ISSUE%1:"/>
      <w:lvlJc w:val="left"/>
      <w:pPr>
        <w:tabs>
          <w:tab w:val="num" w:pos="1080"/>
        </w:tabs>
        <w:ind w:left="360" w:hanging="360"/>
      </w:pPr>
    </w:lvl>
  </w:abstractNum>
  <w:abstractNum w:abstractNumId="19">
    <w:nsid w:val="33602ABE"/>
    <w:multiLevelType w:val="hybridMultilevel"/>
    <w:tmpl w:val="009A5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6B5BE4"/>
    <w:multiLevelType w:val="hybridMultilevel"/>
    <w:tmpl w:val="2690C6AC"/>
    <w:lvl w:ilvl="0" w:tplc="27BCA01C">
      <w:start w:val="1"/>
      <w:numFmt w:val="bullet"/>
      <w:lvlText w:val="•"/>
      <w:lvlJc w:val="left"/>
      <w:pPr>
        <w:tabs>
          <w:tab w:val="num" w:pos="720"/>
        </w:tabs>
        <w:ind w:left="720" w:hanging="360"/>
      </w:pPr>
      <w:rPr>
        <w:rFonts w:ascii="Times New Roman" w:hAnsi="Times New Roman" w:hint="default"/>
      </w:rPr>
    </w:lvl>
    <w:lvl w:ilvl="1" w:tplc="01381E70" w:tentative="1">
      <w:start w:val="1"/>
      <w:numFmt w:val="bullet"/>
      <w:lvlText w:val="•"/>
      <w:lvlJc w:val="left"/>
      <w:pPr>
        <w:tabs>
          <w:tab w:val="num" w:pos="1440"/>
        </w:tabs>
        <w:ind w:left="1440" w:hanging="360"/>
      </w:pPr>
      <w:rPr>
        <w:rFonts w:ascii="Times New Roman" w:hAnsi="Times New Roman" w:hint="default"/>
      </w:rPr>
    </w:lvl>
    <w:lvl w:ilvl="2" w:tplc="3958393A" w:tentative="1">
      <w:start w:val="1"/>
      <w:numFmt w:val="bullet"/>
      <w:lvlText w:val="•"/>
      <w:lvlJc w:val="left"/>
      <w:pPr>
        <w:tabs>
          <w:tab w:val="num" w:pos="2160"/>
        </w:tabs>
        <w:ind w:left="2160" w:hanging="360"/>
      </w:pPr>
      <w:rPr>
        <w:rFonts w:ascii="Times New Roman" w:hAnsi="Times New Roman" w:hint="default"/>
      </w:rPr>
    </w:lvl>
    <w:lvl w:ilvl="3" w:tplc="D82A4E6C" w:tentative="1">
      <w:start w:val="1"/>
      <w:numFmt w:val="bullet"/>
      <w:lvlText w:val="•"/>
      <w:lvlJc w:val="left"/>
      <w:pPr>
        <w:tabs>
          <w:tab w:val="num" w:pos="2880"/>
        </w:tabs>
        <w:ind w:left="2880" w:hanging="360"/>
      </w:pPr>
      <w:rPr>
        <w:rFonts w:ascii="Times New Roman" w:hAnsi="Times New Roman" w:hint="default"/>
      </w:rPr>
    </w:lvl>
    <w:lvl w:ilvl="4" w:tplc="FC0E715C" w:tentative="1">
      <w:start w:val="1"/>
      <w:numFmt w:val="bullet"/>
      <w:lvlText w:val="•"/>
      <w:lvlJc w:val="left"/>
      <w:pPr>
        <w:tabs>
          <w:tab w:val="num" w:pos="3600"/>
        </w:tabs>
        <w:ind w:left="3600" w:hanging="360"/>
      </w:pPr>
      <w:rPr>
        <w:rFonts w:ascii="Times New Roman" w:hAnsi="Times New Roman" w:hint="default"/>
      </w:rPr>
    </w:lvl>
    <w:lvl w:ilvl="5" w:tplc="4CEC52E8" w:tentative="1">
      <w:start w:val="1"/>
      <w:numFmt w:val="bullet"/>
      <w:lvlText w:val="•"/>
      <w:lvlJc w:val="left"/>
      <w:pPr>
        <w:tabs>
          <w:tab w:val="num" w:pos="4320"/>
        </w:tabs>
        <w:ind w:left="4320" w:hanging="360"/>
      </w:pPr>
      <w:rPr>
        <w:rFonts w:ascii="Times New Roman" w:hAnsi="Times New Roman" w:hint="default"/>
      </w:rPr>
    </w:lvl>
    <w:lvl w:ilvl="6" w:tplc="0CD8F960" w:tentative="1">
      <w:start w:val="1"/>
      <w:numFmt w:val="bullet"/>
      <w:lvlText w:val="•"/>
      <w:lvlJc w:val="left"/>
      <w:pPr>
        <w:tabs>
          <w:tab w:val="num" w:pos="5040"/>
        </w:tabs>
        <w:ind w:left="5040" w:hanging="360"/>
      </w:pPr>
      <w:rPr>
        <w:rFonts w:ascii="Times New Roman" w:hAnsi="Times New Roman" w:hint="default"/>
      </w:rPr>
    </w:lvl>
    <w:lvl w:ilvl="7" w:tplc="5F28DB4C" w:tentative="1">
      <w:start w:val="1"/>
      <w:numFmt w:val="bullet"/>
      <w:lvlText w:val="•"/>
      <w:lvlJc w:val="left"/>
      <w:pPr>
        <w:tabs>
          <w:tab w:val="num" w:pos="5760"/>
        </w:tabs>
        <w:ind w:left="5760" w:hanging="360"/>
      </w:pPr>
      <w:rPr>
        <w:rFonts w:ascii="Times New Roman" w:hAnsi="Times New Roman" w:hint="default"/>
      </w:rPr>
    </w:lvl>
    <w:lvl w:ilvl="8" w:tplc="74EC162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6D25A39"/>
    <w:multiLevelType w:val="hybridMultilevel"/>
    <w:tmpl w:val="E10072D8"/>
    <w:lvl w:ilvl="0" w:tplc="0F546CA8">
      <w:start w:val="1"/>
      <w:numFmt w:val="decimal"/>
      <w:pStyle w:val="List"/>
      <w:lvlText w:val="%1."/>
      <w:lvlJc w:val="left"/>
      <w:pPr>
        <w:tabs>
          <w:tab w:val="num" w:pos="1080"/>
        </w:tabs>
        <w:ind w:left="1080" w:hanging="360"/>
      </w:pPr>
      <w:rPr>
        <w:rFonts w:hint="default"/>
      </w:rPr>
    </w:lvl>
    <w:lvl w:ilvl="1" w:tplc="D570CB6E">
      <w:start w:val="1"/>
      <w:numFmt w:val="lowerLetter"/>
      <w:lvlText w:val="%2."/>
      <w:lvlJc w:val="left"/>
      <w:pPr>
        <w:tabs>
          <w:tab w:val="num" w:pos="1440"/>
        </w:tabs>
        <w:ind w:left="1440" w:hanging="360"/>
      </w:pPr>
    </w:lvl>
    <w:lvl w:ilvl="2" w:tplc="D4A0B94C">
      <w:start w:val="1"/>
      <w:numFmt w:val="lowerRoman"/>
      <w:lvlText w:val="%3."/>
      <w:lvlJc w:val="right"/>
      <w:pPr>
        <w:tabs>
          <w:tab w:val="num" w:pos="2160"/>
        </w:tabs>
        <w:ind w:left="2160" w:hanging="180"/>
      </w:pPr>
    </w:lvl>
    <w:lvl w:ilvl="3" w:tplc="0AF0E2D4" w:tentative="1">
      <w:start w:val="1"/>
      <w:numFmt w:val="decimal"/>
      <w:lvlText w:val="%4."/>
      <w:lvlJc w:val="left"/>
      <w:pPr>
        <w:tabs>
          <w:tab w:val="num" w:pos="2880"/>
        </w:tabs>
        <w:ind w:left="2880" w:hanging="360"/>
      </w:pPr>
    </w:lvl>
    <w:lvl w:ilvl="4" w:tplc="864C92B2" w:tentative="1">
      <w:start w:val="1"/>
      <w:numFmt w:val="lowerLetter"/>
      <w:lvlText w:val="%5."/>
      <w:lvlJc w:val="left"/>
      <w:pPr>
        <w:tabs>
          <w:tab w:val="num" w:pos="3600"/>
        </w:tabs>
        <w:ind w:left="3600" w:hanging="360"/>
      </w:pPr>
    </w:lvl>
    <w:lvl w:ilvl="5" w:tplc="47749A74" w:tentative="1">
      <w:start w:val="1"/>
      <w:numFmt w:val="lowerRoman"/>
      <w:lvlText w:val="%6."/>
      <w:lvlJc w:val="right"/>
      <w:pPr>
        <w:tabs>
          <w:tab w:val="num" w:pos="4320"/>
        </w:tabs>
        <w:ind w:left="4320" w:hanging="180"/>
      </w:pPr>
    </w:lvl>
    <w:lvl w:ilvl="6" w:tplc="CEAE8FA6" w:tentative="1">
      <w:start w:val="1"/>
      <w:numFmt w:val="decimal"/>
      <w:lvlText w:val="%7."/>
      <w:lvlJc w:val="left"/>
      <w:pPr>
        <w:tabs>
          <w:tab w:val="num" w:pos="5040"/>
        </w:tabs>
        <w:ind w:left="5040" w:hanging="360"/>
      </w:pPr>
    </w:lvl>
    <w:lvl w:ilvl="7" w:tplc="557E2430" w:tentative="1">
      <w:start w:val="1"/>
      <w:numFmt w:val="lowerLetter"/>
      <w:lvlText w:val="%8."/>
      <w:lvlJc w:val="left"/>
      <w:pPr>
        <w:tabs>
          <w:tab w:val="num" w:pos="5760"/>
        </w:tabs>
        <w:ind w:left="5760" w:hanging="360"/>
      </w:pPr>
    </w:lvl>
    <w:lvl w:ilvl="8" w:tplc="A55A0404" w:tentative="1">
      <w:start w:val="1"/>
      <w:numFmt w:val="lowerRoman"/>
      <w:lvlText w:val="%9."/>
      <w:lvlJc w:val="right"/>
      <w:pPr>
        <w:tabs>
          <w:tab w:val="num" w:pos="6480"/>
        </w:tabs>
        <w:ind w:left="6480" w:hanging="180"/>
      </w:pPr>
    </w:lvl>
  </w:abstractNum>
  <w:abstractNum w:abstractNumId="22">
    <w:nsid w:val="393A2376"/>
    <w:multiLevelType w:val="hybridMultilevel"/>
    <w:tmpl w:val="6082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E5122B"/>
    <w:multiLevelType w:val="hybridMultilevel"/>
    <w:tmpl w:val="71EC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A635B7"/>
    <w:multiLevelType w:val="singleLevel"/>
    <w:tmpl w:val="42869D88"/>
    <w:lvl w:ilvl="0">
      <w:start w:val="1"/>
      <w:numFmt w:val="bullet"/>
      <w:pStyle w:val="ItemList"/>
      <w:lvlText w:val=""/>
      <w:legacy w:legacy="1" w:legacySpace="0" w:legacyIndent="360"/>
      <w:lvlJc w:val="left"/>
      <w:pPr>
        <w:ind w:left="1080" w:hanging="360"/>
      </w:pPr>
      <w:rPr>
        <w:rFonts w:ascii="Symbol" w:hAnsi="Symbol" w:hint="default"/>
      </w:rPr>
    </w:lvl>
  </w:abstractNum>
  <w:abstractNum w:abstractNumId="25">
    <w:nsid w:val="42BC69A0"/>
    <w:multiLevelType w:val="hybridMultilevel"/>
    <w:tmpl w:val="D53C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2E7788"/>
    <w:multiLevelType w:val="hybridMultilevel"/>
    <w:tmpl w:val="CFA8FAC4"/>
    <w:lvl w:ilvl="0" w:tplc="C534DB3C">
      <w:start w:val="1"/>
      <w:numFmt w:val="bullet"/>
      <w:lvlText w:val="•"/>
      <w:lvlJc w:val="left"/>
      <w:pPr>
        <w:tabs>
          <w:tab w:val="num" w:pos="720"/>
        </w:tabs>
        <w:ind w:left="720" w:hanging="360"/>
      </w:pPr>
      <w:rPr>
        <w:rFonts w:ascii="Times New Roman" w:hAnsi="Times New Roman" w:hint="default"/>
      </w:rPr>
    </w:lvl>
    <w:lvl w:ilvl="1" w:tplc="510EF290">
      <w:start w:val="1"/>
      <w:numFmt w:val="bullet"/>
      <w:lvlText w:val="•"/>
      <w:lvlJc w:val="left"/>
      <w:pPr>
        <w:tabs>
          <w:tab w:val="num" w:pos="1440"/>
        </w:tabs>
        <w:ind w:left="1440" w:hanging="360"/>
      </w:pPr>
      <w:rPr>
        <w:rFonts w:ascii="Times New Roman" w:hAnsi="Times New Roman" w:hint="default"/>
      </w:rPr>
    </w:lvl>
    <w:lvl w:ilvl="2" w:tplc="187CA476" w:tentative="1">
      <w:start w:val="1"/>
      <w:numFmt w:val="bullet"/>
      <w:lvlText w:val="•"/>
      <w:lvlJc w:val="left"/>
      <w:pPr>
        <w:tabs>
          <w:tab w:val="num" w:pos="2160"/>
        </w:tabs>
        <w:ind w:left="2160" w:hanging="360"/>
      </w:pPr>
      <w:rPr>
        <w:rFonts w:ascii="Times New Roman" w:hAnsi="Times New Roman" w:hint="default"/>
      </w:rPr>
    </w:lvl>
    <w:lvl w:ilvl="3" w:tplc="D62CF558" w:tentative="1">
      <w:start w:val="1"/>
      <w:numFmt w:val="bullet"/>
      <w:lvlText w:val="•"/>
      <w:lvlJc w:val="left"/>
      <w:pPr>
        <w:tabs>
          <w:tab w:val="num" w:pos="2880"/>
        </w:tabs>
        <w:ind w:left="2880" w:hanging="360"/>
      </w:pPr>
      <w:rPr>
        <w:rFonts w:ascii="Times New Roman" w:hAnsi="Times New Roman" w:hint="default"/>
      </w:rPr>
    </w:lvl>
    <w:lvl w:ilvl="4" w:tplc="C6A4216A" w:tentative="1">
      <w:start w:val="1"/>
      <w:numFmt w:val="bullet"/>
      <w:lvlText w:val="•"/>
      <w:lvlJc w:val="left"/>
      <w:pPr>
        <w:tabs>
          <w:tab w:val="num" w:pos="3600"/>
        </w:tabs>
        <w:ind w:left="3600" w:hanging="360"/>
      </w:pPr>
      <w:rPr>
        <w:rFonts w:ascii="Times New Roman" w:hAnsi="Times New Roman" w:hint="default"/>
      </w:rPr>
    </w:lvl>
    <w:lvl w:ilvl="5" w:tplc="596AA49A" w:tentative="1">
      <w:start w:val="1"/>
      <w:numFmt w:val="bullet"/>
      <w:lvlText w:val="•"/>
      <w:lvlJc w:val="left"/>
      <w:pPr>
        <w:tabs>
          <w:tab w:val="num" w:pos="4320"/>
        </w:tabs>
        <w:ind w:left="4320" w:hanging="360"/>
      </w:pPr>
      <w:rPr>
        <w:rFonts w:ascii="Times New Roman" w:hAnsi="Times New Roman" w:hint="default"/>
      </w:rPr>
    </w:lvl>
    <w:lvl w:ilvl="6" w:tplc="44A4CC38" w:tentative="1">
      <w:start w:val="1"/>
      <w:numFmt w:val="bullet"/>
      <w:lvlText w:val="•"/>
      <w:lvlJc w:val="left"/>
      <w:pPr>
        <w:tabs>
          <w:tab w:val="num" w:pos="5040"/>
        </w:tabs>
        <w:ind w:left="5040" w:hanging="360"/>
      </w:pPr>
      <w:rPr>
        <w:rFonts w:ascii="Times New Roman" w:hAnsi="Times New Roman" w:hint="default"/>
      </w:rPr>
    </w:lvl>
    <w:lvl w:ilvl="7" w:tplc="38E6522A" w:tentative="1">
      <w:start w:val="1"/>
      <w:numFmt w:val="bullet"/>
      <w:lvlText w:val="•"/>
      <w:lvlJc w:val="left"/>
      <w:pPr>
        <w:tabs>
          <w:tab w:val="num" w:pos="5760"/>
        </w:tabs>
        <w:ind w:left="5760" w:hanging="360"/>
      </w:pPr>
      <w:rPr>
        <w:rFonts w:ascii="Times New Roman" w:hAnsi="Times New Roman" w:hint="default"/>
      </w:rPr>
    </w:lvl>
    <w:lvl w:ilvl="8" w:tplc="7926491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4AA001A"/>
    <w:multiLevelType w:val="hybridMultilevel"/>
    <w:tmpl w:val="4BF2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8E61EA"/>
    <w:multiLevelType w:val="hybridMultilevel"/>
    <w:tmpl w:val="25A80CC4"/>
    <w:lvl w:ilvl="0" w:tplc="3608599C">
      <w:start w:val="1"/>
      <w:numFmt w:val="bullet"/>
      <w:lvlText w:val="•"/>
      <w:lvlJc w:val="left"/>
      <w:pPr>
        <w:tabs>
          <w:tab w:val="num" w:pos="720"/>
        </w:tabs>
        <w:ind w:left="720" w:hanging="360"/>
      </w:pPr>
      <w:rPr>
        <w:rFonts w:ascii="Times New Roman" w:hAnsi="Times New Roman" w:hint="default"/>
      </w:rPr>
    </w:lvl>
    <w:lvl w:ilvl="1" w:tplc="15E2C5DA">
      <w:start w:val="1"/>
      <w:numFmt w:val="bullet"/>
      <w:lvlText w:val="•"/>
      <w:lvlJc w:val="left"/>
      <w:pPr>
        <w:tabs>
          <w:tab w:val="num" w:pos="1440"/>
        </w:tabs>
        <w:ind w:left="1440" w:hanging="360"/>
      </w:pPr>
      <w:rPr>
        <w:rFonts w:ascii="Times New Roman" w:hAnsi="Times New Roman" w:hint="default"/>
      </w:rPr>
    </w:lvl>
    <w:lvl w:ilvl="2" w:tplc="D212AE54" w:tentative="1">
      <w:start w:val="1"/>
      <w:numFmt w:val="bullet"/>
      <w:lvlText w:val="•"/>
      <w:lvlJc w:val="left"/>
      <w:pPr>
        <w:tabs>
          <w:tab w:val="num" w:pos="2160"/>
        </w:tabs>
        <w:ind w:left="2160" w:hanging="360"/>
      </w:pPr>
      <w:rPr>
        <w:rFonts w:ascii="Times New Roman" w:hAnsi="Times New Roman" w:hint="default"/>
      </w:rPr>
    </w:lvl>
    <w:lvl w:ilvl="3" w:tplc="3A88C7F8" w:tentative="1">
      <w:start w:val="1"/>
      <w:numFmt w:val="bullet"/>
      <w:lvlText w:val="•"/>
      <w:lvlJc w:val="left"/>
      <w:pPr>
        <w:tabs>
          <w:tab w:val="num" w:pos="2880"/>
        </w:tabs>
        <w:ind w:left="2880" w:hanging="360"/>
      </w:pPr>
      <w:rPr>
        <w:rFonts w:ascii="Times New Roman" w:hAnsi="Times New Roman" w:hint="default"/>
      </w:rPr>
    </w:lvl>
    <w:lvl w:ilvl="4" w:tplc="2640E360" w:tentative="1">
      <w:start w:val="1"/>
      <w:numFmt w:val="bullet"/>
      <w:lvlText w:val="•"/>
      <w:lvlJc w:val="left"/>
      <w:pPr>
        <w:tabs>
          <w:tab w:val="num" w:pos="3600"/>
        </w:tabs>
        <w:ind w:left="3600" w:hanging="360"/>
      </w:pPr>
      <w:rPr>
        <w:rFonts w:ascii="Times New Roman" w:hAnsi="Times New Roman" w:hint="default"/>
      </w:rPr>
    </w:lvl>
    <w:lvl w:ilvl="5" w:tplc="6D363864" w:tentative="1">
      <w:start w:val="1"/>
      <w:numFmt w:val="bullet"/>
      <w:lvlText w:val="•"/>
      <w:lvlJc w:val="left"/>
      <w:pPr>
        <w:tabs>
          <w:tab w:val="num" w:pos="4320"/>
        </w:tabs>
        <w:ind w:left="4320" w:hanging="360"/>
      </w:pPr>
      <w:rPr>
        <w:rFonts w:ascii="Times New Roman" w:hAnsi="Times New Roman" w:hint="default"/>
      </w:rPr>
    </w:lvl>
    <w:lvl w:ilvl="6" w:tplc="CD666F28" w:tentative="1">
      <w:start w:val="1"/>
      <w:numFmt w:val="bullet"/>
      <w:lvlText w:val="•"/>
      <w:lvlJc w:val="left"/>
      <w:pPr>
        <w:tabs>
          <w:tab w:val="num" w:pos="5040"/>
        </w:tabs>
        <w:ind w:left="5040" w:hanging="360"/>
      </w:pPr>
      <w:rPr>
        <w:rFonts w:ascii="Times New Roman" w:hAnsi="Times New Roman" w:hint="default"/>
      </w:rPr>
    </w:lvl>
    <w:lvl w:ilvl="7" w:tplc="ED94FFF4" w:tentative="1">
      <w:start w:val="1"/>
      <w:numFmt w:val="bullet"/>
      <w:lvlText w:val="•"/>
      <w:lvlJc w:val="left"/>
      <w:pPr>
        <w:tabs>
          <w:tab w:val="num" w:pos="5760"/>
        </w:tabs>
        <w:ind w:left="5760" w:hanging="360"/>
      </w:pPr>
      <w:rPr>
        <w:rFonts w:ascii="Times New Roman" w:hAnsi="Times New Roman" w:hint="default"/>
      </w:rPr>
    </w:lvl>
    <w:lvl w:ilvl="8" w:tplc="DED054B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8F2326A"/>
    <w:multiLevelType w:val="hybridMultilevel"/>
    <w:tmpl w:val="A35ED760"/>
    <w:lvl w:ilvl="0" w:tplc="1A8A62BE">
      <w:start w:val="1"/>
      <w:numFmt w:val="bullet"/>
      <w:lvlText w:val="•"/>
      <w:lvlJc w:val="left"/>
      <w:pPr>
        <w:tabs>
          <w:tab w:val="num" w:pos="720"/>
        </w:tabs>
        <w:ind w:left="720" w:hanging="360"/>
      </w:pPr>
      <w:rPr>
        <w:rFonts w:ascii="Times New Roman" w:hAnsi="Times New Roman" w:hint="default"/>
      </w:rPr>
    </w:lvl>
    <w:lvl w:ilvl="1" w:tplc="932C654E">
      <w:start w:val="1"/>
      <w:numFmt w:val="bullet"/>
      <w:lvlText w:val="•"/>
      <w:lvlJc w:val="left"/>
      <w:pPr>
        <w:tabs>
          <w:tab w:val="num" w:pos="1440"/>
        </w:tabs>
        <w:ind w:left="1440" w:hanging="360"/>
      </w:pPr>
      <w:rPr>
        <w:rFonts w:ascii="Times New Roman" w:hAnsi="Times New Roman" w:hint="default"/>
      </w:rPr>
    </w:lvl>
    <w:lvl w:ilvl="2" w:tplc="F126E818" w:tentative="1">
      <w:start w:val="1"/>
      <w:numFmt w:val="bullet"/>
      <w:lvlText w:val="•"/>
      <w:lvlJc w:val="left"/>
      <w:pPr>
        <w:tabs>
          <w:tab w:val="num" w:pos="2160"/>
        </w:tabs>
        <w:ind w:left="2160" w:hanging="360"/>
      </w:pPr>
      <w:rPr>
        <w:rFonts w:ascii="Times New Roman" w:hAnsi="Times New Roman" w:hint="default"/>
      </w:rPr>
    </w:lvl>
    <w:lvl w:ilvl="3" w:tplc="A052E862" w:tentative="1">
      <w:start w:val="1"/>
      <w:numFmt w:val="bullet"/>
      <w:lvlText w:val="•"/>
      <w:lvlJc w:val="left"/>
      <w:pPr>
        <w:tabs>
          <w:tab w:val="num" w:pos="2880"/>
        </w:tabs>
        <w:ind w:left="2880" w:hanging="360"/>
      </w:pPr>
      <w:rPr>
        <w:rFonts w:ascii="Times New Roman" w:hAnsi="Times New Roman" w:hint="default"/>
      </w:rPr>
    </w:lvl>
    <w:lvl w:ilvl="4" w:tplc="9E12A112" w:tentative="1">
      <w:start w:val="1"/>
      <w:numFmt w:val="bullet"/>
      <w:lvlText w:val="•"/>
      <w:lvlJc w:val="left"/>
      <w:pPr>
        <w:tabs>
          <w:tab w:val="num" w:pos="3600"/>
        </w:tabs>
        <w:ind w:left="3600" w:hanging="360"/>
      </w:pPr>
      <w:rPr>
        <w:rFonts w:ascii="Times New Roman" w:hAnsi="Times New Roman" w:hint="default"/>
      </w:rPr>
    </w:lvl>
    <w:lvl w:ilvl="5" w:tplc="AA2E30C6" w:tentative="1">
      <w:start w:val="1"/>
      <w:numFmt w:val="bullet"/>
      <w:lvlText w:val="•"/>
      <w:lvlJc w:val="left"/>
      <w:pPr>
        <w:tabs>
          <w:tab w:val="num" w:pos="4320"/>
        </w:tabs>
        <w:ind w:left="4320" w:hanging="360"/>
      </w:pPr>
      <w:rPr>
        <w:rFonts w:ascii="Times New Roman" w:hAnsi="Times New Roman" w:hint="default"/>
      </w:rPr>
    </w:lvl>
    <w:lvl w:ilvl="6" w:tplc="60C6FC4A" w:tentative="1">
      <w:start w:val="1"/>
      <w:numFmt w:val="bullet"/>
      <w:lvlText w:val="•"/>
      <w:lvlJc w:val="left"/>
      <w:pPr>
        <w:tabs>
          <w:tab w:val="num" w:pos="5040"/>
        </w:tabs>
        <w:ind w:left="5040" w:hanging="360"/>
      </w:pPr>
      <w:rPr>
        <w:rFonts w:ascii="Times New Roman" w:hAnsi="Times New Roman" w:hint="default"/>
      </w:rPr>
    </w:lvl>
    <w:lvl w:ilvl="7" w:tplc="5D40B44C" w:tentative="1">
      <w:start w:val="1"/>
      <w:numFmt w:val="bullet"/>
      <w:lvlText w:val="•"/>
      <w:lvlJc w:val="left"/>
      <w:pPr>
        <w:tabs>
          <w:tab w:val="num" w:pos="5760"/>
        </w:tabs>
        <w:ind w:left="5760" w:hanging="360"/>
      </w:pPr>
      <w:rPr>
        <w:rFonts w:ascii="Times New Roman" w:hAnsi="Times New Roman" w:hint="default"/>
      </w:rPr>
    </w:lvl>
    <w:lvl w:ilvl="8" w:tplc="47AAD79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9102521"/>
    <w:multiLevelType w:val="hybridMultilevel"/>
    <w:tmpl w:val="355A0D56"/>
    <w:lvl w:ilvl="0" w:tplc="0D281E6E">
      <w:start w:val="1"/>
      <w:numFmt w:val="bullet"/>
      <w:lvlText w:val="•"/>
      <w:lvlJc w:val="left"/>
      <w:pPr>
        <w:tabs>
          <w:tab w:val="num" w:pos="720"/>
        </w:tabs>
        <w:ind w:left="720" w:hanging="360"/>
      </w:pPr>
      <w:rPr>
        <w:rFonts w:ascii="Times New Roman" w:hAnsi="Times New Roman" w:hint="default"/>
      </w:rPr>
    </w:lvl>
    <w:lvl w:ilvl="1" w:tplc="E2A6B622" w:tentative="1">
      <w:start w:val="1"/>
      <w:numFmt w:val="bullet"/>
      <w:lvlText w:val="•"/>
      <w:lvlJc w:val="left"/>
      <w:pPr>
        <w:tabs>
          <w:tab w:val="num" w:pos="1440"/>
        </w:tabs>
        <w:ind w:left="1440" w:hanging="360"/>
      </w:pPr>
      <w:rPr>
        <w:rFonts w:ascii="Times New Roman" w:hAnsi="Times New Roman" w:hint="default"/>
      </w:rPr>
    </w:lvl>
    <w:lvl w:ilvl="2" w:tplc="BB425DC2" w:tentative="1">
      <w:start w:val="1"/>
      <w:numFmt w:val="bullet"/>
      <w:lvlText w:val="•"/>
      <w:lvlJc w:val="left"/>
      <w:pPr>
        <w:tabs>
          <w:tab w:val="num" w:pos="2160"/>
        </w:tabs>
        <w:ind w:left="2160" w:hanging="360"/>
      </w:pPr>
      <w:rPr>
        <w:rFonts w:ascii="Times New Roman" w:hAnsi="Times New Roman" w:hint="default"/>
      </w:rPr>
    </w:lvl>
    <w:lvl w:ilvl="3" w:tplc="3F1470AA" w:tentative="1">
      <w:start w:val="1"/>
      <w:numFmt w:val="bullet"/>
      <w:lvlText w:val="•"/>
      <w:lvlJc w:val="left"/>
      <w:pPr>
        <w:tabs>
          <w:tab w:val="num" w:pos="2880"/>
        </w:tabs>
        <w:ind w:left="2880" w:hanging="360"/>
      </w:pPr>
      <w:rPr>
        <w:rFonts w:ascii="Times New Roman" w:hAnsi="Times New Roman" w:hint="default"/>
      </w:rPr>
    </w:lvl>
    <w:lvl w:ilvl="4" w:tplc="BA5E1800" w:tentative="1">
      <w:start w:val="1"/>
      <w:numFmt w:val="bullet"/>
      <w:lvlText w:val="•"/>
      <w:lvlJc w:val="left"/>
      <w:pPr>
        <w:tabs>
          <w:tab w:val="num" w:pos="3600"/>
        </w:tabs>
        <w:ind w:left="3600" w:hanging="360"/>
      </w:pPr>
      <w:rPr>
        <w:rFonts w:ascii="Times New Roman" w:hAnsi="Times New Roman" w:hint="default"/>
      </w:rPr>
    </w:lvl>
    <w:lvl w:ilvl="5" w:tplc="FA36B216" w:tentative="1">
      <w:start w:val="1"/>
      <w:numFmt w:val="bullet"/>
      <w:lvlText w:val="•"/>
      <w:lvlJc w:val="left"/>
      <w:pPr>
        <w:tabs>
          <w:tab w:val="num" w:pos="4320"/>
        </w:tabs>
        <w:ind w:left="4320" w:hanging="360"/>
      </w:pPr>
      <w:rPr>
        <w:rFonts w:ascii="Times New Roman" w:hAnsi="Times New Roman" w:hint="default"/>
      </w:rPr>
    </w:lvl>
    <w:lvl w:ilvl="6" w:tplc="8E189F32" w:tentative="1">
      <w:start w:val="1"/>
      <w:numFmt w:val="bullet"/>
      <w:lvlText w:val="•"/>
      <w:lvlJc w:val="left"/>
      <w:pPr>
        <w:tabs>
          <w:tab w:val="num" w:pos="5040"/>
        </w:tabs>
        <w:ind w:left="5040" w:hanging="360"/>
      </w:pPr>
      <w:rPr>
        <w:rFonts w:ascii="Times New Roman" w:hAnsi="Times New Roman" w:hint="default"/>
      </w:rPr>
    </w:lvl>
    <w:lvl w:ilvl="7" w:tplc="E3C4654C" w:tentative="1">
      <w:start w:val="1"/>
      <w:numFmt w:val="bullet"/>
      <w:lvlText w:val="•"/>
      <w:lvlJc w:val="left"/>
      <w:pPr>
        <w:tabs>
          <w:tab w:val="num" w:pos="5760"/>
        </w:tabs>
        <w:ind w:left="5760" w:hanging="360"/>
      </w:pPr>
      <w:rPr>
        <w:rFonts w:ascii="Times New Roman" w:hAnsi="Times New Roman" w:hint="default"/>
      </w:rPr>
    </w:lvl>
    <w:lvl w:ilvl="8" w:tplc="83525C1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BED0D43"/>
    <w:multiLevelType w:val="hybridMultilevel"/>
    <w:tmpl w:val="E6560CE0"/>
    <w:lvl w:ilvl="0" w:tplc="5DC25606">
      <w:start w:val="1"/>
      <w:numFmt w:val="bullet"/>
      <w:lvlText w:val="•"/>
      <w:lvlJc w:val="left"/>
      <w:pPr>
        <w:tabs>
          <w:tab w:val="num" w:pos="720"/>
        </w:tabs>
        <w:ind w:left="720" w:hanging="360"/>
      </w:pPr>
      <w:rPr>
        <w:rFonts w:ascii="Times New Roman" w:hAnsi="Times New Roman" w:hint="default"/>
      </w:rPr>
    </w:lvl>
    <w:lvl w:ilvl="1" w:tplc="8BFE1F7C">
      <w:start w:val="1"/>
      <w:numFmt w:val="bullet"/>
      <w:lvlText w:val="•"/>
      <w:lvlJc w:val="left"/>
      <w:pPr>
        <w:tabs>
          <w:tab w:val="num" w:pos="1440"/>
        </w:tabs>
        <w:ind w:left="1440" w:hanging="360"/>
      </w:pPr>
      <w:rPr>
        <w:rFonts w:ascii="Times New Roman" w:hAnsi="Times New Roman" w:hint="default"/>
      </w:rPr>
    </w:lvl>
    <w:lvl w:ilvl="2" w:tplc="274841B2" w:tentative="1">
      <w:start w:val="1"/>
      <w:numFmt w:val="bullet"/>
      <w:lvlText w:val="•"/>
      <w:lvlJc w:val="left"/>
      <w:pPr>
        <w:tabs>
          <w:tab w:val="num" w:pos="2160"/>
        </w:tabs>
        <w:ind w:left="2160" w:hanging="360"/>
      </w:pPr>
      <w:rPr>
        <w:rFonts w:ascii="Times New Roman" w:hAnsi="Times New Roman" w:hint="default"/>
      </w:rPr>
    </w:lvl>
    <w:lvl w:ilvl="3" w:tplc="AC583C52" w:tentative="1">
      <w:start w:val="1"/>
      <w:numFmt w:val="bullet"/>
      <w:lvlText w:val="•"/>
      <w:lvlJc w:val="left"/>
      <w:pPr>
        <w:tabs>
          <w:tab w:val="num" w:pos="2880"/>
        </w:tabs>
        <w:ind w:left="2880" w:hanging="360"/>
      </w:pPr>
      <w:rPr>
        <w:rFonts w:ascii="Times New Roman" w:hAnsi="Times New Roman" w:hint="default"/>
      </w:rPr>
    </w:lvl>
    <w:lvl w:ilvl="4" w:tplc="89840860" w:tentative="1">
      <w:start w:val="1"/>
      <w:numFmt w:val="bullet"/>
      <w:lvlText w:val="•"/>
      <w:lvlJc w:val="left"/>
      <w:pPr>
        <w:tabs>
          <w:tab w:val="num" w:pos="3600"/>
        </w:tabs>
        <w:ind w:left="3600" w:hanging="360"/>
      </w:pPr>
      <w:rPr>
        <w:rFonts w:ascii="Times New Roman" w:hAnsi="Times New Roman" w:hint="default"/>
      </w:rPr>
    </w:lvl>
    <w:lvl w:ilvl="5" w:tplc="C6320F88" w:tentative="1">
      <w:start w:val="1"/>
      <w:numFmt w:val="bullet"/>
      <w:lvlText w:val="•"/>
      <w:lvlJc w:val="left"/>
      <w:pPr>
        <w:tabs>
          <w:tab w:val="num" w:pos="4320"/>
        </w:tabs>
        <w:ind w:left="4320" w:hanging="360"/>
      </w:pPr>
      <w:rPr>
        <w:rFonts w:ascii="Times New Roman" w:hAnsi="Times New Roman" w:hint="default"/>
      </w:rPr>
    </w:lvl>
    <w:lvl w:ilvl="6" w:tplc="1122A70C" w:tentative="1">
      <w:start w:val="1"/>
      <w:numFmt w:val="bullet"/>
      <w:lvlText w:val="•"/>
      <w:lvlJc w:val="left"/>
      <w:pPr>
        <w:tabs>
          <w:tab w:val="num" w:pos="5040"/>
        </w:tabs>
        <w:ind w:left="5040" w:hanging="360"/>
      </w:pPr>
      <w:rPr>
        <w:rFonts w:ascii="Times New Roman" w:hAnsi="Times New Roman" w:hint="default"/>
      </w:rPr>
    </w:lvl>
    <w:lvl w:ilvl="7" w:tplc="F9420088" w:tentative="1">
      <w:start w:val="1"/>
      <w:numFmt w:val="bullet"/>
      <w:lvlText w:val="•"/>
      <w:lvlJc w:val="left"/>
      <w:pPr>
        <w:tabs>
          <w:tab w:val="num" w:pos="5760"/>
        </w:tabs>
        <w:ind w:left="5760" w:hanging="360"/>
      </w:pPr>
      <w:rPr>
        <w:rFonts w:ascii="Times New Roman" w:hAnsi="Times New Roman" w:hint="default"/>
      </w:rPr>
    </w:lvl>
    <w:lvl w:ilvl="8" w:tplc="A72A647C"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2F55B42"/>
    <w:multiLevelType w:val="hybridMultilevel"/>
    <w:tmpl w:val="5A1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6B7CF2"/>
    <w:multiLevelType w:val="hybridMultilevel"/>
    <w:tmpl w:val="57B8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0518C8"/>
    <w:multiLevelType w:val="hybridMultilevel"/>
    <w:tmpl w:val="BAF4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DB3A8F"/>
    <w:multiLevelType w:val="hybridMultilevel"/>
    <w:tmpl w:val="9B98B0AA"/>
    <w:lvl w:ilvl="0" w:tplc="8F202382">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EA70E9"/>
    <w:multiLevelType w:val="hybridMultilevel"/>
    <w:tmpl w:val="BCFA5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B322048"/>
    <w:multiLevelType w:val="hybridMultilevel"/>
    <w:tmpl w:val="4C245214"/>
    <w:lvl w:ilvl="0" w:tplc="623A9FAC">
      <w:numFmt w:val="bullet"/>
      <w:lvlText w:val=""/>
      <w:lvlJc w:val="left"/>
      <w:pPr>
        <w:ind w:left="360" w:hanging="360"/>
      </w:pPr>
      <w:rPr>
        <w:rFonts w:ascii="Symbol" w:eastAsia="MS Mincho"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5480EE0"/>
    <w:multiLevelType w:val="multilevel"/>
    <w:tmpl w:val="9A9E0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096BEF"/>
    <w:multiLevelType w:val="hybridMultilevel"/>
    <w:tmpl w:val="DE587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517BD2"/>
    <w:multiLevelType w:val="hybridMultilevel"/>
    <w:tmpl w:val="E332753A"/>
    <w:lvl w:ilvl="0" w:tplc="96D01E48">
      <w:start w:val="1"/>
      <w:numFmt w:val="bullet"/>
      <w:lvlText w:val="•"/>
      <w:lvlJc w:val="left"/>
      <w:pPr>
        <w:tabs>
          <w:tab w:val="num" w:pos="360"/>
        </w:tabs>
        <w:ind w:left="360" w:hanging="360"/>
      </w:pPr>
      <w:rPr>
        <w:rFonts w:ascii="Times New Roman" w:hAnsi="Times New Roman" w:hint="default"/>
      </w:rPr>
    </w:lvl>
    <w:lvl w:ilvl="1" w:tplc="20BAF494" w:tentative="1">
      <w:start w:val="1"/>
      <w:numFmt w:val="bullet"/>
      <w:lvlText w:val="•"/>
      <w:lvlJc w:val="left"/>
      <w:pPr>
        <w:tabs>
          <w:tab w:val="num" w:pos="1080"/>
        </w:tabs>
        <w:ind w:left="1080" w:hanging="360"/>
      </w:pPr>
      <w:rPr>
        <w:rFonts w:ascii="Times New Roman" w:hAnsi="Times New Roman" w:hint="default"/>
      </w:rPr>
    </w:lvl>
    <w:lvl w:ilvl="2" w:tplc="6F56A1BA" w:tentative="1">
      <w:start w:val="1"/>
      <w:numFmt w:val="bullet"/>
      <w:lvlText w:val="•"/>
      <w:lvlJc w:val="left"/>
      <w:pPr>
        <w:tabs>
          <w:tab w:val="num" w:pos="1800"/>
        </w:tabs>
        <w:ind w:left="1800" w:hanging="360"/>
      </w:pPr>
      <w:rPr>
        <w:rFonts w:ascii="Times New Roman" w:hAnsi="Times New Roman" w:hint="default"/>
      </w:rPr>
    </w:lvl>
    <w:lvl w:ilvl="3" w:tplc="0BE6F272" w:tentative="1">
      <w:start w:val="1"/>
      <w:numFmt w:val="bullet"/>
      <w:lvlText w:val="•"/>
      <w:lvlJc w:val="left"/>
      <w:pPr>
        <w:tabs>
          <w:tab w:val="num" w:pos="2520"/>
        </w:tabs>
        <w:ind w:left="2520" w:hanging="360"/>
      </w:pPr>
      <w:rPr>
        <w:rFonts w:ascii="Times New Roman" w:hAnsi="Times New Roman" w:hint="default"/>
      </w:rPr>
    </w:lvl>
    <w:lvl w:ilvl="4" w:tplc="8DA0A7B6" w:tentative="1">
      <w:start w:val="1"/>
      <w:numFmt w:val="bullet"/>
      <w:lvlText w:val="•"/>
      <w:lvlJc w:val="left"/>
      <w:pPr>
        <w:tabs>
          <w:tab w:val="num" w:pos="3240"/>
        </w:tabs>
        <w:ind w:left="3240" w:hanging="360"/>
      </w:pPr>
      <w:rPr>
        <w:rFonts w:ascii="Times New Roman" w:hAnsi="Times New Roman" w:hint="default"/>
      </w:rPr>
    </w:lvl>
    <w:lvl w:ilvl="5" w:tplc="9EB40200" w:tentative="1">
      <w:start w:val="1"/>
      <w:numFmt w:val="bullet"/>
      <w:lvlText w:val="•"/>
      <w:lvlJc w:val="left"/>
      <w:pPr>
        <w:tabs>
          <w:tab w:val="num" w:pos="3960"/>
        </w:tabs>
        <w:ind w:left="3960" w:hanging="360"/>
      </w:pPr>
      <w:rPr>
        <w:rFonts w:ascii="Times New Roman" w:hAnsi="Times New Roman" w:hint="default"/>
      </w:rPr>
    </w:lvl>
    <w:lvl w:ilvl="6" w:tplc="10ACE226" w:tentative="1">
      <w:start w:val="1"/>
      <w:numFmt w:val="bullet"/>
      <w:lvlText w:val="•"/>
      <w:lvlJc w:val="left"/>
      <w:pPr>
        <w:tabs>
          <w:tab w:val="num" w:pos="4680"/>
        </w:tabs>
        <w:ind w:left="4680" w:hanging="360"/>
      </w:pPr>
      <w:rPr>
        <w:rFonts w:ascii="Times New Roman" w:hAnsi="Times New Roman" w:hint="default"/>
      </w:rPr>
    </w:lvl>
    <w:lvl w:ilvl="7" w:tplc="8E282AF6" w:tentative="1">
      <w:start w:val="1"/>
      <w:numFmt w:val="bullet"/>
      <w:lvlText w:val="•"/>
      <w:lvlJc w:val="left"/>
      <w:pPr>
        <w:tabs>
          <w:tab w:val="num" w:pos="5400"/>
        </w:tabs>
        <w:ind w:left="5400" w:hanging="360"/>
      </w:pPr>
      <w:rPr>
        <w:rFonts w:ascii="Times New Roman" w:hAnsi="Times New Roman" w:hint="default"/>
      </w:rPr>
    </w:lvl>
    <w:lvl w:ilvl="8" w:tplc="94089AF4" w:tentative="1">
      <w:start w:val="1"/>
      <w:numFmt w:val="bullet"/>
      <w:lvlText w:val="•"/>
      <w:lvlJc w:val="left"/>
      <w:pPr>
        <w:tabs>
          <w:tab w:val="num" w:pos="6120"/>
        </w:tabs>
        <w:ind w:left="6120" w:hanging="360"/>
      </w:pPr>
      <w:rPr>
        <w:rFonts w:ascii="Times New Roman" w:hAnsi="Times New Roman" w:hint="default"/>
      </w:rPr>
    </w:lvl>
  </w:abstractNum>
  <w:abstractNum w:abstractNumId="41">
    <w:nsid w:val="7EF66E37"/>
    <w:multiLevelType w:val="hybridMultilevel"/>
    <w:tmpl w:val="EDEE492C"/>
    <w:lvl w:ilvl="0" w:tplc="9DA8E286">
      <w:start w:val="1"/>
      <w:numFmt w:val="bullet"/>
      <w:lvlText w:val="•"/>
      <w:lvlJc w:val="left"/>
      <w:pPr>
        <w:tabs>
          <w:tab w:val="num" w:pos="720"/>
        </w:tabs>
        <w:ind w:left="720" w:hanging="360"/>
      </w:pPr>
      <w:rPr>
        <w:rFonts w:ascii="Times New Roman" w:hAnsi="Times New Roman" w:hint="default"/>
      </w:rPr>
    </w:lvl>
    <w:lvl w:ilvl="1" w:tplc="CA5E0BD0" w:tentative="1">
      <w:start w:val="1"/>
      <w:numFmt w:val="bullet"/>
      <w:lvlText w:val="•"/>
      <w:lvlJc w:val="left"/>
      <w:pPr>
        <w:tabs>
          <w:tab w:val="num" w:pos="1440"/>
        </w:tabs>
        <w:ind w:left="1440" w:hanging="360"/>
      </w:pPr>
      <w:rPr>
        <w:rFonts w:ascii="Times New Roman" w:hAnsi="Times New Roman" w:hint="default"/>
      </w:rPr>
    </w:lvl>
    <w:lvl w:ilvl="2" w:tplc="6B8097EC" w:tentative="1">
      <w:start w:val="1"/>
      <w:numFmt w:val="bullet"/>
      <w:lvlText w:val="•"/>
      <w:lvlJc w:val="left"/>
      <w:pPr>
        <w:tabs>
          <w:tab w:val="num" w:pos="2160"/>
        </w:tabs>
        <w:ind w:left="2160" w:hanging="360"/>
      </w:pPr>
      <w:rPr>
        <w:rFonts w:ascii="Times New Roman" w:hAnsi="Times New Roman" w:hint="default"/>
      </w:rPr>
    </w:lvl>
    <w:lvl w:ilvl="3" w:tplc="9F96B4B2" w:tentative="1">
      <w:start w:val="1"/>
      <w:numFmt w:val="bullet"/>
      <w:lvlText w:val="•"/>
      <w:lvlJc w:val="left"/>
      <w:pPr>
        <w:tabs>
          <w:tab w:val="num" w:pos="2880"/>
        </w:tabs>
        <w:ind w:left="2880" w:hanging="360"/>
      </w:pPr>
      <w:rPr>
        <w:rFonts w:ascii="Times New Roman" w:hAnsi="Times New Roman" w:hint="default"/>
      </w:rPr>
    </w:lvl>
    <w:lvl w:ilvl="4" w:tplc="BEA2CBA0" w:tentative="1">
      <w:start w:val="1"/>
      <w:numFmt w:val="bullet"/>
      <w:lvlText w:val="•"/>
      <w:lvlJc w:val="left"/>
      <w:pPr>
        <w:tabs>
          <w:tab w:val="num" w:pos="3600"/>
        </w:tabs>
        <w:ind w:left="3600" w:hanging="360"/>
      </w:pPr>
      <w:rPr>
        <w:rFonts w:ascii="Times New Roman" w:hAnsi="Times New Roman" w:hint="default"/>
      </w:rPr>
    </w:lvl>
    <w:lvl w:ilvl="5" w:tplc="5B28682E" w:tentative="1">
      <w:start w:val="1"/>
      <w:numFmt w:val="bullet"/>
      <w:lvlText w:val="•"/>
      <w:lvlJc w:val="left"/>
      <w:pPr>
        <w:tabs>
          <w:tab w:val="num" w:pos="4320"/>
        </w:tabs>
        <w:ind w:left="4320" w:hanging="360"/>
      </w:pPr>
      <w:rPr>
        <w:rFonts w:ascii="Times New Roman" w:hAnsi="Times New Roman" w:hint="default"/>
      </w:rPr>
    </w:lvl>
    <w:lvl w:ilvl="6" w:tplc="45CE46EA" w:tentative="1">
      <w:start w:val="1"/>
      <w:numFmt w:val="bullet"/>
      <w:lvlText w:val="•"/>
      <w:lvlJc w:val="left"/>
      <w:pPr>
        <w:tabs>
          <w:tab w:val="num" w:pos="5040"/>
        </w:tabs>
        <w:ind w:left="5040" w:hanging="360"/>
      </w:pPr>
      <w:rPr>
        <w:rFonts w:ascii="Times New Roman" w:hAnsi="Times New Roman" w:hint="default"/>
      </w:rPr>
    </w:lvl>
    <w:lvl w:ilvl="7" w:tplc="E7B0D17E" w:tentative="1">
      <w:start w:val="1"/>
      <w:numFmt w:val="bullet"/>
      <w:lvlText w:val="•"/>
      <w:lvlJc w:val="left"/>
      <w:pPr>
        <w:tabs>
          <w:tab w:val="num" w:pos="5760"/>
        </w:tabs>
        <w:ind w:left="5760" w:hanging="360"/>
      </w:pPr>
      <w:rPr>
        <w:rFonts w:ascii="Times New Roman" w:hAnsi="Times New Roman" w:hint="default"/>
      </w:rPr>
    </w:lvl>
    <w:lvl w:ilvl="8" w:tplc="6B3C4D42"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1"/>
  </w:num>
  <w:num w:numId="3">
    <w:abstractNumId w:val="2"/>
  </w:num>
  <w:num w:numId="4">
    <w:abstractNumId w:val="5"/>
  </w:num>
  <w:num w:numId="5">
    <w:abstractNumId w:val="9"/>
  </w:num>
  <w:num w:numId="6">
    <w:abstractNumId w:val="18"/>
  </w:num>
  <w:num w:numId="7">
    <w:abstractNumId w:val="21"/>
  </w:num>
  <w:num w:numId="8">
    <w:abstractNumId w:val="17"/>
  </w:num>
  <w:num w:numId="9">
    <w:abstractNumId w:val="0"/>
  </w:num>
  <w:num w:numId="10">
    <w:abstractNumId w:val="11"/>
  </w:num>
  <w:num w:numId="11">
    <w:abstractNumId w:val="15"/>
  </w:num>
  <w:num w:numId="12">
    <w:abstractNumId w:val="33"/>
  </w:num>
  <w:num w:numId="13">
    <w:abstractNumId w:val="35"/>
  </w:num>
  <w:num w:numId="14">
    <w:abstractNumId w:val="10"/>
  </w:num>
  <w:num w:numId="15">
    <w:abstractNumId w:val="12"/>
  </w:num>
  <w:num w:numId="16">
    <w:abstractNumId w:val="38"/>
  </w:num>
  <w:num w:numId="17">
    <w:abstractNumId w:val="23"/>
  </w:num>
  <w:num w:numId="18">
    <w:abstractNumId w:val="8"/>
  </w:num>
  <w:num w:numId="19">
    <w:abstractNumId w:val="3"/>
  </w:num>
  <w:num w:numId="20">
    <w:abstractNumId w:val="7"/>
  </w:num>
  <w:num w:numId="21">
    <w:abstractNumId w:val="37"/>
  </w:num>
  <w:num w:numId="22">
    <w:abstractNumId w:val="25"/>
  </w:num>
  <w:num w:numId="23">
    <w:abstractNumId w:val="19"/>
  </w:num>
  <w:num w:numId="24">
    <w:abstractNumId w:val="34"/>
  </w:num>
  <w:num w:numId="25">
    <w:abstractNumId w:val="36"/>
  </w:num>
  <w:num w:numId="26">
    <w:abstractNumId w:val="16"/>
  </w:num>
  <w:num w:numId="27">
    <w:abstractNumId w:val="4"/>
  </w:num>
  <w:num w:numId="28">
    <w:abstractNumId w:val="22"/>
  </w:num>
  <w:num w:numId="29">
    <w:abstractNumId w:val="20"/>
  </w:num>
  <w:num w:numId="30">
    <w:abstractNumId w:val="28"/>
  </w:num>
  <w:num w:numId="31">
    <w:abstractNumId w:val="29"/>
  </w:num>
  <w:num w:numId="32">
    <w:abstractNumId w:val="41"/>
  </w:num>
  <w:num w:numId="33">
    <w:abstractNumId w:val="26"/>
  </w:num>
  <w:num w:numId="34">
    <w:abstractNumId w:val="30"/>
  </w:num>
  <w:num w:numId="35">
    <w:abstractNumId w:val="31"/>
  </w:num>
  <w:num w:numId="36">
    <w:abstractNumId w:val="13"/>
  </w:num>
  <w:num w:numId="37">
    <w:abstractNumId w:val="40"/>
  </w:num>
  <w:num w:numId="38">
    <w:abstractNumId w:val="6"/>
  </w:num>
  <w:num w:numId="39">
    <w:abstractNumId w:val="14"/>
  </w:num>
  <w:num w:numId="40">
    <w:abstractNumId w:val="27"/>
  </w:num>
  <w:num w:numId="41">
    <w:abstractNumId w:val="32"/>
  </w:num>
  <w:num w:numId="42">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D5"/>
    <w:rsid w:val="00000901"/>
    <w:rsid w:val="0000101E"/>
    <w:rsid w:val="000027B0"/>
    <w:rsid w:val="00004DA0"/>
    <w:rsid w:val="0000555C"/>
    <w:rsid w:val="00012323"/>
    <w:rsid w:val="000133CB"/>
    <w:rsid w:val="000158D4"/>
    <w:rsid w:val="0001716A"/>
    <w:rsid w:val="0002142B"/>
    <w:rsid w:val="00022A47"/>
    <w:rsid w:val="0002589F"/>
    <w:rsid w:val="0002671F"/>
    <w:rsid w:val="00027279"/>
    <w:rsid w:val="00027DB8"/>
    <w:rsid w:val="00030F6A"/>
    <w:rsid w:val="00031EFB"/>
    <w:rsid w:val="0003282A"/>
    <w:rsid w:val="000347D0"/>
    <w:rsid w:val="00036CB8"/>
    <w:rsid w:val="00036DC9"/>
    <w:rsid w:val="00040B11"/>
    <w:rsid w:val="0004109F"/>
    <w:rsid w:val="00041EB5"/>
    <w:rsid w:val="00042ACC"/>
    <w:rsid w:val="00044B49"/>
    <w:rsid w:val="000464E2"/>
    <w:rsid w:val="000468B1"/>
    <w:rsid w:val="00046978"/>
    <w:rsid w:val="00047158"/>
    <w:rsid w:val="0005384B"/>
    <w:rsid w:val="00053B9F"/>
    <w:rsid w:val="0005413E"/>
    <w:rsid w:val="000544D7"/>
    <w:rsid w:val="0005492D"/>
    <w:rsid w:val="000552FC"/>
    <w:rsid w:val="00057756"/>
    <w:rsid w:val="000626BD"/>
    <w:rsid w:val="00066750"/>
    <w:rsid w:val="00067171"/>
    <w:rsid w:val="00067FA8"/>
    <w:rsid w:val="0007010E"/>
    <w:rsid w:val="000712EA"/>
    <w:rsid w:val="00074A2A"/>
    <w:rsid w:val="00076CCE"/>
    <w:rsid w:val="000777FC"/>
    <w:rsid w:val="0008000C"/>
    <w:rsid w:val="00080620"/>
    <w:rsid w:val="00082225"/>
    <w:rsid w:val="000836EF"/>
    <w:rsid w:val="00090A6C"/>
    <w:rsid w:val="00090C57"/>
    <w:rsid w:val="00090DBE"/>
    <w:rsid w:val="000913B0"/>
    <w:rsid w:val="0009352F"/>
    <w:rsid w:val="0009557A"/>
    <w:rsid w:val="000975DA"/>
    <w:rsid w:val="00097673"/>
    <w:rsid w:val="000A3EB0"/>
    <w:rsid w:val="000A4A08"/>
    <w:rsid w:val="000A6FD2"/>
    <w:rsid w:val="000B0CB2"/>
    <w:rsid w:val="000B29E7"/>
    <w:rsid w:val="000B311B"/>
    <w:rsid w:val="000B5089"/>
    <w:rsid w:val="000B6876"/>
    <w:rsid w:val="000B7944"/>
    <w:rsid w:val="000C03EA"/>
    <w:rsid w:val="000C0534"/>
    <w:rsid w:val="000C08B5"/>
    <w:rsid w:val="000C2016"/>
    <w:rsid w:val="000C30A4"/>
    <w:rsid w:val="000C4E6F"/>
    <w:rsid w:val="000C7E9B"/>
    <w:rsid w:val="000D18B8"/>
    <w:rsid w:val="000D1EA4"/>
    <w:rsid w:val="000D43F7"/>
    <w:rsid w:val="000D5465"/>
    <w:rsid w:val="000D64E7"/>
    <w:rsid w:val="000E001E"/>
    <w:rsid w:val="000E06CC"/>
    <w:rsid w:val="000E0BFF"/>
    <w:rsid w:val="000E3FBE"/>
    <w:rsid w:val="000F31B0"/>
    <w:rsid w:val="000F376F"/>
    <w:rsid w:val="000F476F"/>
    <w:rsid w:val="000F5153"/>
    <w:rsid w:val="000F66C0"/>
    <w:rsid w:val="000F761E"/>
    <w:rsid w:val="001004FA"/>
    <w:rsid w:val="00102690"/>
    <w:rsid w:val="001029A2"/>
    <w:rsid w:val="00106AD7"/>
    <w:rsid w:val="00107A65"/>
    <w:rsid w:val="001115DA"/>
    <w:rsid w:val="001126A8"/>
    <w:rsid w:val="00115237"/>
    <w:rsid w:val="00121244"/>
    <w:rsid w:val="00122246"/>
    <w:rsid w:val="00124326"/>
    <w:rsid w:val="001244CA"/>
    <w:rsid w:val="00126A59"/>
    <w:rsid w:val="00126ACB"/>
    <w:rsid w:val="00126B38"/>
    <w:rsid w:val="00131F48"/>
    <w:rsid w:val="001320DF"/>
    <w:rsid w:val="00136B94"/>
    <w:rsid w:val="00137A6E"/>
    <w:rsid w:val="00137AAA"/>
    <w:rsid w:val="0014031A"/>
    <w:rsid w:val="00140ED7"/>
    <w:rsid w:val="00141058"/>
    <w:rsid w:val="00144354"/>
    <w:rsid w:val="00145CFA"/>
    <w:rsid w:val="001460FD"/>
    <w:rsid w:val="00147A81"/>
    <w:rsid w:val="00150AF6"/>
    <w:rsid w:val="00150EAA"/>
    <w:rsid w:val="001513C0"/>
    <w:rsid w:val="00151BC3"/>
    <w:rsid w:val="00153EEF"/>
    <w:rsid w:val="0015632B"/>
    <w:rsid w:val="001567BC"/>
    <w:rsid w:val="00156B3E"/>
    <w:rsid w:val="00157FB8"/>
    <w:rsid w:val="00161F6B"/>
    <w:rsid w:val="00163F9D"/>
    <w:rsid w:val="00164272"/>
    <w:rsid w:val="00164F09"/>
    <w:rsid w:val="00165E83"/>
    <w:rsid w:val="00167733"/>
    <w:rsid w:val="00167869"/>
    <w:rsid w:val="0017075C"/>
    <w:rsid w:val="00171C47"/>
    <w:rsid w:val="00172DFB"/>
    <w:rsid w:val="00173735"/>
    <w:rsid w:val="001770EA"/>
    <w:rsid w:val="001805CC"/>
    <w:rsid w:val="00181C20"/>
    <w:rsid w:val="0018308C"/>
    <w:rsid w:val="001833BB"/>
    <w:rsid w:val="00183D68"/>
    <w:rsid w:val="0018608F"/>
    <w:rsid w:val="00187D00"/>
    <w:rsid w:val="00190ABC"/>
    <w:rsid w:val="0019362A"/>
    <w:rsid w:val="00196B89"/>
    <w:rsid w:val="001978E5"/>
    <w:rsid w:val="0019794B"/>
    <w:rsid w:val="00197ECF"/>
    <w:rsid w:val="001A20EB"/>
    <w:rsid w:val="001A2F75"/>
    <w:rsid w:val="001A4535"/>
    <w:rsid w:val="001A560F"/>
    <w:rsid w:val="001A7B56"/>
    <w:rsid w:val="001B0238"/>
    <w:rsid w:val="001B075C"/>
    <w:rsid w:val="001B1327"/>
    <w:rsid w:val="001B1560"/>
    <w:rsid w:val="001B1BF9"/>
    <w:rsid w:val="001B6A11"/>
    <w:rsid w:val="001B7756"/>
    <w:rsid w:val="001C40D7"/>
    <w:rsid w:val="001C5033"/>
    <w:rsid w:val="001C609F"/>
    <w:rsid w:val="001D0BE6"/>
    <w:rsid w:val="001D40DE"/>
    <w:rsid w:val="001D5AEB"/>
    <w:rsid w:val="001D688B"/>
    <w:rsid w:val="001D6D34"/>
    <w:rsid w:val="001D6EBA"/>
    <w:rsid w:val="001D73A8"/>
    <w:rsid w:val="001D74AF"/>
    <w:rsid w:val="001E05D7"/>
    <w:rsid w:val="001E37F8"/>
    <w:rsid w:val="001E64F9"/>
    <w:rsid w:val="001E67BA"/>
    <w:rsid w:val="001E7DD9"/>
    <w:rsid w:val="001F19D4"/>
    <w:rsid w:val="001F1A83"/>
    <w:rsid w:val="001F296D"/>
    <w:rsid w:val="00200927"/>
    <w:rsid w:val="00201AF3"/>
    <w:rsid w:val="00203624"/>
    <w:rsid w:val="00205EC6"/>
    <w:rsid w:val="00206222"/>
    <w:rsid w:val="002063BF"/>
    <w:rsid w:val="00207D41"/>
    <w:rsid w:val="002142C5"/>
    <w:rsid w:val="00214966"/>
    <w:rsid w:val="00215380"/>
    <w:rsid w:val="00222C2B"/>
    <w:rsid w:val="00224164"/>
    <w:rsid w:val="00225FA2"/>
    <w:rsid w:val="002264E5"/>
    <w:rsid w:val="00227585"/>
    <w:rsid w:val="00227B8F"/>
    <w:rsid w:val="0023125E"/>
    <w:rsid w:val="002316D5"/>
    <w:rsid w:val="002331C0"/>
    <w:rsid w:val="00234D2D"/>
    <w:rsid w:val="002356AA"/>
    <w:rsid w:val="002357C6"/>
    <w:rsid w:val="002357D7"/>
    <w:rsid w:val="0023633A"/>
    <w:rsid w:val="00236EBA"/>
    <w:rsid w:val="00242C33"/>
    <w:rsid w:val="00244183"/>
    <w:rsid w:val="002441C5"/>
    <w:rsid w:val="002442A0"/>
    <w:rsid w:val="00246A18"/>
    <w:rsid w:val="00246B2D"/>
    <w:rsid w:val="00247201"/>
    <w:rsid w:val="002502EA"/>
    <w:rsid w:val="00250865"/>
    <w:rsid w:val="002528AC"/>
    <w:rsid w:val="002536C1"/>
    <w:rsid w:val="00253B24"/>
    <w:rsid w:val="00254972"/>
    <w:rsid w:val="00254D37"/>
    <w:rsid w:val="00255A13"/>
    <w:rsid w:val="0025687A"/>
    <w:rsid w:val="00257467"/>
    <w:rsid w:val="00257787"/>
    <w:rsid w:val="00257D9E"/>
    <w:rsid w:val="00257DAB"/>
    <w:rsid w:val="00257E6C"/>
    <w:rsid w:val="00263A7B"/>
    <w:rsid w:val="00263BB1"/>
    <w:rsid w:val="002667DF"/>
    <w:rsid w:val="00270E5D"/>
    <w:rsid w:val="00272AC0"/>
    <w:rsid w:val="00273352"/>
    <w:rsid w:val="00273761"/>
    <w:rsid w:val="00273851"/>
    <w:rsid w:val="00275C81"/>
    <w:rsid w:val="0027653B"/>
    <w:rsid w:val="00277D7F"/>
    <w:rsid w:val="0028047D"/>
    <w:rsid w:val="002817C1"/>
    <w:rsid w:val="00283827"/>
    <w:rsid w:val="002868D6"/>
    <w:rsid w:val="0028698F"/>
    <w:rsid w:val="002870D0"/>
    <w:rsid w:val="0029061F"/>
    <w:rsid w:val="00290DAD"/>
    <w:rsid w:val="00291C1B"/>
    <w:rsid w:val="00293A58"/>
    <w:rsid w:val="0029609C"/>
    <w:rsid w:val="00296224"/>
    <w:rsid w:val="002A1F55"/>
    <w:rsid w:val="002A28D9"/>
    <w:rsid w:val="002A2D12"/>
    <w:rsid w:val="002A5017"/>
    <w:rsid w:val="002A58FF"/>
    <w:rsid w:val="002B231C"/>
    <w:rsid w:val="002B370E"/>
    <w:rsid w:val="002B373D"/>
    <w:rsid w:val="002B420D"/>
    <w:rsid w:val="002B52ED"/>
    <w:rsid w:val="002C1C12"/>
    <w:rsid w:val="002C2DE3"/>
    <w:rsid w:val="002C38A3"/>
    <w:rsid w:val="002C50A8"/>
    <w:rsid w:val="002C528C"/>
    <w:rsid w:val="002C5327"/>
    <w:rsid w:val="002C61CF"/>
    <w:rsid w:val="002D0120"/>
    <w:rsid w:val="002D0719"/>
    <w:rsid w:val="002D19FA"/>
    <w:rsid w:val="002D229A"/>
    <w:rsid w:val="002D37FE"/>
    <w:rsid w:val="002D54DA"/>
    <w:rsid w:val="002D5664"/>
    <w:rsid w:val="002D59C9"/>
    <w:rsid w:val="002D5C79"/>
    <w:rsid w:val="002D6C75"/>
    <w:rsid w:val="002D77F1"/>
    <w:rsid w:val="002E0CBF"/>
    <w:rsid w:val="002E26E6"/>
    <w:rsid w:val="002E28F7"/>
    <w:rsid w:val="002F016A"/>
    <w:rsid w:val="002F0BAA"/>
    <w:rsid w:val="002F0D82"/>
    <w:rsid w:val="002F35DE"/>
    <w:rsid w:val="002F53C5"/>
    <w:rsid w:val="002F6CFD"/>
    <w:rsid w:val="00300657"/>
    <w:rsid w:val="00301D4C"/>
    <w:rsid w:val="003029EA"/>
    <w:rsid w:val="00302D9E"/>
    <w:rsid w:val="00302E37"/>
    <w:rsid w:val="00303430"/>
    <w:rsid w:val="0030371E"/>
    <w:rsid w:val="0030399A"/>
    <w:rsid w:val="00304090"/>
    <w:rsid w:val="00305965"/>
    <w:rsid w:val="0030663B"/>
    <w:rsid w:val="0030798F"/>
    <w:rsid w:val="00310057"/>
    <w:rsid w:val="00310985"/>
    <w:rsid w:val="00311E18"/>
    <w:rsid w:val="00312916"/>
    <w:rsid w:val="00312D8B"/>
    <w:rsid w:val="00313B66"/>
    <w:rsid w:val="00314259"/>
    <w:rsid w:val="00315DA3"/>
    <w:rsid w:val="00315E81"/>
    <w:rsid w:val="003218A0"/>
    <w:rsid w:val="00322A49"/>
    <w:rsid w:val="00322F36"/>
    <w:rsid w:val="00323659"/>
    <w:rsid w:val="0033142D"/>
    <w:rsid w:val="003314F3"/>
    <w:rsid w:val="00331EC0"/>
    <w:rsid w:val="00332613"/>
    <w:rsid w:val="00332C3C"/>
    <w:rsid w:val="003408E6"/>
    <w:rsid w:val="00343536"/>
    <w:rsid w:val="00343EE1"/>
    <w:rsid w:val="003441D0"/>
    <w:rsid w:val="0034518D"/>
    <w:rsid w:val="0034551C"/>
    <w:rsid w:val="00345C35"/>
    <w:rsid w:val="00346BA2"/>
    <w:rsid w:val="00350927"/>
    <w:rsid w:val="0035236A"/>
    <w:rsid w:val="003556F3"/>
    <w:rsid w:val="00355B62"/>
    <w:rsid w:val="00355E09"/>
    <w:rsid w:val="00356424"/>
    <w:rsid w:val="00356B0A"/>
    <w:rsid w:val="00357D68"/>
    <w:rsid w:val="00357EC6"/>
    <w:rsid w:val="003616B6"/>
    <w:rsid w:val="00363666"/>
    <w:rsid w:val="00364883"/>
    <w:rsid w:val="00364A36"/>
    <w:rsid w:val="00364E16"/>
    <w:rsid w:val="00365281"/>
    <w:rsid w:val="003657CA"/>
    <w:rsid w:val="0036608B"/>
    <w:rsid w:val="003664D0"/>
    <w:rsid w:val="00367A59"/>
    <w:rsid w:val="00367F1E"/>
    <w:rsid w:val="003704A0"/>
    <w:rsid w:val="003707ED"/>
    <w:rsid w:val="00370814"/>
    <w:rsid w:val="00370EEC"/>
    <w:rsid w:val="00370F9C"/>
    <w:rsid w:val="003727A0"/>
    <w:rsid w:val="00373CAF"/>
    <w:rsid w:val="00374C8F"/>
    <w:rsid w:val="0037519C"/>
    <w:rsid w:val="00376852"/>
    <w:rsid w:val="00381152"/>
    <w:rsid w:val="00382C9E"/>
    <w:rsid w:val="00383269"/>
    <w:rsid w:val="00384006"/>
    <w:rsid w:val="00384EBA"/>
    <w:rsid w:val="00385EFC"/>
    <w:rsid w:val="0038641C"/>
    <w:rsid w:val="00386A17"/>
    <w:rsid w:val="003902A8"/>
    <w:rsid w:val="003915DF"/>
    <w:rsid w:val="0039535F"/>
    <w:rsid w:val="003972B0"/>
    <w:rsid w:val="003975D1"/>
    <w:rsid w:val="00397CFF"/>
    <w:rsid w:val="00397E0B"/>
    <w:rsid w:val="003A0C97"/>
    <w:rsid w:val="003A249A"/>
    <w:rsid w:val="003A2934"/>
    <w:rsid w:val="003A3FEC"/>
    <w:rsid w:val="003A726E"/>
    <w:rsid w:val="003A7E57"/>
    <w:rsid w:val="003B0C2B"/>
    <w:rsid w:val="003B1585"/>
    <w:rsid w:val="003B2D83"/>
    <w:rsid w:val="003B4CE5"/>
    <w:rsid w:val="003B5CB0"/>
    <w:rsid w:val="003C0539"/>
    <w:rsid w:val="003C145C"/>
    <w:rsid w:val="003C3E3E"/>
    <w:rsid w:val="003C50E8"/>
    <w:rsid w:val="003C56E5"/>
    <w:rsid w:val="003C7E3F"/>
    <w:rsid w:val="003D11CD"/>
    <w:rsid w:val="003D29B5"/>
    <w:rsid w:val="003D4532"/>
    <w:rsid w:val="003D5F5D"/>
    <w:rsid w:val="003D6CB5"/>
    <w:rsid w:val="003D6DA4"/>
    <w:rsid w:val="003D6F8D"/>
    <w:rsid w:val="003E056C"/>
    <w:rsid w:val="003E2169"/>
    <w:rsid w:val="003E2B8D"/>
    <w:rsid w:val="003E2C11"/>
    <w:rsid w:val="003E3E95"/>
    <w:rsid w:val="003F040F"/>
    <w:rsid w:val="003F5298"/>
    <w:rsid w:val="003F69B9"/>
    <w:rsid w:val="003F74DA"/>
    <w:rsid w:val="004006B7"/>
    <w:rsid w:val="0040113B"/>
    <w:rsid w:val="00402556"/>
    <w:rsid w:val="00403C25"/>
    <w:rsid w:val="0040618B"/>
    <w:rsid w:val="0040651E"/>
    <w:rsid w:val="004079B5"/>
    <w:rsid w:val="00407F1B"/>
    <w:rsid w:val="00407FA1"/>
    <w:rsid w:val="00413A79"/>
    <w:rsid w:val="0041481F"/>
    <w:rsid w:val="00414EDA"/>
    <w:rsid w:val="00416188"/>
    <w:rsid w:val="00416616"/>
    <w:rsid w:val="00416F04"/>
    <w:rsid w:val="004219CB"/>
    <w:rsid w:val="004230F1"/>
    <w:rsid w:val="00426B9C"/>
    <w:rsid w:val="0042791D"/>
    <w:rsid w:val="004308E6"/>
    <w:rsid w:val="00430E9A"/>
    <w:rsid w:val="004310AA"/>
    <w:rsid w:val="004325DF"/>
    <w:rsid w:val="00432636"/>
    <w:rsid w:val="00432C3B"/>
    <w:rsid w:val="00433B6D"/>
    <w:rsid w:val="004366AB"/>
    <w:rsid w:val="00442CC1"/>
    <w:rsid w:val="00442DF7"/>
    <w:rsid w:val="00443E6B"/>
    <w:rsid w:val="00443F67"/>
    <w:rsid w:val="004448C5"/>
    <w:rsid w:val="00444C5B"/>
    <w:rsid w:val="00444E30"/>
    <w:rsid w:val="00444E5F"/>
    <w:rsid w:val="00444F96"/>
    <w:rsid w:val="00450AE6"/>
    <w:rsid w:val="00452193"/>
    <w:rsid w:val="00453134"/>
    <w:rsid w:val="00456954"/>
    <w:rsid w:val="004569E9"/>
    <w:rsid w:val="00461048"/>
    <w:rsid w:val="0046395A"/>
    <w:rsid w:val="00465863"/>
    <w:rsid w:val="00467301"/>
    <w:rsid w:val="004725CF"/>
    <w:rsid w:val="004726FA"/>
    <w:rsid w:val="00473810"/>
    <w:rsid w:val="00474193"/>
    <w:rsid w:val="00476F9E"/>
    <w:rsid w:val="00477B0F"/>
    <w:rsid w:val="00485A2D"/>
    <w:rsid w:val="00485B47"/>
    <w:rsid w:val="004860B8"/>
    <w:rsid w:val="0048624E"/>
    <w:rsid w:val="00486D8C"/>
    <w:rsid w:val="004877F3"/>
    <w:rsid w:val="00487D6D"/>
    <w:rsid w:val="0049102B"/>
    <w:rsid w:val="00491153"/>
    <w:rsid w:val="0049641C"/>
    <w:rsid w:val="004966F1"/>
    <w:rsid w:val="00497137"/>
    <w:rsid w:val="00497441"/>
    <w:rsid w:val="0049789D"/>
    <w:rsid w:val="004A01B1"/>
    <w:rsid w:val="004A0336"/>
    <w:rsid w:val="004A1051"/>
    <w:rsid w:val="004A1955"/>
    <w:rsid w:val="004A1B38"/>
    <w:rsid w:val="004A1D3E"/>
    <w:rsid w:val="004A2417"/>
    <w:rsid w:val="004A36EF"/>
    <w:rsid w:val="004B41C2"/>
    <w:rsid w:val="004B5A3E"/>
    <w:rsid w:val="004B66E3"/>
    <w:rsid w:val="004B6C08"/>
    <w:rsid w:val="004B6E8F"/>
    <w:rsid w:val="004C0A5B"/>
    <w:rsid w:val="004C0CF9"/>
    <w:rsid w:val="004C27BE"/>
    <w:rsid w:val="004C380C"/>
    <w:rsid w:val="004C5097"/>
    <w:rsid w:val="004C703E"/>
    <w:rsid w:val="004D241E"/>
    <w:rsid w:val="004D32F3"/>
    <w:rsid w:val="004D38FD"/>
    <w:rsid w:val="004D3D74"/>
    <w:rsid w:val="004D4354"/>
    <w:rsid w:val="004D5929"/>
    <w:rsid w:val="004D73E5"/>
    <w:rsid w:val="004E1908"/>
    <w:rsid w:val="004F4B00"/>
    <w:rsid w:val="004F5285"/>
    <w:rsid w:val="004F6329"/>
    <w:rsid w:val="00500120"/>
    <w:rsid w:val="00500854"/>
    <w:rsid w:val="00504DEA"/>
    <w:rsid w:val="00504F1F"/>
    <w:rsid w:val="00507430"/>
    <w:rsid w:val="0050799A"/>
    <w:rsid w:val="005149A7"/>
    <w:rsid w:val="00517908"/>
    <w:rsid w:val="00517AAF"/>
    <w:rsid w:val="00517D99"/>
    <w:rsid w:val="00522E29"/>
    <w:rsid w:val="005242D8"/>
    <w:rsid w:val="005257C0"/>
    <w:rsid w:val="005259B5"/>
    <w:rsid w:val="005262F8"/>
    <w:rsid w:val="005301FD"/>
    <w:rsid w:val="0053056C"/>
    <w:rsid w:val="00531DF3"/>
    <w:rsid w:val="00532CD3"/>
    <w:rsid w:val="00532EBC"/>
    <w:rsid w:val="00534C87"/>
    <w:rsid w:val="00534FC1"/>
    <w:rsid w:val="00535FF1"/>
    <w:rsid w:val="005410EE"/>
    <w:rsid w:val="00542E38"/>
    <w:rsid w:val="00543F6A"/>
    <w:rsid w:val="005445A2"/>
    <w:rsid w:val="00545EF7"/>
    <w:rsid w:val="00547410"/>
    <w:rsid w:val="005506A6"/>
    <w:rsid w:val="00552F11"/>
    <w:rsid w:val="00553B78"/>
    <w:rsid w:val="00561542"/>
    <w:rsid w:val="00561A6E"/>
    <w:rsid w:val="00562EFC"/>
    <w:rsid w:val="00563AE7"/>
    <w:rsid w:val="0056519D"/>
    <w:rsid w:val="0056728F"/>
    <w:rsid w:val="0057169C"/>
    <w:rsid w:val="00571B5F"/>
    <w:rsid w:val="005721E2"/>
    <w:rsid w:val="00572C28"/>
    <w:rsid w:val="00572EFE"/>
    <w:rsid w:val="005737DE"/>
    <w:rsid w:val="00574272"/>
    <w:rsid w:val="00575442"/>
    <w:rsid w:val="005764C2"/>
    <w:rsid w:val="00576738"/>
    <w:rsid w:val="00577D70"/>
    <w:rsid w:val="00580AAE"/>
    <w:rsid w:val="00581839"/>
    <w:rsid w:val="00581AB4"/>
    <w:rsid w:val="0058231E"/>
    <w:rsid w:val="00582FA8"/>
    <w:rsid w:val="0058389A"/>
    <w:rsid w:val="00590506"/>
    <w:rsid w:val="005933A2"/>
    <w:rsid w:val="00595840"/>
    <w:rsid w:val="00595915"/>
    <w:rsid w:val="0059597F"/>
    <w:rsid w:val="00597973"/>
    <w:rsid w:val="005A0E1E"/>
    <w:rsid w:val="005A11A6"/>
    <w:rsid w:val="005A3144"/>
    <w:rsid w:val="005A3E55"/>
    <w:rsid w:val="005A4C36"/>
    <w:rsid w:val="005A736E"/>
    <w:rsid w:val="005B3973"/>
    <w:rsid w:val="005B7FD4"/>
    <w:rsid w:val="005C2E6C"/>
    <w:rsid w:val="005C3955"/>
    <w:rsid w:val="005C3A41"/>
    <w:rsid w:val="005C40FD"/>
    <w:rsid w:val="005C4ABB"/>
    <w:rsid w:val="005C5B12"/>
    <w:rsid w:val="005C7638"/>
    <w:rsid w:val="005D144D"/>
    <w:rsid w:val="005D3C19"/>
    <w:rsid w:val="005D3EB7"/>
    <w:rsid w:val="005D567F"/>
    <w:rsid w:val="005D585A"/>
    <w:rsid w:val="005D5E63"/>
    <w:rsid w:val="005D72C6"/>
    <w:rsid w:val="005E2BEB"/>
    <w:rsid w:val="005E3154"/>
    <w:rsid w:val="005E39AF"/>
    <w:rsid w:val="005E51B3"/>
    <w:rsid w:val="005E61CD"/>
    <w:rsid w:val="005E7A90"/>
    <w:rsid w:val="005F09CF"/>
    <w:rsid w:val="005F16ED"/>
    <w:rsid w:val="005F20AD"/>
    <w:rsid w:val="005F2D28"/>
    <w:rsid w:val="005F3645"/>
    <w:rsid w:val="005F3A40"/>
    <w:rsid w:val="005F3FC7"/>
    <w:rsid w:val="00601079"/>
    <w:rsid w:val="006012C7"/>
    <w:rsid w:val="006024B9"/>
    <w:rsid w:val="006027C4"/>
    <w:rsid w:val="0060408A"/>
    <w:rsid w:val="00605666"/>
    <w:rsid w:val="0061257A"/>
    <w:rsid w:val="0061306B"/>
    <w:rsid w:val="00613122"/>
    <w:rsid w:val="00613788"/>
    <w:rsid w:val="00614138"/>
    <w:rsid w:val="00614347"/>
    <w:rsid w:val="00614A8F"/>
    <w:rsid w:val="00614B8A"/>
    <w:rsid w:val="006178C5"/>
    <w:rsid w:val="006178EB"/>
    <w:rsid w:val="006201DF"/>
    <w:rsid w:val="00621796"/>
    <w:rsid w:val="00621A96"/>
    <w:rsid w:val="00623431"/>
    <w:rsid w:val="006243D4"/>
    <w:rsid w:val="00626341"/>
    <w:rsid w:val="00626AE6"/>
    <w:rsid w:val="006347B3"/>
    <w:rsid w:val="00634B7D"/>
    <w:rsid w:val="0063576D"/>
    <w:rsid w:val="00636A28"/>
    <w:rsid w:val="00640A62"/>
    <w:rsid w:val="006436AF"/>
    <w:rsid w:val="0064541F"/>
    <w:rsid w:val="0065173C"/>
    <w:rsid w:val="00651D3A"/>
    <w:rsid w:val="00651E97"/>
    <w:rsid w:val="0065262E"/>
    <w:rsid w:val="00653DF9"/>
    <w:rsid w:val="00655682"/>
    <w:rsid w:val="00655847"/>
    <w:rsid w:val="00657B32"/>
    <w:rsid w:val="00661622"/>
    <w:rsid w:val="006627C4"/>
    <w:rsid w:val="006630A4"/>
    <w:rsid w:val="00663221"/>
    <w:rsid w:val="00663D8D"/>
    <w:rsid w:val="00664AE3"/>
    <w:rsid w:val="006706E8"/>
    <w:rsid w:val="00671515"/>
    <w:rsid w:val="00671A07"/>
    <w:rsid w:val="00671C8A"/>
    <w:rsid w:val="006778C8"/>
    <w:rsid w:val="006801D8"/>
    <w:rsid w:val="00682D91"/>
    <w:rsid w:val="0068650B"/>
    <w:rsid w:val="00690CAA"/>
    <w:rsid w:val="00690F2A"/>
    <w:rsid w:val="0069228E"/>
    <w:rsid w:val="0069230B"/>
    <w:rsid w:val="006935C5"/>
    <w:rsid w:val="00694977"/>
    <w:rsid w:val="006953CE"/>
    <w:rsid w:val="00697598"/>
    <w:rsid w:val="006A2201"/>
    <w:rsid w:val="006A378C"/>
    <w:rsid w:val="006A3839"/>
    <w:rsid w:val="006A5B75"/>
    <w:rsid w:val="006B0F06"/>
    <w:rsid w:val="006B270D"/>
    <w:rsid w:val="006B279E"/>
    <w:rsid w:val="006B2BE5"/>
    <w:rsid w:val="006B2F23"/>
    <w:rsid w:val="006B32BF"/>
    <w:rsid w:val="006B3E23"/>
    <w:rsid w:val="006B5B73"/>
    <w:rsid w:val="006B5FBB"/>
    <w:rsid w:val="006B75DB"/>
    <w:rsid w:val="006C0119"/>
    <w:rsid w:val="006C102C"/>
    <w:rsid w:val="006C160A"/>
    <w:rsid w:val="006C1DD2"/>
    <w:rsid w:val="006C24BA"/>
    <w:rsid w:val="006C322A"/>
    <w:rsid w:val="006C4A48"/>
    <w:rsid w:val="006C55F3"/>
    <w:rsid w:val="006C77FE"/>
    <w:rsid w:val="006D0899"/>
    <w:rsid w:val="006D2D0F"/>
    <w:rsid w:val="006D3231"/>
    <w:rsid w:val="006D3F78"/>
    <w:rsid w:val="006D51A4"/>
    <w:rsid w:val="006D609D"/>
    <w:rsid w:val="006D65F6"/>
    <w:rsid w:val="006D6EB6"/>
    <w:rsid w:val="006E242D"/>
    <w:rsid w:val="006E2562"/>
    <w:rsid w:val="006E751B"/>
    <w:rsid w:val="006F02A8"/>
    <w:rsid w:val="006F181C"/>
    <w:rsid w:val="006F2E43"/>
    <w:rsid w:val="006F4FB8"/>
    <w:rsid w:val="006F629F"/>
    <w:rsid w:val="006F7DB7"/>
    <w:rsid w:val="007018A6"/>
    <w:rsid w:val="00701B53"/>
    <w:rsid w:val="007034AC"/>
    <w:rsid w:val="00704533"/>
    <w:rsid w:val="00706E5A"/>
    <w:rsid w:val="00706F5C"/>
    <w:rsid w:val="00707004"/>
    <w:rsid w:val="00710757"/>
    <w:rsid w:val="00710A30"/>
    <w:rsid w:val="0071232C"/>
    <w:rsid w:val="00713115"/>
    <w:rsid w:val="0071319C"/>
    <w:rsid w:val="007144AE"/>
    <w:rsid w:val="00715710"/>
    <w:rsid w:val="007162F7"/>
    <w:rsid w:val="00716EF9"/>
    <w:rsid w:val="00721B95"/>
    <w:rsid w:val="00723547"/>
    <w:rsid w:val="007241F6"/>
    <w:rsid w:val="00727C7E"/>
    <w:rsid w:val="0073318A"/>
    <w:rsid w:val="00734E8D"/>
    <w:rsid w:val="007355E1"/>
    <w:rsid w:val="00736BFB"/>
    <w:rsid w:val="00737983"/>
    <w:rsid w:val="007414FE"/>
    <w:rsid w:val="00741738"/>
    <w:rsid w:val="00741F93"/>
    <w:rsid w:val="00742BBF"/>
    <w:rsid w:val="00742E62"/>
    <w:rsid w:val="00743CD5"/>
    <w:rsid w:val="00745F21"/>
    <w:rsid w:val="007461E4"/>
    <w:rsid w:val="007466E4"/>
    <w:rsid w:val="00746E82"/>
    <w:rsid w:val="007507DF"/>
    <w:rsid w:val="007521FA"/>
    <w:rsid w:val="00753D6D"/>
    <w:rsid w:val="007556C1"/>
    <w:rsid w:val="007557C2"/>
    <w:rsid w:val="00755BD7"/>
    <w:rsid w:val="00755FE6"/>
    <w:rsid w:val="0075760A"/>
    <w:rsid w:val="00760B41"/>
    <w:rsid w:val="00761668"/>
    <w:rsid w:val="0076185E"/>
    <w:rsid w:val="007622AA"/>
    <w:rsid w:val="00764DCC"/>
    <w:rsid w:val="007670A8"/>
    <w:rsid w:val="007705F4"/>
    <w:rsid w:val="00771151"/>
    <w:rsid w:val="00773539"/>
    <w:rsid w:val="007737C5"/>
    <w:rsid w:val="0078047A"/>
    <w:rsid w:val="00781A99"/>
    <w:rsid w:val="00782DA6"/>
    <w:rsid w:val="00782FE8"/>
    <w:rsid w:val="00783EF7"/>
    <w:rsid w:val="00784BCC"/>
    <w:rsid w:val="0078535C"/>
    <w:rsid w:val="007863E6"/>
    <w:rsid w:val="007905A9"/>
    <w:rsid w:val="00795DBE"/>
    <w:rsid w:val="007A07F5"/>
    <w:rsid w:val="007A21F8"/>
    <w:rsid w:val="007A300E"/>
    <w:rsid w:val="007A52E6"/>
    <w:rsid w:val="007A5355"/>
    <w:rsid w:val="007A69D1"/>
    <w:rsid w:val="007A7147"/>
    <w:rsid w:val="007A73EF"/>
    <w:rsid w:val="007B0AD7"/>
    <w:rsid w:val="007B0EF0"/>
    <w:rsid w:val="007B1D5B"/>
    <w:rsid w:val="007B2225"/>
    <w:rsid w:val="007B3E2C"/>
    <w:rsid w:val="007B6412"/>
    <w:rsid w:val="007B739C"/>
    <w:rsid w:val="007C0FA4"/>
    <w:rsid w:val="007C107C"/>
    <w:rsid w:val="007C21E7"/>
    <w:rsid w:val="007C309A"/>
    <w:rsid w:val="007C47DC"/>
    <w:rsid w:val="007C5F11"/>
    <w:rsid w:val="007C623D"/>
    <w:rsid w:val="007C6C5B"/>
    <w:rsid w:val="007C7FEE"/>
    <w:rsid w:val="007D04A4"/>
    <w:rsid w:val="007D085A"/>
    <w:rsid w:val="007D139F"/>
    <w:rsid w:val="007D289B"/>
    <w:rsid w:val="007D2B43"/>
    <w:rsid w:val="007D555C"/>
    <w:rsid w:val="007D7718"/>
    <w:rsid w:val="007E1059"/>
    <w:rsid w:val="007E1340"/>
    <w:rsid w:val="007E202E"/>
    <w:rsid w:val="007E2D5C"/>
    <w:rsid w:val="007E383E"/>
    <w:rsid w:val="007E4582"/>
    <w:rsid w:val="007E75A4"/>
    <w:rsid w:val="007F29E3"/>
    <w:rsid w:val="007F2B90"/>
    <w:rsid w:val="007F3142"/>
    <w:rsid w:val="007F3ECF"/>
    <w:rsid w:val="007F47E4"/>
    <w:rsid w:val="007F70A7"/>
    <w:rsid w:val="007F7FC3"/>
    <w:rsid w:val="00803723"/>
    <w:rsid w:val="008051AB"/>
    <w:rsid w:val="00805BDD"/>
    <w:rsid w:val="00805CFC"/>
    <w:rsid w:val="008069C4"/>
    <w:rsid w:val="008070C6"/>
    <w:rsid w:val="00807D8D"/>
    <w:rsid w:val="00811321"/>
    <w:rsid w:val="0081311A"/>
    <w:rsid w:val="0081354C"/>
    <w:rsid w:val="00813AC5"/>
    <w:rsid w:val="0081495F"/>
    <w:rsid w:val="008167DE"/>
    <w:rsid w:val="00816AE2"/>
    <w:rsid w:val="00817AF3"/>
    <w:rsid w:val="00822844"/>
    <w:rsid w:val="00824000"/>
    <w:rsid w:val="008269CB"/>
    <w:rsid w:val="00830D3B"/>
    <w:rsid w:val="008326F4"/>
    <w:rsid w:val="00833F7B"/>
    <w:rsid w:val="008344E6"/>
    <w:rsid w:val="00836345"/>
    <w:rsid w:val="008401A7"/>
    <w:rsid w:val="00840858"/>
    <w:rsid w:val="00840C82"/>
    <w:rsid w:val="008414AF"/>
    <w:rsid w:val="00844ACA"/>
    <w:rsid w:val="00845BB1"/>
    <w:rsid w:val="00846154"/>
    <w:rsid w:val="00846726"/>
    <w:rsid w:val="00847C84"/>
    <w:rsid w:val="00850D49"/>
    <w:rsid w:val="00850DCF"/>
    <w:rsid w:val="00851267"/>
    <w:rsid w:val="0085178A"/>
    <w:rsid w:val="00854F94"/>
    <w:rsid w:val="0085787D"/>
    <w:rsid w:val="008607CA"/>
    <w:rsid w:val="00861296"/>
    <w:rsid w:val="0086542B"/>
    <w:rsid w:val="008717D6"/>
    <w:rsid w:val="00872F94"/>
    <w:rsid w:val="008756E0"/>
    <w:rsid w:val="008779F8"/>
    <w:rsid w:val="00882A8B"/>
    <w:rsid w:val="008837B2"/>
    <w:rsid w:val="00885378"/>
    <w:rsid w:val="00885624"/>
    <w:rsid w:val="008912D8"/>
    <w:rsid w:val="00892413"/>
    <w:rsid w:val="0089267A"/>
    <w:rsid w:val="00895DF5"/>
    <w:rsid w:val="008968A0"/>
    <w:rsid w:val="008969CC"/>
    <w:rsid w:val="008A1427"/>
    <w:rsid w:val="008A22A4"/>
    <w:rsid w:val="008A4E22"/>
    <w:rsid w:val="008A5B1A"/>
    <w:rsid w:val="008A6F0D"/>
    <w:rsid w:val="008A7BE1"/>
    <w:rsid w:val="008B60B5"/>
    <w:rsid w:val="008B620B"/>
    <w:rsid w:val="008B6261"/>
    <w:rsid w:val="008C2210"/>
    <w:rsid w:val="008C22A8"/>
    <w:rsid w:val="008C582A"/>
    <w:rsid w:val="008D0D3F"/>
    <w:rsid w:val="008D1D5A"/>
    <w:rsid w:val="008D2557"/>
    <w:rsid w:val="008D31AF"/>
    <w:rsid w:val="008D6E6B"/>
    <w:rsid w:val="008E26AA"/>
    <w:rsid w:val="008E2729"/>
    <w:rsid w:val="008E30CF"/>
    <w:rsid w:val="008E4BD0"/>
    <w:rsid w:val="008E4D3B"/>
    <w:rsid w:val="008E6C63"/>
    <w:rsid w:val="008E701E"/>
    <w:rsid w:val="008F06B8"/>
    <w:rsid w:val="008F11F9"/>
    <w:rsid w:val="008F3321"/>
    <w:rsid w:val="008F6763"/>
    <w:rsid w:val="008F6F49"/>
    <w:rsid w:val="0090188D"/>
    <w:rsid w:val="00902BC3"/>
    <w:rsid w:val="00903207"/>
    <w:rsid w:val="00903745"/>
    <w:rsid w:val="00904340"/>
    <w:rsid w:val="009045D0"/>
    <w:rsid w:val="0090493B"/>
    <w:rsid w:val="00904986"/>
    <w:rsid w:val="00905892"/>
    <w:rsid w:val="00905F39"/>
    <w:rsid w:val="00905F8B"/>
    <w:rsid w:val="00906E1A"/>
    <w:rsid w:val="00907919"/>
    <w:rsid w:val="009079BF"/>
    <w:rsid w:val="00910C84"/>
    <w:rsid w:val="009110C2"/>
    <w:rsid w:val="00913BF2"/>
    <w:rsid w:val="00915557"/>
    <w:rsid w:val="00921DA6"/>
    <w:rsid w:val="00922BE8"/>
    <w:rsid w:val="00922BF8"/>
    <w:rsid w:val="00923B87"/>
    <w:rsid w:val="00925DC4"/>
    <w:rsid w:val="00926598"/>
    <w:rsid w:val="0092793B"/>
    <w:rsid w:val="00930A55"/>
    <w:rsid w:val="00930C51"/>
    <w:rsid w:val="00931041"/>
    <w:rsid w:val="00931BD1"/>
    <w:rsid w:val="009326D1"/>
    <w:rsid w:val="0093293E"/>
    <w:rsid w:val="00934B7C"/>
    <w:rsid w:val="00936C6A"/>
    <w:rsid w:val="00937CF6"/>
    <w:rsid w:val="00940773"/>
    <w:rsid w:val="00940E2F"/>
    <w:rsid w:val="009416FD"/>
    <w:rsid w:val="00942386"/>
    <w:rsid w:val="00942403"/>
    <w:rsid w:val="00943D5A"/>
    <w:rsid w:val="009440FF"/>
    <w:rsid w:val="00945560"/>
    <w:rsid w:val="00951591"/>
    <w:rsid w:val="009520CC"/>
    <w:rsid w:val="00952377"/>
    <w:rsid w:val="00952479"/>
    <w:rsid w:val="00953B51"/>
    <w:rsid w:val="00953D26"/>
    <w:rsid w:val="00954D5B"/>
    <w:rsid w:val="009569AB"/>
    <w:rsid w:val="009609B2"/>
    <w:rsid w:val="00961F70"/>
    <w:rsid w:val="0096332F"/>
    <w:rsid w:val="009638C6"/>
    <w:rsid w:val="0096470F"/>
    <w:rsid w:val="00964A0B"/>
    <w:rsid w:val="00965842"/>
    <w:rsid w:val="0096609A"/>
    <w:rsid w:val="00967A0C"/>
    <w:rsid w:val="009712E1"/>
    <w:rsid w:val="00971725"/>
    <w:rsid w:val="0097184B"/>
    <w:rsid w:val="0097279F"/>
    <w:rsid w:val="00972AC9"/>
    <w:rsid w:val="00974B59"/>
    <w:rsid w:val="00975E82"/>
    <w:rsid w:val="00977BB4"/>
    <w:rsid w:val="00977D8B"/>
    <w:rsid w:val="00980028"/>
    <w:rsid w:val="009808A6"/>
    <w:rsid w:val="009808F0"/>
    <w:rsid w:val="00983492"/>
    <w:rsid w:val="00983915"/>
    <w:rsid w:val="0098454B"/>
    <w:rsid w:val="00986D39"/>
    <w:rsid w:val="009872D2"/>
    <w:rsid w:val="00987ADD"/>
    <w:rsid w:val="009928A9"/>
    <w:rsid w:val="00993C36"/>
    <w:rsid w:val="00993DBB"/>
    <w:rsid w:val="00994969"/>
    <w:rsid w:val="00994FC8"/>
    <w:rsid w:val="0099633E"/>
    <w:rsid w:val="00996BBD"/>
    <w:rsid w:val="009A1D1A"/>
    <w:rsid w:val="009A2905"/>
    <w:rsid w:val="009A5CD8"/>
    <w:rsid w:val="009A751E"/>
    <w:rsid w:val="009B0268"/>
    <w:rsid w:val="009B12DB"/>
    <w:rsid w:val="009B32B4"/>
    <w:rsid w:val="009B5825"/>
    <w:rsid w:val="009B6E1A"/>
    <w:rsid w:val="009B6EA6"/>
    <w:rsid w:val="009B72A7"/>
    <w:rsid w:val="009C2266"/>
    <w:rsid w:val="009C25A4"/>
    <w:rsid w:val="009C2D9C"/>
    <w:rsid w:val="009C346B"/>
    <w:rsid w:val="009C3584"/>
    <w:rsid w:val="009C4290"/>
    <w:rsid w:val="009C5034"/>
    <w:rsid w:val="009C67C8"/>
    <w:rsid w:val="009C7874"/>
    <w:rsid w:val="009D093C"/>
    <w:rsid w:val="009D388E"/>
    <w:rsid w:val="009D3E4F"/>
    <w:rsid w:val="009D3ECA"/>
    <w:rsid w:val="009D5FDE"/>
    <w:rsid w:val="009D7665"/>
    <w:rsid w:val="009D7925"/>
    <w:rsid w:val="009D7E7A"/>
    <w:rsid w:val="009E0570"/>
    <w:rsid w:val="009E148C"/>
    <w:rsid w:val="009E21A3"/>
    <w:rsid w:val="009E28E9"/>
    <w:rsid w:val="009E316C"/>
    <w:rsid w:val="009E455C"/>
    <w:rsid w:val="009E4E3F"/>
    <w:rsid w:val="009E74D2"/>
    <w:rsid w:val="009E79BF"/>
    <w:rsid w:val="009F154B"/>
    <w:rsid w:val="009F2CB3"/>
    <w:rsid w:val="009F36DD"/>
    <w:rsid w:val="009F39CA"/>
    <w:rsid w:val="00A003FA"/>
    <w:rsid w:val="00A01F0F"/>
    <w:rsid w:val="00A02CB6"/>
    <w:rsid w:val="00A048E8"/>
    <w:rsid w:val="00A04AB0"/>
    <w:rsid w:val="00A05A7E"/>
    <w:rsid w:val="00A0614E"/>
    <w:rsid w:val="00A10332"/>
    <w:rsid w:val="00A1143D"/>
    <w:rsid w:val="00A12B38"/>
    <w:rsid w:val="00A135C7"/>
    <w:rsid w:val="00A13668"/>
    <w:rsid w:val="00A14783"/>
    <w:rsid w:val="00A17DB0"/>
    <w:rsid w:val="00A213C1"/>
    <w:rsid w:val="00A2282F"/>
    <w:rsid w:val="00A24177"/>
    <w:rsid w:val="00A25923"/>
    <w:rsid w:val="00A26169"/>
    <w:rsid w:val="00A2627C"/>
    <w:rsid w:val="00A271B1"/>
    <w:rsid w:val="00A27310"/>
    <w:rsid w:val="00A31CF5"/>
    <w:rsid w:val="00A32B0E"/>
    <w:rsid w:val="00A33589"/>
    <w:rsid w:val="00A402F5"/>
    <w:rsid w:val="00A407E5"/>
    <w:rsid w:val="00A41EB9"/>
    <w:rsid w:val="00A427EA"/>
    <w:rsid w:val="00A428C7"/>
    <w:rsid w:val="00A43034"/>
    <w:rsid w:val="00A439CD"/>
    <w:rsid w:val="00A43F20"/>
    <w:rsid w:val="00A464C4"/>
    <w:rsid w:val="00A46BBB"/>
    <w:rsid w:val="00A471D8"/>
    <w:rsid w:val="00A501BB"/>
    <w:rsid w:val="00A519CA"/>
    <w:rsid w:val="00A57EB4"/>
    <w:rsid w:val="00A612CC"/>
    <w:rsid w:val="00A62BE1"/>
    <w:rsid w:val="00A63C64"/>
    <w:rsid w:val="00A66364"/>
    <w:rsid w:val="00A66AA0"/>
    <w:rsid w:val="00A72D3A"/>
    <w:rsid w:val="00A72EE5"/>
    <w:rsid w:val="00A744C9"/>
    <w:rsid w:val="00A74CA8"/>
    <w:rsid w:val="00A75535"/>
    <w:rsid w:val="00A75EB5"/>
    <w:rsid w:val="00A76C45"/>
    <w:rsid w:val="00A77CA2"/>
    <w:rsid w:val="00A77DA5"/>
    <w:rsid w:val="00A80869"/>
    <w:rsid w:val="00A80C0F"/>
    <w:rsid w:val="00A81013"/>
    <w:rsid w:val="00A826D9"/>
    <w:rsid w:val="00A82F93"/>
    <w:rsid w:val="00A835DC"/>
    <w:rsid w:val="00A86C01"/>
    <w:rsid w:val="00A86C26"/>
    <w:rsid w:val="00A86D8B"/>
    <w:rsid w:val="00A87C4D"/>
    <w:rsid w:val="00A9066F"/>
    <w:rsid w:val="00A91424"/>
    <w:rsid w:val="00A94B61"/>
    <w:rsid w:val="00A95C83"/>
    <w:rsid w:val="00A96ECC"/>
    <w:rsid w:val="00A97319"/>
    <w:rsid w:val="00A976D0"/>
    <w:rsid w:val="00A97FED"/>
    <w:rsid w:val="00AA0A4A"/>
    <w:rsid w:val="00AA3EB1"/>
    <w:rsid w:val="00AA47FB"/>
    <w:rsid w:val="00AA4FF6"/>
    <w:rsid w:val="00AA66B3"/>
    <w:rsid w:val="00AA6A78"/>
    <w:rsid w:val="00AA76E4"/>
    <w:rsid w:val="00AB1D86"/>
    <w:rsid w:val="00AB1E43"/>
    <w:rsid w:val="00AB2680"/>
    <w:rsid w:val="00AB3274"/>
    <w:rsid w:val="00AB32CB"/>
    <w:rsid w:val="00AB3BFE"/>
    <w:rsid w:val="00AB5070"/>
    <w:rsid w:val="00AB667E"/>
    <w:rsid w:val="00AB77D3"/>
    <w:rsid w:val="00AC0292"/>
    <w:rsid w:val="00AC086D"/>
    <w:rsid w:val="00AC0EE0"/>
    <w:rsid w:val="00AC16A3"/>
    <w:rsid w:val="00AC32E6"/>
    <w:rsid w:val="00AC4D2C"/>
    <w:rsid w:val="00AC6FC7"/>
    <w:rsid w:val="00AD1743"/>
    <w:rsid w:val="00AD1CEF"/>
    <w:rsid w:val="00AD3EEA"/>
    <w:rsid w:val="00AD40F9"/>
    <w:rsid w:val="00AD6ECE"/>
    <w:rsid w:val="00AD7A84"/>
    <w:rsid w:val="00AD7BDF"/>
    <w:rsid w:val="00AE1879"/>
    <w:rsid w:val="00AE1E44"/>
    <w:rsid w:val="00AE2350"/>
    <w:rsid w:val="00AE2E42"/>
    <w:rsid w:val="00AE2FE4"/>
    <w:rsid w:val="00AE4CC6"/>
    <w:rsid w:val="00AF0BAE"/>
    <w:rsid w:val="00AF1207"/>
    <w:rsid w:val="00AF159A"/>
    <w:rsid w:val="00AF163F"/>
    <w:rsid w:val="00AF1780"/>
    <w:rsid w:val="00AF2AF2"/>
    <w:rsid w:val="00AF303F"/>
    <w:rsid w:val="00AF3242"/>
    <w:rsid w:val="00AF3B69"/>
    <w:rsid w:val="00AF5856"/>
    <w:rsid w:val="00AF675C"/>
    <w:rsid w:val="00AF734E"/>
    <w:rsid w:val="00B00F96"/>
    <w:rsid w:val="00B021D6"/>
    <w:rsid w:val="00B0225E"/>
    <w:rsid w:val="00B05F65"/>
    <w:rsid w:val="00B06274"/>
    <w:rsid w:val="00B06D17"/>
    <w:rsid w:val="00B07A4D"/>
    <w:rsid w:val="00B07B66"/>
    <w:rsid w:val="00B12726"/>
    <w:rsid w:val="00B137D0"/>
    <w:rsid w:val="00B14A2E"/>
    <w:rsid w:val="00B1533A"/>
    <w:rsid w:val="00B169AC"/>
    <w:rsid w:val="00B16E8E"/>
    <w:rsid w:val="00B17324"/>
    <w:rsid w:val="00B17484"/>
    <w:rsid w:val="00B179B5"/>
    <w:rsid w:val="00B17A85"/>
    <w:rsid w:val="00B208B1"/>
    <w:rsid w:val="00B22BDA"/>
    <w:rsid w:val="00B231B7"/>
    <w:rsid w:val="00B23A2C"/>
    <w:rsid w:val="00B23FF0"/>
    <w:rsid w:val="00B24A00"/>
    <w:rsid w:val="00B2619A"/>
    <w:rsid w:val="00B2673C"/>
    <w:rsid w:val="00B27441"/>
    <w:rsid w:val="00B336C8"/>
    <w:rsid w:val="00B34570"/>
    <w:rsid w:val="00B3462F"/>
    <w:rsid w:val="00B351F4"/>
    <w:rsid w:val="00B35605"/>
    <w:rsid w:val="00B35755"/>
    <w:rsid w:val="00B35B4B"/>
    <w:rsid w:val="00B42F9E"/>
    <w:rsid w:val="00B44DBD"/>
    <w:rsid w:val="00B458D8"/>
    <w:rsid w:val="00B4678B"/>
    <w:rsid w:val="00B47290"/>
    <w:rsid w:val="00B475B1"/>
    <w:rsid w:val="00B5067B"/>
    <w:rsid w:val="00B50FA7"/>
    <w:rsid w:val="00B528E4"/>
    <w:rsid w:val="00B52F27"/>
    <w:rsid w:val="00B53E80"/>
    <w:rsid w:val="00B54F1F"/>
    <w:rsid w:val="00B556E8"/>
    <w:rsid w:val="00B5584D"/>
    <w:rsid w:val="00B5628B"/>
    <w:rsid w:val="00B56377"/>
    <w:rsid w:val="00B564AA"/>
    <w:rsid w:val="00B564C2"/>
    <w:rsid w:val="00B56608"/>
    <w:rsid w:val="00B61F40"/>
    <w:rsid w:val="00B641A6"/>
    <w:rsid w:val="00B66DE3"/>
    <w:rsid w:val="00B676DE"/>
    <w:rsid w:val="00B70D12"/>
    <w:rsid w:val="00B7242D"/>
    <w:rsid w:val="00B73C11"/>
    <w:rsid w:val="00B73EFD"/>
    <w:rsid w:val="00B76DCE"/>
    <w:rsid w:val="00B77F16"/>
    <w:rsid w:val="00B807F9"/>
    <w:rsid w:val="00B8147B"/>
    <w:rsid w:val="00B82729"/>
    <w:rsid w:val="00B85D64"/>
    <w:rsid w:val="00B86724"/>
    <w:rsid w:val="00B86B34"/>
    <w:rsid w:val="00B86CB7"/>
    <w:rsid w:val="00B92833"/>
    <w:rsid w:val="00B963F1"/>
    <w:rsid w:val="00B9713A"/>
    <w:rsid w:val="00BA045B"/>
    <w:rsid w:val="00BA0602"/>
    <w:rsid w:val="00BA5725"/>
    <w:rsid w:val="00BA5A0D"/>
    <w:rsid w:val="00BB4975"/>
    <w:rsid w:val="00BB4EB4"/>
    <w:rsid w:val="00BB7349"/>
    <w:rsid w:val="00BB798A"/>
    <w:rsid w:val="00BC13AF"/>
    <w:rsid w:val="00BC1552"/>
    <w:rsid w:val="00BC2D41"/>
    <w:rsid w:val="00BC3805"/>
    <w:rsid w:val="00BC422B"/>
    <w:rsid w:val="00BC4EA6"/>
    <w:rsid w:val="00BC66E4"/>
    <w:rsid w:val="00BC78A0"/>
    <w:rsid w:val="00BD18D3"/>
    <w:rsid w:val="00BD1AA3"/>
    <w:rsid w:val="00BD34D8"/>
    <w:rsid w:val="00BD5903"/>
    <w:rsid w:val="00BD76C1"/>
    <w:rsid w:val="00BE1C44"/>
    <w:rsid w:val="00BE2348"/>
    <w:rsid w:val="00BE4F09"/>
    <w:rsid w:val="00BE737B"/>
    <w:rsid w:val="00BF2FD7"/>
    <w:rsid w:val="00BF3B89"/>
    <w:rsid w:val="00BF5225"/>
    <w:rsid w:val="00C01B08"/>
    <w:rsid w:val="00C058C0"/>
    <w:rsid w:val="00C05DED"/>
    <w:rsid w:val="00C06717"/>
    <w:rsid w:val="00C07629"/>
    <w:rsid w:val="00C07B8F"/>
    <w:rsid w:val="00C10736"/>
    <w:rsid w:val="00C125C6"/>
    <w:rsid w:val="00C13308"/>
    <w:rsid w:val="00C13645"/>
    <w:rsid w:val="00C16F9C"/>
    <w:rsid w:val="00C20E59"/>
    <w:rsid w:val="00C2148A"/>
    <w:rsid w:val="00C21FAD"/>
    <w:rsid w:val="00C26B24"/>
    <w:rsid w:val="00C2795E"/>
    <w:rsid w:val="00C3048A"/>
    <w:rsid w:val="00C304B0"/>
    <w:rsid w:val="00C30C5E"/>
    <w:rsid w:val="00C310FA"/>
    <w:rsid w:val="00C31EE2"/>
    <w:rsid w:val="00C32364"/>
    <w:rsid w:val="00C33DE5"/>
    <w:rsid w:val="00C36595"/>
    <w:rsid w:val="00C37C0B"/>
    <w:rsid w:val="00C42452"/>
    <w:rsid w:val="00C44A4B"/>
    <w:rsid w:val="00C4599A"/>
    <w:rsid w:val="00C46231"/>
    <w:rsid w:val="00C46766"/>
    <w:rsid w:val="00C47FDB"/>
    <w:rsid w:val="00C50088"/>
    <w:rsid w:val="00C507BD"/>
    <w:rsid w:val="00C51790"/>
    <w:rsid w:val="00C5385D"/>
    <w:rsid w:val="00C5495F"/>
    <w:rsid w:val="00C556FE"/>
    <w:rsid w:val="00C611D7"/>
    <w:rsid w:val="00C6250B"/>
    <w:rsid w:val="00C62A01"/>
    <w:rsid w:val="00C658A3"/>
    <w:rsid w:val="00C65D6D"/>
    <w:rsid w:val="00C65E03"/>
    <w:rsid w:val="00C65E07"/>
    <w:rsid w:val="00C668A4"/>
    <w:rsid w:val="00C702DE"/>
    <w:rsid w:val="00C70B4E"/>
    <w:rsid w:val="00C710BC"/>
    <w:rsid w:val="00C72824"/>
    <w:rsid w:val="00C72F3C"/>
    <w:rsid w:val="00C735C4"/>
    <w:rsid w:val="00C7380F"/>
    <w:rsid w:val="00C7409B"/>
    <w:rsid w:val="00C74453"/>
    <w:rsid w:val="00C75CEA"/>
    <w:rsid w:val="00C7716C"/>
    <w:rsid w:val="00C81A5C"/>
    <w:rsid w:val="00C82396"/>
    <w:rsid w:val="00C845F8"/>
    <w:rsid w:val="00C85907"/>
    <w:rsid w:val="00C8708A"/>
    <w:rsid w:val="00C91465"/>
    <w:rsid w:val="00C915CE"/>
    <w:rsid w:val="00C918D3"/>
    <w:rsid w:val="00C926DB"/>
    <w:rsid w:val="00C93B91"/>
    <w:rsid w:val="00C93E7C"/>
    <w:rsid w:val="00C95BF7"/>
    <w:rsid w:val="00C962E2"/>
    <w:rsid w:val="00CA2ACF"/>
    <w:rsid w:val="00CA2AD7"/>
    <w:rsid w:val="00CA30B0"/>
    <w:rsid w:val="00CA5A5C"/>
    <w:rsid w:val="00CA6619"/>
    <w:rsid w:val="00CA663F"/>
    <w:rsid w:val="00CA77E5"/>
    <w:rsid w:val="00CB2B51"/>
    <w:rsid w:val="00CB438E"/>
    <w:rsid w:val="00CB6D90"/>
    <w:rsid w:val="00CC0774"/>
    <w:rsid w:val="00CC2E99"/>
    <w:rsid w:val="00CC3346"/>
    <w:rsid w:val="00CC5313"/>
    <w:rsid w:val="00CC67E8"/>
    <w:rsid w:val="00CC73AF"/>
    <w:rsid w:val="00CD0AC7"/>
    <w:rsid w:val="00CD13C4"/>
    <w:rsid w:val="00CD18AC"/>
    <w:rsid w:val="00CD5099"/>
    <w:rsid w:val="00CD7009"/>
    <w:rsid w:val="00CE0B95"/>
    <w:rsid w:val="00CE1A05"/>
    <w:rsid w:val="00CE1A2C"/>
    <w:rsid w:val="00CE1C4E"/>
    <w:rsid w:val="00CE4726"/>
    <w:rsid w:val="00CE4818"/>
    <w:rsid w:val="00CE4D37"/>
    <w:rsid w:val="00CE577C"/>
    <w:rsid w:val="00CE63D3"/>
    <w:rsid w:val="00CE64EC"/>
    <w:rsid w:val="00CF3F7F"/>
    <w:rsid w:val="00CF6E33"/>
    <w:rsid w:val="00D02531"/>
    <w:rsid w:val="00D02796"/>
    <w:rsid w:val="00D02BD2"/>
    <w:rsid w:val="00D0587E"/>
    <w:rsid w:val="00D06185"/>
    <w:rsid w:val="00D07364"/>
    <w:rsid w:val="00D11461"/>
    <w:rsid w:val="00D11CA6"/>
    <w:rsid w:val="00D125DA"/>
    <w:rsid w:val="00D1278D"/>
    <w:rsid w:val="00D15201"/>
    <w:rsid w:val="00D15725"/>
    <w:rsid w:val="00D1630B"/>
    <w:rsid w:val="00D166E6"/>
    <w:rsid w:val="00D169F3"/>
    <w:rsid w:val="00D201DF"/>
    <w:rsid w:val="00D2022F"/>
    <w:rsid w:val="00D204BD"/>
    <w:rsid w:val="00D20A03"/>
    <w:rsid w:val="00D2218C"/>
    <w:rsid w:val="00D227D7"/>
    <w:rsid w:val="00D23435"/>
    <w:rsid w:val="00D24340"/>
    <w:rsid w:val="00D24406"/>
    <w:rsid w:val="00D24943"/>
    <w:rsid w:val="00D2575A"/>
    <w:rsid w:val="00D25DC9"/>
    <w:rsid w:val="00D2766D"/>
    <w:rsid w:val="00D30E1C"/>
    <w:rsid w:val="00D32437"/>
    <w:rsid w:val="00D32C81"/>
    <w:rsid w:val="00D33383"/>
    <w:rsid w:val="00D34296"/>
    <w:rsid w:val="00D357CD"/>
    <w:rsid w:val="00D37059"/>
    <w:rsid w:val="00D42AF0"/>
    <w:rsid w:val="00D42E4A"/>
    <w:rsid w:val="00D44CB7"/>
    <w:rsid w:val="00D44EED"/>
    <w:rsid w:val="00D4566D"/>
    <w:rsid w:val="00D46003"/>
    <w:rsid w:val="00D50C58"/>
    <w:rsid w:val="00D51E89"/>
    <w:rsid w:val="00D54B7D"/>
    <w:rsid w:val="00D54D84"/>
    <w:rsid w:val="00D564D4"/>
    <w:rsid w:val="00D61C3F"/>
    <w:rsid w:val="00D631C3"/>
    <w:rsid w:val="00D65CF5"/>
    <w:rsid w:val="00D668E9"/>
    <w:rsid w:val="00D66B09"/>
    <w:rsid w:val="00D678C2"/>
    <w:rsid w:val="00D67F1E"/>
    <w:rsid w:val="00D67FB9"/>
    <w:rsid w:val="00D70302"/>
    <w:rsid w:val="00D70A6D"/>
    <w:rsid w:val="00D72E88"/>
    <w:rsid w:val="00D7459B"/>
    <w:rsid w:val="00D75E75"/>
    <w:rsid w:val="00D801A2"/>
    <w:rsid w:val="00D83983"/>
    <w:rsid w:val="00D87EE1"/>
    <w:rsid w:val="00D90703"/>
    <w:rsid w:val="00D91586"/>
    <w:rsid w:val="00D91B22"/>
    <w:rsid w:val="00D928DA"/>
    <w:rsid w:val="00D936B8"/>
    <w:rsid w:val="00D93D85"/>
    <w:rsid w:val="00D94015"/>
    <w:rsid w:val="00D94152"/>
    <w:rsid w:val="00D94C2F"/>
    <w:rsid w:val="00D9641D"/>
    <w:rsid w:val="00DA0D19"/>
    <w:rsid w:val="00DA300B"/>
    <w:rsid w:val="00DA3C08"/>
    <w:rsid w:val="00DB3279"/>
    <w:rsid w:val="00DB3B54"/>
    <w:rsid w:val="00DB7A67"/>
    <w:rsid w:val="00DC1E3C"/>
    <w:rsid w:val="00DC2510"/>
    <w:rsid w:val="00DC55C0"/>
    <w:rsid w:val="00DC705C"/>
    <w:rsid w:val="00DD07BF"/>
    <w:rsid w:val="00DD2226"/>
    <w:rsid w:val="00DD2CF3"/>
    <w:rsid w:val="00DD604E"/>
    <w:rsid w:val="00DD66DB"/>
    <w:rsid w:val="00DD77A2"/>
    <w:rsid w:val="00DD7C48"/>
    <w:rsid w:val="00DE12C1"/>
    <w:rsid w:val="00DE1959"/>
    <w:rsid w:val="00DE1CB1"/>
    <w:rsid w:val="00DE6C04"/>
    <w:rsid w:val="00DF0BFC"/>
    <w:rsid w:val="00DF107B"/>
    <w:rsid w:val="00DF1598"/>
    <w:rsid w:val="00DF1C1C"/>
    <w:rsid w:val="00DF3F27"/>
    <w:rsid w:val="00DF4C2F"/>
    <w:rsid w:val="00DF4D32"/>
    <w:rsid w:val="00DF68F4"/>
    <w:rsid w:val="00DF6FDE"/>
    <w:rsid w:val="00DF742F"/>
    <w:rsid w:val="00DF7931"/>
    <w:rsid w:val="00DF7FCD"/>
    <w:rsid w:val="00E00CCF"/>
    <w:rsid w:val="00E00EAA"/>
    <w:rsid w:val="00E02756"/>
    <w:rsid w:val="00E02B3B"/>
    <w:rsid w:val="00E04CAA"/>
    <w:rsid w:val="00E0626F"/>
    <w:rsid w:val="00E11B8F"/>
    <w:rsid w:val="00E11EF3"/>
    <w:rsid w:val="00E13981"/>
    <w:rsid w:val="00E168B8"/>
    <w:rsid w:val="00E16E24"/>
    <w:rsid w:val="00E16E37"/>
    <w:rsid w:val="00E1799B"/>
    <w:rsid w:val="00E20732"/>
    <w:rsid w:val="00E247BF"/>
    <w:rsid w:val="00E249D5"/>
    <w:rsid w:val="00E24B0F"/>
    <w:rsid w:val="00E251FA"/>
    <w:rsid w:val="00E269B9"/>
    <w:rsid w:val="00E27A91"/>
    <w:rsid w:val="00E30E91"/>
    <w:rsid w:val="00E327E5"/>
    <w:rsid w:val="00E347C1"/>
    <w:rsid w:val="00E34ACB"/>
    <w:rsid w:val="00E34D0A"/>
    <w:rsid w:val="00E3535F"/>
    <w:rsid w:val="00E3584B"/>
    <w:rsid w:val="00E35DFD"/>
    <w:rsid w:val="00E37836"/>
    <w:rsid w:val="00E37989"/>
    <w:rsid w:val="00E37FE4"/>
    <w:rsid w:val="00E40412"/>
    <w:rsid w:val="00E4067F"/>
    <w:rsid w:val="00E4093A"/>
    <w:rsid w:val="00E41A9C"/>
    <w:rsid w:val="00E41C67"/>
    <w:rsid w:val="00E43854"/>
    <w:rsid w:val="00E43D07"/>
    <w:rsid w:val="00E445EA"/>
    <w:rsid w:val="00E461F6"/>
    <w:rsid w:val="00E47467"/>
    <w:rsid w:val="00E4778D"/>
    <w:rsid w:val="00E50215"/>
    <w:rsid w:val="00E508B2"/>
    <w:rsid w:val="00E51035"/>
    <w:rsid w:val="00E5123E"/>
    <w:rsid w:val="00E53311"/>
    <w:rsid w:val="00E5477F"/>
    <w:rsid w:val="00E555DB"/>
    <w:rsid w:val="00E55BFB"/>
    <w:rsid w:val="00E621A5"/>
    <w:rsid w:val="00E62630"/>
    <w:rsid w:val="00E6506E"/>
    <w:rsid w:val="00E71D1A"/>
    <w:rsid w:val="00E71E07"/>
    <w:rsid w:val="00E72505"/>
    <w:rsid w:val="00E72A40"/>
    <w:rsid w:val="00E7433C"/>
    <w:rsid w:val="00E75955"/>
    <w:rsid w:val="00E77FEF"/>
    <w:rsid w:val="00E802AC"/>
    <w:rsid w:val="00E83BAD"/>
    <w:rsid w:val="00E84BB9"/>
    <w:rsid w:val="00E84BD1"/>
    <w:rsid w:val="00E84DFA"/>
    <w:rsid w:val="00E855CB"/>
    <w:rsid w:val="00E85D96"/>
    <w:rsid w:val="00E862C9"/>
    <w:rsid w:val="00E871EE"/>
    <w:rsid w:val="00E8799C"/>
    <w:rsid w:val="00E87DF6"/>
    <w:rsid w:val="00E903D6"/>
    <w:rsid w:val="00E91B20"/>
    <w:rsid w:val="00E92EEA"/>
    <w:rsid w:val="00E94655"/>
    <w:rsid w:val="00E946BB"/>
    <w:rsid w:val="00E956C9"/>
    <w:rsid w:val="00E96867"/>
    <w:rsid w:val="00E970FF"/>
    <w:rsid w:val="00E975AF"/>
    <w:rsid w:val="00EA0071"/>
    <w:rsid w:val="00EA12D9"/>
    <w:rsid w:val="00EA1790"/>
    <w:rsid w:val="00EA19F8"/>
    <w:rsid w:val="00EA2CD9"/>
    <w:rsid w:val="00EA3498"/>
    <w:rsid w:val="00EA5155"/>
    <w:rsid w:val="00EB0B9F"/>
    <w:rsid w:val="00EB1A69"/>
    <w:rsid w:val="00EB2E8B"/>
    <w:rsid w:val="00EB4068"/>
    <w:rsid w:val="00EB4193"/>
    <w:rsid w:val="00EB492B"/>
    <w:rsid w:val="00EB4CBD"/>
    <w:rsid w:val="00EC10D2"/>
    <w:rsid w:val="00EC2BEF"/>
    <w:rsid w:val="00EC2C9F"/>
    <w:rsid w:val="00EC5196"/>
    <w:rsid w:val="00EC5CAF"/>
    <w:rsid w:val="00EC61ED"/>
    <w:rsid w:val="00EC65D1"/>
    <w:rsid w:val="00EC6D3C"/>
    <w:rsid w:val="00ED02F2"/>
    <w:rsid w:val="00ED05B1"/>
    <w:rsid w:val="00ED0A98"/>
    <w:rsid w:val="00ED5956"/>
    <w:rsid w:val="00ED601C"/>
    <w:rsid w:val="00ED78B4"/>
    <w:rsid w:val="00ED7C71"/>
    <w:rsid w:val="00EE0D26"/>
    <w:rsid w:val="00EE1FC3"/>
    <w:rsid w:val="00EE2393"/>
    <w:rsid w:val="00EE3705"/>
    <w:rsid w:val="00EE494E"/>
    <w:rsid w:val="00EF1C5F"/>
    <w:rsid w:val="00EF2396"/>
    <w:rsid w:val="00EF406C"/>
    <w:rsid w:val="00EF59A9"/>
    <w:rsid w:val="00EF617B"/>
    <w:rsid w:val="00F0019E"/>
    <w:rsid w:val="00F00A8C"/>
    <w:rsid w:val="00F01007"/>
    <w:rsid w:val="00F01B4C"/>
    <w:rsid w:val="00F0375D"/>
    <w:rsid w:val="00F06078"/>
    <w:rsid w:val="00F079A1"/>
    <w:rsid w:val="00F100FA"/>
    <w:rsid w:val="00F104D2"/>
    <w:rsid w:val="00F12801"/>
    <w:rsid w:val="00F12ED2"/>
    <w:rsid w:val="00F13175"/>
    <w:rsid w:val="00F13198"/>
    <w:rsid w:val="00F13973"/>
    <w:rsid w:val="00F16444"/>
    <w:rsid w:val="00F179C3"/>
    <w:rsid w:val="00F2184A"/>
    <w:rsid w:val="00F231DC"/>
    <w:rsid w:val="00F23C5C"/>
    <w:rsid w:val="00F255E9"/>
    <w:rsid w:val="00F25B7D"/>
    <w:rsid w:val="00F264CE"/>
    <w:rsid w:val="00F26B78"/>
    <w:rsid w:val="00F32405"/>
    <w:rsid w:val="00F327C6"/>
    <w:rsid w:val="00F341F5"/>
    <w:rsid w:val="00F35681"/>
    <w:rsid w:val="00F36D19"/>
    <w:rsid w:val="00F40468"/>
    <w:rsid w:val="00F41132"/>
    <w:rsid w:val="00F421CC"/>
    <w:rsid w:val="00F433CC"/>
    <w:rsid w:val="00F434B8"/>
    <w:rsid w:val="00F44F0D"/>
    <w:rsid w:val="00F45FA5"/>
    <w:rsid w:val="00F5117B"/>
    <w:rsid w:val="00F51D74"/>
    <w:rsid w:val="00F52ED5"/>
    <w:rsid w:val="00F53124"/>
    <w:rsid w:val="00F559AB"/>
    <w:rsid w:val="00F560BE"/>
    <w:rsid w:val="00F62B32"/>
    <w:rsid w:val="00F62FE9"/>
    <w:rsid w:val="00F63805"/>
    <w:rsid w:val="00F64542"/>
    <w:rsid w:val="00F64FB1"/>
    <w:rsid w:val="00F66649"/>
    <w:rsid w:val="00F70939"/>
    <w:rsid w:val="00F73B0F"/>
    <w:rsid w:val="00F7437B"/>
    <w:rsid w:val="00F8118B"/>
    <w:rsid w:val="00F843ED"/>
    <w:rsid w:val="00F85F97"/>
    <w:rsid w:val="00F86A93"/>
    <w:rsid w:val="00F87ECC"/>
    <w:rsid w:val="00F901C3"/>
    <w:rsid w:val="00F921E0"/>
    <w:rsid w:val="00F93689"/>
    <w:rsid w:val="00F947CF"/>
    <w:rsid w:val="00F94CA1"/>
    <w:rsid w:val="00F95B8F"/>
    <w:rsid w:val="00F9612F"/>
    <w:rsid w:val="00F965BE"/>
    <w:rsid w:val="00F96AF8"/>
    <w:rsid w:val="00F97B9B"/>
    <w:rsid w:val="00FA1739"/>
    <w:rsid w:val="00FA1A9E"/>
    <w:rsid w:val="00FA2043"/>
    <w:rsid w:val="00FA68B7"/>
    <w:rsid w:val="00FB0860"/>
    <w:rsid w:val="00FB1D6E"/>
    <w:rsid w:val="00FB4B49"/>
    <w:rsid w:val="00FB581D"/>
    <w:rsid w:val="00FB61C6"/>
    <w:rsid w:val="00FB6BEE"/>
    <w:rsid w:val="00FB7653"/>
    <w:rsid w:val="00FB787D"/>
    <w:rsid w:val="00FC03FD"/>
    <w:rsid w:val="00FC04BD"/>
    <w:rsid w:val="00FC2189"/>
    <w:rsid w:val="00FC4BBF"/>
    <w:rsid w:val="00FC520B"/>
    <w:rsid w:val="00FC60FE"/>
    <w:rsid w:val="00FC652E"/>
    <w:rsid w:val="00FC73ED"/>
    <w:rsid w:val="00FD035D"/>
    <w:rsid w:val="00FD28D9"/>
    <w:rsid w:val="00FD2BBF"/>
    <w:rsid w:val="00FD36E7"/>
    <w:rsid w:val="00FD4113"/>
    <w:rsid w:val="00FD4EA5"/>
    <w:rsid w:val="00FD5695"/>
    <w:rsid w:val="00FD591B"/>
    <w:rsid w:val="00FD634B"/>
    <w:rsid w:val="00FD77AB"/>
    <w:rsid w:val="00FE05C3"/>
    <w:rsid w:val="00FE17F7"/>
    <w:rsid w:val="00FE2681"/>
    <w:rsid w:val="00FE2EE5"/>
    <w:rsid w:val="00FE4329"/>
    <w:rsid w:val="00FE509C"/>
    <w:rsid w:val="00FF1CAA"/>
    <w:rsid w:val="00FF1DDD"/>
    <w:rsid w:val="00FF2067"/>
    <w:rsid w:val="00FF3FBA"/>
    <w:rsid w:val="00FF46A7"/>
    <w:rsid w:val="00FF4F03"/>
    <w:rsid w:val="00FF6AAE"/>
    <w:rsid w:val="00FF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2"/>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2"/>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2"/>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2"/>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2"/>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2"/>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2"/>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2"/>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2"/>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1"/>
      </w:numPr>
    </w:pPr>
    <w:rPr>
      <w:rFonts w:eastAsia="Times New Roman"/>
      <w:szCs w:val="20"/>
    </w:rPr>
  </w:style>
  <w:style w:type="paragraph" w:customStyle="1" w:styleId="ItemList2">
    <w:name w:val="ItemList 2"/>
    <w:basedOn w:val="ItemList"/>
    <w:link w:val="ItemList2Char"/>
    <w:rsid w:val="00D2766D"/>
    <w:pPr>
      <w:numPr>
        <w:numId w:val="3"/>
      </w:numPr>
      <w:ind w:left="1440"/>
    </w:pPr>
  </w:style>
  <w:style w:type="paragraph" w:customStyle="1" w:styleId="ItemList3">
    <w:name w:val="ItemList 3"/>
    <w:basedOn w:val="ItemList2"/>
    <w:rsid w:val="00D2766D"/>
    <w:pPr>
      <w:numPr>
        <w:numId w:val="4"/>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rFonts w:ascii="Arial" w:hAnsi="Arial" w:cs="Arial"/>
      <w:color w:val="800080"/>
      <w:sz w:val="20"/>
      <w:szCs w:val="2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5"/>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6"/>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rFonts w:eastAsia="Times New Roman"/>
      <w:sz w:val="24"/>
      <w:lang w:eastAsia="ja-JP"/>
    </w:rPr>
  </w:style>
  <w:style w:type="character" w:customStyle="1" w:styleId="ItemListChar">
    <w:name w:val="ItemList Char"/>
    <w:basedOn w:val="DefaultParagraphFont"/>
    <w:link w:val="ItemList"/>
    <w:rsid w:val="00BE2348"/>
    <w:rPr>
      <w:rFonts w:eastAsia="Times New Roman"/>
      <w:sz w:val="24"/>
      <w:lang w:eastAsia="ja-JP"/>
    </w:rPr>
  </w:style>
  <w:style w:type="paragraph" w:styleId="List">
    <w:name w:val="List"/>
    <w:basedOn w:val="Normal"/>
    <w:semiHidden/>
    <w:rsid w:val="003B1585"/>
    <w:pPr>
      <w:numPr>
        <w:numId w:val="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8"/>
      </w:numPr>
    </w:pPr>
    <w:rPr>
      <w:rFonts w:eastAsia="Times New Roman"/>
      <w:lang w:eastAsia="en-US"/>
    </w:rPr>
  </w:style>
  <w:style w:type="paragraph" w:customStyle="1" w:styleId="Answer">
    <w:name w:val="Answer"/>
    <w:basedOn w:val="Normal"/>
    <w:next w:val="Question"/>
    <w:rsid w:val="00234D2D"/>
    <w:pPr>
      <w:numPr>
        <w:numId w:val="1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9"/>
      </w:numPr>
    </w:pPr>
    <w:rPr>
      <w:rFonts w:eastAsia="Times New Roman"/>
      <w:lang w:eastAsia="en-US"/>
    </w:rPr>
  </w:style>
  <w:style w:type="paragraph" w:styleId="ListParagraph">
    <w:name w:val="List Paragraph"/>
    <w:basedOn w:val="Normal"/>
    <w:uiPriority w:val="34"/>
    <w:qFormat/>
    <w:rsid w:val="005D567F"/>
    <w:pPr>
      <w:ind w:left="720"/>
      <w:contextualSpacing/>
    </w:pPr>
  </w:style>
  <w:style w:type="paragraph" w:customStyle="1" w:styleId="Default">
    <w:name w:val="Default"/>
    <w:rsid w:val="00640A62"/>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3029EA"/>
    <w:pPr>
      <w:spacing w:before="100" w:beforeAutospacing="1" w:after="100" w:afterAutospacing="1"/>
    </w:pPr>
    <w:rPr>
      <w:rFonts w:eastAsia="Times New Roman"/>
      <w:lang w:eastAsia="en-US"/>
    </w:rPr>
  </w:style>
  <w:style w:type="paragraph" w:styleId="BalloonText">
    <w:name w:val="Balloon Text"/>
    <w:basedOn w:val="Normal"/>
    <w:link w:val="BalloonTextChar"/>
    <w:rsid w:val="00CC2E99"/>
    <w:rPr>
      <w:rFonts w:ascii="Tahoma" w:hAnsi="Tahoma" w:cs="Tahoma"/>
      <w:sz w:val="16"/>
      <w:szCs w:val="16"/>
    </w:rPr>
  </w:style>
  <w:style w:type="character" w:customStyle="1" w:styleId="BalloonTextChar">
    <w:name w:val="Balloon Text Char"/>
    <w:basedOn w:val="DefaultParagraphFont"/>
    <w:link w:val="BalloonText"/>
    <w:rsid w:val="00CC2E99"/>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2"/>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2"/>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2"/>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2"/>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2"/>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2"/>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2"/>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2"/>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2"/>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1"/>
      </w:numPr>
    </w:pPr>
    <w:rPr>
      <w:rFonts w:eastAsia="Times New Roman"/>
      <w:szCs w:val="20"/>
    </w:rPr>
  </w:style>
  <w:style w:type="paragraph" w:customStyle="1" w:styleId="ItemList2">
    <w:name w:val="ItemList 2"/>
    <w:basedOn w:val="ItemList"/>
    <w:link w:val="ItemList2Char"/>
    <w:rsid w:val="00D2766D"/>
    <w:pPr>
      <w:numPr>
        <w:numId w:val="3"/>
      </w:numPr>
      <w:ind w:left="1440"/>
    </w:pPr>
  </w:style>
  <w:style w:type="paragraph" w:customStyle="1" w:styleId="ItemList3">
    <w:name w:val="ItemList 3"/>
    <w:basedOn w:val="ItemList2"/>
    <w:rsid w:val="00D2766D"/>
    <w:pPr>
      <w:numPr>
        <w:numId w:val="4"/>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rFonts w:ascii="Arial" w:hAnsi="Arial" w:cs="Arial"/>
      <w:color w:val="800080"/>
      <w:sz w:val="20"/>
      <w:szCs w:val="2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5"/>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6"/>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rFonts w:eastAsia="Times New Roman"/>
      <w:sz w:val="24"/>
      <w:lang w:eastAsia="ja-JP"/>
    </w:rPr>
  </w:style>
  <w:style w:type="character" w:customStyle="1" w:styleId="ItemListChar">
    <w:name w:val="ItemList Char"/>
    <w:basedOn w:val="DefaultParagraphFont"/>
    <w:link w:val="ItemList"/>
    <w:rsid w:val="00BE2348"/>
    <w:rPr>
      <w:rFonts w:eastAsia="Times New Roman"/>
      <w:sz w:val="24"/>
      <w:lang w:eastAsia="ja-JP"/>
    </w:rPr>
  </w:style>
  <w:style w:type="paragraph" w:styleId="List">
    <w:name w:val="List"/>
    <w:basedOn w:val="Normal"/>
    <w:semiHidden/>
    <w:rsid w:val="003B1585"/>
    <w:pPr>
      <w:numPr>
        <w:numId w:val="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8"/>
      </w:numPr>
    </w:pPr>
    <w:rPr>
      <w:rFonts w:eastAsia="Times New Roman"/>
      <w:lang w:eastAsia="en-US"/>
    </w:rPr>
  </w:style>
  <w:style w:type="paragraph" w:customStyle="1" w:styleId="Answer">
    <w:name w:val="Answer"/>
    <w:basedOn w:val="Normal"/>
    <w:next w:val="Question"/>
    <w:rsid w:val="00234D2D"/>
    <w:pPr>
      <w:numPr>
        <w:numId w:val="1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9"/>
      </w:numPr>
    </w:pPr>
    <w:rPr>
      <w:rFonts w:eastAsia="Times New Roman"/>
      <w:lang w:eastAsia="en-US"/>
    </w:rPr>
  </w:style>
  <w:style w:type="paragraph" w:styleId="ListParagraph">
    <w:name w:val="List Paragraph"/>
    <w:basedOn w:val="Normal"/>
    <w:uiPriority w:val="34"/>
    <w:qFormat/>
    <w:rsid w:val="005D567F"/>
    <w:pPr>
      <w:ind w:left="720"/>
      <w:contextualSpacing/>
    </w:pPr>
  </w:style>
  <w:style w:type="paragraph" w:customStyle="1" w:styleId="Default">
    <w:name w:val="Default"/>
    <w:rsid w:val="00640A62"/>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3029EA"/>
    <w:pPr>
      <w:spacing w:before="100" w:beforeAutospacing="1" w:after="100" w:afterAutospacing="1"/>
    </w:pPr>
    <w:rPr>
      <w:rFonts w:eastAsia="Times New Roman"/>
      <w:lang w:eastAsia="en-US"/>
    </w:rPr>
  </w:style>
  <w:style w:type="paragraph" w:styleId="BalloonText">
    <w:name w:val="Balloon Text"/>
    <w:basedOn w:val="Normal"/>
    <w:link w:val="BalloonTextChar"/>
    <w:rsid w:val="00CC2E99"/>
    <w:rPr>
      <w:rFonts w:ascii="Tahoma" w:hAnsi="Tahoma" w:cs="Tahoma"/>
      <w:sz w:val="16"/>
      <w:szCs w:val="16"/>
    </w:rPr>
  </w:style>
  <w:style w:type="character" w:customStyle="1" w:styleId="BalloonTextChar">
    <w:name w:val="Balloon Text Char"/>
    <w:basedOn w:val="DefaultParagraphFont"/>
    <w:link w:val="BalloonText"/>
    <w:rsid w:val="00CC2E99"/>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9924">
      <w:bodyDiv w:val="1"/>
      <w:marLeft w:val="0"/>
      <w:marRight w:val="0"/>
      <w:marTop w:val="0"/>
      <w:marBottom w:val="0"/>
      <w:divBdr>
        <w:top w:val="none" w:sz="0" w:space="0" w:color="auto"/>
        <w:left w:val="none" w:sz="0" w:space="0" w:color="auto"/>
        <w:bottom w:val="none" w:sz="0" w:space="0" w:color="auto"/>
        <w:right w:val="none" w:sz="0" w:space="0" w:color="auto"/>
      </w:divBdr>
    </w:div>
    <w:div w:id="53282772">
      <w:bodyDiv w:val="1"/>
      <w:marLeft w:val="0"/>
      <w:marRight w:val="0"/>
      <w:marTop w:val="0"/>
      <w:marBottom w:val="0"/>
      <w:divBdr>
        <w:top w:val="none" w:sz="0" w:space="0" w:color="auto"/>
        <w:left w:val="none" w:sz="0" w:space="0" w:color="auto"/>
        <w:bottom w:val="none" w:sz="0" w:space="0" w:color="auto"/>
        <w:right w:val="none" w:sz="0" w:space="0" w:color="auto"/>
      </w:divBdr>
      <w:divsChild>
        <w:div w:id="2121758111">
          <w:marLeft w:val="547"/>
          <w:marRight w:val="0"/>
          <w:marTop w:val="86"/>
          <w:marBottom w:val="0"/>
          <w:divBdr>
            <w:top w:val="none" w:sz="0" w:space="0" w:color="auto"/>
            <w:left w:val="none" w:sz="0" w:space="0" w:color="auto"/>
            <w:bottom w:val="none" w:sz="0" w:space="0" w:color="auto"/>
            <w:right w:val="none" w:sz="0" w:space="0" w:color="auto"/>
          </w:divBdr>
        </w:div>
        <w:div w:id="871065858">
          <w:marLeft w:val="547"/>
          <w:marRight w:val="0"/>
          <w:marTop w:val="86"/>
          <w:marBottom w:val="0"/>
          <w:divBdr>
            <w:top w:val="none" w:sz="0" w:space="0" w:color="auto"/>
            <w:left w:val="none" w:sz="0" w:space="0" w:color="auto"/>
            <w:bottom w:val="none" w:sz="0" w:space="0" w:color="auto"/>
            <w:right w:val="none" w:sz="0" w:space="0" w:color="auto"/>
          </w:divBdr>
        </w:div>
        <w:div w:id="748428951">
          <w:marLeft w:val="547"/>
          <w:marRight w:val="0"/>
          <w:marTop w:val="86"/>
          <w:marBottom w:val="0"/>
          <w:divBdr>
            <w:top w:val="none" w:sz="0" w:space="0" w:color="auto"/>
            <w:left w:val="none" w:sz="0" w:space="0" w:color="auto"/>
            <w:bottom w:val="none" w:sz="0" w:space="0" w:color="auto"/>
            <w:right w:val="none" w:sz="0" w:space="0" w:color="auto"/>
          </w:divBdr>
        </w:div>
        <w:div w:id="1899784925">
          <w:marLeft w:val="1166"/>
          <w:marRight w:val="0"/>
          <w:marTop w:val="67"/>
          <w:marBottom w:val="0"/>
          <w:divBdr>
            <w:top w:val="none" w:sz="0" w:space="0" w:color="auto"/>
            <w:left w:val="none" w:sz="0" w:space="0" w:color="auto"/>
            <w:bottom w:val="none" w:sz="0" w:space="0" w:color="auto"/>
            <w:right w:val="none" w:sz="0" w:space="0" w:color="auto"/>
          </w:divBdr>
        </w:div>
        <w:div w:id="2115439499">
          <w:marLeft w:val="1800"/>
          <w:marRight w:val="0"/>
          <w:marTop w:val="58"/>
          <w:marBottom w:val="0"/>
          <w:divBdr>
            <w:top w:val="none" w:sz="0" w:space="0" w:color="auto"/>
            <w:left w:val="none" w:sz="0" w:space="0" w:color="auto"/>
            <w:bottom w:val="none" w:sz="0" w:space="0" w:color="auto"/>
            <w:right w:val="none" w:sz="0" w:space="0" w:color="auto"/>
          </w:divBdr>
        </w:div>
        <w:div w:id="1639262531">
          <w:marLeft w:val="1800"/>
          <w:marRight w:val="0"/>
          <w:marTop w:val="58"/>
          <w:marBottom w:val="0"/>
          <w:divBdr>
            <w:top w:val="none" w:sz="0" w:space="0" w:color="auto"/>
            <w:left w:val="none" w:sz="0" w:space="0" w:color="auto"/>
            <w:bottom w:val="none" w:sz="0" w:space="0" w:color="auto"/>
            <w:right w:val="none" w:sz="0" w:space="0" w:color="auto"/>
          </w:divBdr>
        </w:div>
      </w:divsChild>
    </w:div>
    <w:div w:id="76678366">
      <w:bodyDiv w:val="1"/>
      <w:marLeft w:val="0"/>
      <w:marRight w:val="0"/>
      <w:marTop w:val="0"/>
      <w:marBottom w:val="0"/>
      <w:divBdr>
        <w:top w:val="none" w:sz="0" w:space="0" w:color="auto"/>
        <w:left w:val="none" w:sz="0" w:space="0" w:color="auto"/>
        <w:bottom w:val="none" w:sz="0" w:space="0" w:color="auto"/>
        <w:right w:val="none" w:sz="0" w:space="0" w:color="auto"/>
      </w:divBdr>
    </w:div>
    <w:div w:id="88626234">
      <w:bodyDiv w:val="1"/>
      <w:marLeft w:val="0"/>
      <w:marRight w:val="0"/>
      <w:marTop w:val="0"/>
      <w:marBottom w:val="0"/>
      <w:divBdr>
        <w:top w:val="none" w:sz="0" w:space="0" w:color="auto"/>
        <w:left w:val="none" w:sz="0" w:space="0" w:color="auto"/>
        <w:bottom w:val="none" w:sz="0" w:space="0" w:color="auto"/>
        <w:right w:val="none" w:sz="0" w:space="0" w:color="auto"/>
      </w:divBdr>
    </w:div>
    <w:div w:id="98376550">
      <w:bodyDiv w:val="1"/>
      <w:marLeft w:val="0"/>
      <w:marRight w:val="0"/>
      <w:marTop w:val="0"/>
      <w:marBottom w:val="0"/>
      <w:divBdr>
        <w:top w:val="none" w:sz="0" w:space="0" w:color="auto"/>
        <w:left w:val="none" w:sz="0" w:space="0" w:color="auto"/>
        <w:bottom w:val="none" w:sz="0" w:space="0" w:color="auto"/>
        <w:right w:val="none" w:sz="0" w:space="0" w:color="auto"/>
      </w:divBdr>
    </w:div>
    <w:div w:id="109252259">
      <w:bodyDiv w:val="1"/>
      <w:marLeft w:val="0"/>
      <w:marRight w:val="0"/>
      <w:marTop w:val="0"/>
      <w:marBottom w:val="0"/>
      <w:divBdr>
        <w:top w:val="none" w:sz="0" w:space="0" w:color="auto"/>
        <w:left w:val="none" w:sz="0" w:space="0" w:color="auto"/>
        <w:bottom w:val="none" w:sz="0" w:space="0" w:color="auto"/>
        <w:right w:val="none" w:sz="0" w:space="0" w:color="auto"/>
      </w:divBdr>
    </w:div>
    <w:div w:id="132648380">
      <w:bodyDiv w:val="1"/>
      <w:marLeft w:val="0"/>
      <w:marRight w:val="0"/>
      <w:marTop w:val="0"/>
      <w:marBottom w:val="0"/>
      <w:divBdr>
        <w:top w:val="none" w:sz="0" w:space="0" w:color="auto"/>
        <w:left w:val="none" w:sz="0" w:space="0" w:color="auto"/>
        <w:bottom w:val="none" w:sz="0" w:space="0" w:color="auto"/>
        <w:right w:val="none" w:sz="0" w:space="0" w:color="auto"/>
      </w:divBdr>
    </w:div>
    <w:div w:id="157384385">
      <w:bodyDiv w:val="1"/>
      <w:marLeft w:val="0"/>
      <w:marRight w:val="0"/>
      <w:marTop w:val="0"/>
      <w:marBottom w:val="0"/>
      <w:divBdr>
        <w:top w:val="none" w:sz="0" w:space="0" w:color="auto"/>
        <w:left w:val="none" w:sz="0" w:space="0" w:color="auto"/>
        <w:bottom w:val="none" w:sz="0" w:space="0" w:color="auto"/>
        <w:right w:val="none" w:sz="0" w:space="0" w:color="auto"/>
      </w:divBdr>
    </w:div>
    <w:div w:id="171771362">
      <w:bodyDiv w:val="1"/>
      <w:marLeft w:val="0"/>
      <w:marRight w:val="0"/>
      <w:marTop w:val="0"/>
      <w:marBottom w:val="0"/>
      <w:divBdr>
        <w:top w:val="none" w:sz="0" w:space="0" w:color="auto"/>
        <w:left w:val="none" w:sz="0" w:space="0" w:color="auto"/>
        <w:bottom w:val="none" w:sz="0" w:space="0" w:color="auto"/>
        <w:right w:val="none" w:sz="0" w:space="0" w:color="auto"/>
      </w:divBdr>
    </w:div>
    <w:div w:id="188571211">
      <w:bodyDiv w:val="1"/>
      <w:marLeft w:val="0"/>
      <w:marRight w:val="0"/>
      <w:marTop w:val="0"/>
      <w:marBottom w:val="0"/>
      <w:divBdr>
        <w:top w:val="none" w:sz="0" w:space="0" w:color="auto"/>
        <w:left w:val="none" w:sz="0" w:space="0" w:color="auto"/>
        <w:bottom w:val="none" w:sz="0" w:space="0" w:color="auto"/>
        <w:right w:val="none" w:sz="0" w:space="0" w:color="auto"/>
      </w:divBdr>
    </w:div>
    <w:div w:id="223302324">
      <w:bodyDiv w:val="1"/>
      <w:marLeft w:val="0"/>
      <w:marRight w:val="0"/>
      <w:marTop w:val="0"/>
      <w:marBottom w:val="0"/>
      <w:divBdr>
        <w:top w:val="none" w:sz="0" w:space="0" w:color="auto"/>
        <w:left w:val="none" w:sz="0" w:space="0" w:color="auto"/>
        <w:bottom w:val="none" w:sz="0" w:space="0" w:color="auto"/>
        <w:right w:val="none" w:sz="0" w:space="0" w:color="auto"/>
      </w:divBdr>
    </w:div>
    <w:div w:id="260574672">
      <w:bodyDiv w:val="1"/>
      <w:marLeft w:val="0"/>
      <w:marRight w:val="0"/>
      <w:marTop w:val="0"/>
      <w:marBottom w:val="0"/>
      <w:divBdr>
        <w:top w:val="none" w:sz="0" w:space="0" w:color="auto"/>
        <w:left w:val="none" w:sz="0" w:space="0" w:color="auto"/>
        <w:bottom w:val="none" w:sz="0" w:space="0" w:color="auto"/>
        <w:right w:val="none" w:sz="0" w:space="0" w:color="auto"/>
      </w:divBdr>
    </w:div>
    <w:div w:id="297152496">
      <w:bodyDiv w:val="1"/>
      <w:marLeft w:val="0"/>
      <w:marRight w:val="0"/>
      <w:marTop w:val="0"/>
      <w:marBottom w:val="0"/>
      <w:divBdr>
        <w:top w:val="none" w:sz="0" w:space="0" w:color="auto"/>
        <w:left w:val="none" w:sz="0" w:space="0" w:color="auto"/>
        <w:bottom w:val="none" w:sz="0" w:space="0" w:color="auto"/>
        <w:right w:val="none" w:sz="0" w:space="0" w:color="auto"/>
      </w:divBdr>
    </w:div>
    <w:div w:id="323434271">
      <w:bodyDiv w:val="1"/>
      <w:marLeft w:val="0"/>
      <w:marRight w:val="0"/>
      <w:marTop w:val="0"/>
      <w:marBottom w:val="0"/>
      <w:divBdr>
        <w:top w:val="none" w:sz="0" w:space="0" w:color="auto"/>
        <w:left w:val="none" w:sz="0" w:space="0" w:color="auto"/>
        <w:bottom w:val="none" w:sz="0" w:space="0" w:color="auto"/>
        <w:right w:val="none" w:sz="0" w:space="0" w:color="auto"/>
      </w:divBdr>
    </w:div>
    <w:div w:id="353507163">
      <w:bodyDiv w:val="1"/>
      <w:marLeft w:val="0"/>
      <w:marRight w:val="0"/>
      <w:marTop w:val="0"/>
      <w:marBottom w:val="0"/>
      <w:divBdr>
        <w:top w:val="none" w:sz="0" w:space="0" w:color="auto"/>
        <w:left w:val="none" w:sz="0" w:space="0" w:color="auto"/>
        <w:bottom w:val="none" w:sz="0" w:space="0" w:color="auto"/>
        <w:right w:val="none" w:sz="0" w:space="0" w:color="auto"/>
      </w:divBdr>
    </w:div>
    <w:div w:id="358170127">
      <w:bodyDiv w:val="1"/>
      <w:marLeft w:val="0"/>
      <w:marRight w:val="0"/>
      <w:marTop w:val="0"/>
      <w:marBottom w:val="0"/>
      <w:divBdr>
        <w:top w:val="none" w:sz="0" w:space="0" w:color="auto"/>
        <w:left w:val="none" w:sz="0" w:space="0" w:color="auto"/>
        <w:bottom w:val="none" w:sz="0" w:space="0" w:color="auto"/>
        <w:right w:val="none" w:sz="0" w:space="0" w:color="auto"/>
      </w:divBdr>
    </w:div>
    <w:div w:id="363556475">
      <w:bodyDiv w:val="1"/>
      <w:marLeft w:val="0"/>
      <w:marRight w:val="0"/>
      <w:marTop w:val="0"/>
      <w:marBottom w:val="0"/>
      <w:divBdr>
        <w:top w:val="none" w:sz="0" w:space="0" w:color="auto"/>
        <w:left w:val="none" w:sz="0" w:space="0" w:color="auto"/>
        <w:bottom w:val="none" w:sz="0" w:space="0" w:color="auto"/>
        <w:right w:val="none" w:sz="0" w:space="0" w:color="auto"/>
      </w:divBdr>
    </w:div>
    <w:div w:id="382099652">
      <w:bodyDiv w:val="1"/>
      <w:marLeft w:val="0"/>
      <w:marRight w:val="0"/>
      <w:marTop w:val="0"/>
      <w:marBottom w:val="0"/>
      <w:divBdr>
        <w:top w:val="none" w:sz="0" w:space="0" w:color="auto"/>
        <w:left w:val="none" w:sz="0" w:space="0" w:color="auto"/>
        <w:bottom w:val="none" w:sz="0" w:space="0" w:color="auto"/>
        <w:right w:val="none" w:sz="0" w:space="0" w:color="auto"/>
      </w:divBdr>
      <w:divsChild>
        <w:div w:id="1920864558">
          <w:marLeft w:val="547"/>
          <w:marRight w:val="0"/>
          <w:marTop w:val="77"/>
          <w:marBottom w:val="0"/>
          <w:divBdr>
            <w:top w:val="none" w:sz="0" w:space="0" w:color="auto"/>
            <w:left w:val="none" w:sz="0" w:space="0" w:color="auto"/>
            <w:bottom w:val="none" w:sz="0" w:space="0" w:color="auto"/>
            <w:right w:val="none" w:sz="0" w:space="0" w:color="auto"/>
          </w:divBdr>
        </w:div>
        <w:div w:id="935820119">
          <w:marLeft w:val="1166"/>
          <w:marRight w:val="0"/>
          <w:marTop w:val="67"/>
          <w:marBottom w:val="0"/>
          <w:divBdr>
            <w:top w:val="none" w:sz="0" w:space="0" w:color="auto"/>
            <w:left w:val="none" w:sz="0" w:space="0" w:color="auto"/>
            <w:bottom w:val="none" w:sz="0" w:space="0" w:color="auto"/>
            <w:right w:val="none" w:sz="0" w:space="0" w:color="auto"/>
          </w:divBdr>
        </w:div>
        <w:div w:id="897130141">
          <w:marLeft w:val="547"/>
          <w:marRight w:val="0"/>
          <w:marTop w:val="77"/>
          <w:marBottom w:val="0"/>
          <w:divBdr>
            <w:top w:val="none" w:sz="0" w:space="0" w:color="auto"/>
            <w:left w:val="none" w:sz="0" w:space="0" w:color="auto"/>
            <w:bottom w:val="none" w:sz="0" w:space="0" w:color="auto"/>
            <w:right w:val="none" w:sz="0" w:space="0" w:color="auto"/>
          </w:divBdr>
        </w:div>
        <w:div w:id="677971026">
          <w:marLeft w:val="1166"/>
          <w:marRight w:val="0"/>
          <w:marTop w:val="67"/>
          <w:marBottom w:val="0"/>
          <w:divBdr>
            <w:top w:val="none" w:sz="0" w:space="0" w:color="auto"/>
            <w:left w:val="none" w:sz="0" w:space="0" w:color="auto"/>
            <w:bottom w:val="none" w:sz="0" w:space="0" w:color="auto"/>
            <w:right w:val="none" w:sz="0" w:space="0" w:color="auto"/>
          </w:divBdr>
        </w:div>
        <w:div w:id="1518888663">
          <w:marLeft w:val="547"/>
          <w:marRight w:val="0"/>
          <w:marTop w:val="77"/>
          <w:marBottom w:val="0"/>
          <w:divBdr>
            <w:top w:val="none" w:sz="0" w:space="0" w:color="auto"/>
            <w:left w:val="none" w:sz="0" w:space="0" w:color="auto"/>
            <w:bottom w:val="none" w:sz="0" w:space="0" w:color="auto"/>
            <w:right w:val="none" w:sz="0" w:space="0" w:color="auto"/>
          </w:divBdr>
        </w:div>
        <w:div w:id="717319464">
          <w:marLeft w:val="1166"/>
          <w:marRight w:val="0"/>
          <w:marTop w:val="67"/>
          <w:marBottom w:val="0"/>
          <w:divBdr>
            <w:top w:val="none" w:sz="0" w:space="0" w:color="auto"/>
            <w:left w:val="none" w:sz="0" w:space="0" w:color="auto"/>
            <w:bottom w:val="none" w:sz="0" w:space="0" w:color="auto"/>
            <w:right w:val="none" w:sz="0" w:space="0" w:color="auto"/>
          </w:divBdr>
        </w:div>
        <w:div w:id="1456604191">
          <w:marLeft w:val="547"/>
          <w:marRight w:val="0"/>
          <w:marTop w:val="77"/>
          <w:marBottom w:val="0"/>
          <w:divBdr>
            <w:top w:val="none" w:sz="0" w:space="0" w:color="auto"/>
            <w:left w:val="none" w:sz="0" w:space="0" w:color="auto"/>
            <w:bottom w:val="none" w:sz="0" w:space="0" w:color="auto"/>
            <w:right w:val="none" w:sz="0" w:space="0" w:color="auto"/>
          </w:divBdr>
        </w:div>
        <w:div w:id="1023820362">
          <w:marLeft w:val="1166"/>
          <w:marRight w:val="0"/>
          <w:marTop w:val="67"/>
          <w:marBottom w:val="0"/>
          <w:divBdr>
            <w:top w:val="none" w:sz="0" w:space="0" w:color="auto"/>
            <w:left w:val="none" w:sz="0" w:space="0" w:color="auto"/>
            <w:bottom w:val="none" w:sz="0" w:space="0" w:color="auto"/>
            <w:right w:val="none" w:sz="0" w:space="0" w:color="auto"/>
          </w:divBdr>
        </w:div>
        <w:div w:id="1733237075">
          <w:marLeft w:val="547"/>
          <w:marRight w:val="0"/>
          <w:marTop w:val="77"/>
          <w:marBottom w:val="0"/>
          <w:divBdr>
            <w:top w:val="none" w:sz="0" w:space="0" w:color="auto"/>
            <w:left w:val="none" w:sz="0" w:space="0" w:color="auto"/>
            <w:bottom w:val="none" w:sz="0" w:space="0" w:color="auto"/>
            <w:right w:val="none" w:sz="0" w:space="0" w:color="auto"/>
          </w:divBdr>
        </w:div>
        <w:div w:id="1033731291">
          <w:marLeft w:val="1166"/>
          <w:marRight w:val="0"/>
          <w:marTop w:val="67"/>
          <w:marBottom w:val="0"/>
          <w:divBdr>
            <w:top w:val="none" w:sz="0" w:space="0" w:color="auto"/>
            <w:left w:val="none" w:sz="0" w:space="0" w:color="auto"/>
            <w:bottom w:val="none" w:sz="0" w:space="0" w:color="auto"/>
            <w:right w:val="none" w:sz="0" w:space="0" w:color="auto"/>
          </w:divBdr>
        </w:div>
      </w:divsChild>
    </w:div>
    <w:div w:id="437528581">
      <w:bodyDiv w:val="1"/>
      <w:marLeft w:val="0"/>
      <w:marRight w:val="0"/>
      <w:marTop w:val="0"/>
      <w:marBottom w:val="0"/>
      <w:divBdr>
        <w:top w:val="none" w:sz="0" w:space="0" w:color="auto"/>
        <w:left w:val="none" w:sz="0" w:space="0" w:color="auto"/>
        <w:bottom w:val="none" w:sz="0" w:space="0" w:color="auto"/>
        <w:right w:val="none" w:sz="0" w:space="0" w:color="auto"/>
      </w:divBdr>
    </w:div>
    <w:div w:id="447241775">
      <w:bodyDiv w:val="1"/>
      <w:marLeft w:val="0"/>
      <w:marRight w:val="0"/>
      <w:marTop w:val="0"/>
      <w:marBottom w:val="0"/>
      <w:divBdr>
        <w:top w:val="none" w:sz="0" w:space="0" w:color="auto"/>
        <w:left w:val="none" w:sz="0" w:space="0" w:color="auto"/>
        <w:bottom w:val="none" w:sz="0" w:space="0" w:color="auto"/>
        <w:right w:val="none" w:sz="0" w:space="0" w:color="auto"/>
      </w:divBdr>
    </w:div>
    <w:div w:id="459229940">
      <w:bodyDiv w:val="1"/>
      <w:marLeft w:val="0"/>
      <w:marRight w:val="0"/>
      <w:marTop w:val="0"/>
      <w:marBottom w:val="0"/>
      <w:divBdr>
        <w:top w:val="none" w:sz="0" w:space="0" w:color="auto"/>
        <w:left w:val="none" w:sz="0" w:space="0" w:color="auto"/>
        <w:bottom w:val="none" w:sz="0" w:space="0" w:color="auto"/>
        <w:right w:val="none" w:sz="0" w:space="0" w:color="auto"/>
      </w:divBdr>
    </w:div>
    <w:div w:id="475992954">
      <w:bodyDiv w:val="1"/>
      <w:marLeft w:val="0"/>
      <w:marRight w:val="0"/>
      <w:marTop w:val="0"/>
      <w:marBottom w:val="0"/>
      <w:divBdr>
        <w:top w:val="none" w:sz="0" w:space="0" w:color="auto"/>
        <w:left w:val="none" w:sz="0" w:space="0" w:color="auto"/>
        <w:bottom w:val="none" w:sz="0" w:space="0" w:color="auto"/>
        <w:right w:val="none" w:sz="0" w:space="0" w:color="auto"/>
      </w:divBdr>
    </w:div>
    <w:div w:id="477575838">
      <w:bodyDiv w:val="1"/>
      <w:marLeft w:val="0"/>
      <w:marRight w:val="0"/>
      <w:marTop w:val="0"/>
      <w:marBottom w:val="0"/>
      <w:divBdr>
        <w:top w:val="none" w:sz="0" w:space="0" w:color="auto"/>
        <w:left w:val="none" w:sz="0" w:space="0" w:color="auto"/>
        <w:bottom w:val="none" w:sz="0" w:space="0" w:color="auto"/>
        <w:right w:val="none" w:sz="0" w:space="0" w:color="auto"/>
      </w:divBdr>
    </w:div>
    <w:div w:id="538054137">
      <w:bodyDiv w:val="1"/>
      <w:marLeft w:val="0"/>
      <w:marRight w:val="0"/>
      <w:marTop w:val="0"/>
      <w:marBottom w:val="0"/>
      <w:divBdr>
        <w:top w:val="none" w:sz="0" w:space="0" w:color="auto"/>
        <w:left w:val="none" w:sz="0" w:space="0" w:color="auto"/>
        <w:bottom w:val="none" w:sz="0" w:space="0" w:color="auto"/>
        <w:right w:val="none" w:sz="0" w:space="0" w:color="auto"/>
      </w:divBdr>
      <w:divsChild>
        <w:div w:id="312758785">
          <w:marLeft w:val="547"/>
          <w:marRight w:val="0"/>
          <w:marTop w:val="96"/>
          <w:marBottom w:val="0"/>
          <w:divBdr>
            <w:top w:val="none" w:sz="0" w:space="0" w:color="auto"/>
            <w:left w:val="none" w:sz="0" w:space="0" w:color="auto"/>
            <w:bottom w:val="none" w:sz="0" w:space="0" w:color="auto"/>
            <w:right w:val="none" w:sz="0" w:space="0" w:color="auto"/>
          </w:divBdr>
        </w:div>
        <w:div w:id="1299872099">
          <w:marLeft w:val="1166"/>
          <w:marRight w:val="0"/>
          <w:marTop w:val="77"/>
          <w:marBottom w:val="0"/>
          <w:divBdr>
            <w:top w:val="none" w:sz="0" w:space="0" w:color="auto"/>
            <w:left w:val="none" w:sz="0" w:space="0" w:color="auto"/>
            <w:bottom w:val="none" w:sz="0" w:space="0" w:color="auto"/>
            <w:right w:val="none" w:sz="0" w:space="0" w:color="auto"/>
          </w:divBdr>
        </w:div>
        <w:div w:id="2030062618">
          <w:marLeft w:val="1166"/>
          <w:marRight w:val="0"/>
          <w:marTop w:val="77"/>
          <w:marBottom w:val="0"/>
          <w:divBdr>
            <w:top w:val="none" w:sz="0" w:space="0" w:color="auto"/>
            <w:left w:val="none" w:sz="0" w:space="0" w:color="auto"/>
            <w:bottom w:val="none" w:sz="0" w:space="0" w:color="auto"/>
            <w:right w:val="none" w:sz="0" w:space="0" w:color="auto"/>
          </w:divBdr>
        </w:div>
        <w:div w:id="284697782">
          <w:marLeft w:val="547"/>
          <w:marRight w:val="0"/>
          <w:marTop w:val="96"/>
          <w:marBottom w:val="0"/>
          <w:divBdr>
            <w:top w:val="none" w:sz="0" w:space="0" w:color="auto"/>
            <w:left w:val="none" w:sz="0" w:space="0" w:color="auto"/>
            <w:bottom w:val="none" w:sz="0" w:space="0" w:color="auto"/>
            <w:right w:val="none" w:sz="0" w:space="0" w:color="auto"/>
          </w:divBdr>
        </w:div>
        <w:div w:id="774639007">
          <w:marLeft w:val="1166"/>
          <w:marRight w:val="0"/>
          <w:marTop w:val="77"/>
          <w:marBottom w:val="0"/>
          <w:divBdr>
            <w:top w:val="none" w:sz="0" w:space="0" w:color="auto"/>
            <w:left w:val="none" w:sz="0" w:space="0" w:color="auto"/>
            <w:bottom w:val="none" w:sz="0" w:space="0" w:color="auto"/>
            <w:right w:val="none" w:sz="0" w:space="0" w:color="auto"/>
          </w:divBdr>
        </w:div>
        <w:div w:id="649597820">
          <w:marLeft w:val="547"/>
          <w:marRight w:val="0"/>
          <w:marTop w:val="96"/>
          <w:marBottom w:val="0"/>
          <w:divBdr>
            <w:top w:val="none" w:sz="0" w:space="0" w:color="auto"/>
            <w:left w:val="none" w:sz="0" w:space="0" w:color="auto"/>
            <w:bottom w:val="none" w:sz="0" w:space="0" w:color="auto"/>
            <w:right w:val="none" w:sz="0" w:space="0" w:color="auto"/>
          </w:divBdr>
        </w:div>
        <w:div w:id="117379085">
          <w:marLeft w:val="1166"/>
          <w:marRight w:val="0"/>
          <w:marTop w:val="77"/>
          <w:marBottom w:val="0"/>
          <w:divBdr>
            <w:top w:val="none" w:sz="0" w:space="0" w:color="auto"/>
            <w:left w:val="none" w:sz="0" w:space="0" w:color="auto"/>
            <w:bottom w:val="none" w:sz="0" w:space="0" w:color="auto"/>
            <w:right w:val="none" w:sz="0" w:space="0" w:color="auto"/>
          </w:divBdr>
        </w:div>
        <w:div w:id="1527720292">
          <w:marLeft w:val="547"/>
          <w:marRight w:val="0"/>
          <w:marTop w:val="96"/>
          <w:marBottom w:val="0"/>
          <w:divBdr>
            <w:top w:val="none" w:sz="0" w:space="0" w:color="auto"/>
            <w:left w:val="none" w:sz="0" w:space="0" w:color="auto"/>
            <w:bottom w:val="none" w:sz="0" w:space="0" w:color="auto"/>
            <w:right w:val="none" w:sz="0" w:space="0" w:color="auto"/>
          </w:divBdr>
        </w:div>
        <w:div w:id="172955620">
          <w:marLeft w:val="1166"/>
          <w:marRight w:val="0"/>
          <w:marTop w:val="77"/>
          <w:marBottom w:val="0"/>
          <w:divBdr>
            <w:top w:val="none" w:sz="0" w:space="0" w:color="auto"/>
            <w:left w:val="none" w:sz="0" w:space="0" w:color="auto"/>
            <w:bottom w:val="none" w:sz="0" w:space="0" w:color="auto"/>
            <w:right w:val="none" w:sz="0" w:space="0" w:color="auto"/>
          </w:divBdr>
        </w:div>
      </w:divsChild>
    </w:div>
    <w:div w:id="563414784">
      <w:bodyDiv w:val="1"/>
      <w:marLeft w:val="0"/>
      <w:marRight w:val="0"/>
      <w:marTop w:val="0"/>
      <w:marBottom w:val="0"/>
      <w:divBdr>
        <w:top w:val="none" w:sz="0" w:space="0" w:color="auto"/>
        <w:left w:val="none" w:sz="0" w:space="0" w:color="auto"/>
        <w:bottom w:val="none" w:sz="0" w:space="0" w:color="auto"/>
        <w:right w:val="none" w:sz="0" w:space="0" w:color="auto"/>
      </w:divBdr>
    </w:div>
    <w:div w:id="618611203">
      <w:bodyDiv w:val="1"/>
      <w:marLeft w:val="0"/>
      <w:marRight w:val="0"/>
      <w:marTop w:val="0"/>
      <w:marBottom w:val="0"/>
      <w:divBdr>
        <w:top w:val="none" w:sz="0" w:space="0" w:color="auto"/>
        <w:left w:val="none" w:sz="0" w:space="0" w:color="auto"/>
        <w:bottom w:val="none" w:sz="0" w:space="0" w:color="auto"/>
        <w:right w:val="none" w:sz="0" w:space="0" w:color="auto"/>
      </w:divBdr>
      <w:divsChild>
        <w:div w:id="776676923">
          <w:marLeft w:val="547"/>
          <w:marRight w:val="0"/>
          <w:marTop w:val="77"/>
          <w:marBottom w:val="0"/>
          <w:divBdr>
            <w:top w:val="none" w:sz="0" w:space="0" w:color="auto"/>
            <w:left w:val="none" w:sz="0" w:space="0" w:color="auto"/>
            <w:bottom w:val="none" w:sz="0" w:space="0" w:color="auto"/>
            <w:right w:val="none" w:sz="0" w:space="0" w:color="auto"/>
          </w:divBdr>
        </w:div>
        <w:div w:id="991257597">
          <w:marLeft w:val="1166"/>
          <w:marRight w:val="0"/>
          <w:marTop w:val="67"/>
          <w:marBottom w:val="0"/>
          <w:divBdr>
            <w:top w:val="none" w:sz="0" w:space="0" w:color="auto"/>
            <w:left w:val="none" w:sz="0" w:space="0" w:color="auto"/>
            <w:bottom w:val="none" w:sz="0" w:space="0" w:color="auto"/>
            <w:right w:val="none" w:sz="0" w:space="0" w:color="auto"/>
          </w:divBdr>
        </w:div>
        <w:div w:id="1471171783">
          <w:marLeft w:val="547"/>
          <w:marRight w:val="0"/>
          <w:marTop w:val="77"/>
          <w:marBottom w:val="0"/>
          <w:divBdr>
            <w:top w:val="none" w:sz="0" w:space="0" w:color="auto"/>
            <w:left w:val="none" w:sz="0" w:space="0" w:color="auto"/>
            <w:bottom w:val="none" w:sz="0" w:space="0" w:color="auto"/>
            <w:right w:val="none" w:sz="0" w:space="0" w:color="auto"/>
          </w:divBdr>
        </w:div>
        <w:div w:id="1928494086">
          <w:marLeft w:val="1166"/>
          <w:marRight w:val="0"/>
          <w:marTop w:val="67"/>
          <w:marBottom w:val="0"/>
          <w:divBdr>
            <w:top w:val="none" w:sz="0" w:space="0" w:color="auto"/>
            <w:left w:val="none" w:sz="0" w:space="0" w:color="auto"/>
            <w:bottom w:val="none" w:sz="0" w:space="0" w:color="auto"/>
            <w:right w:val="none" w:sz="0" w:space="0" w:color="auto"/>
          </w:divBdr>
        </w:div>
        <w:div w:id="221675512">
          <w:marLeft w:val="547"/>
          <w:marRight w:val="0"/>
          <w:marTop w:val="77"/>
          <w:marBottom w:val="0"/>
          <w:divBdr>
            <w:top w:val="none" w:sz="0" w:space="0" w:color="auto"/>
            <w:left w:val="none" w:sz="0" w:space="0" w:color="auto"/>
            <w:bottom w:val="none" w:sz="0" w:space="0" w:color="auto"/>
            <w:right w:val="none" w:sz="0" w:space="0" w:color="auto"/>
          </w:divBdr>
        </w:div>
        <w:div w:id="230426239">
          <w:marLeft w:val="1166"/>
          <w:marRight w:val="0"/>
          <w:marTop w:val="67"/>
          <w:marBottom w:val="0"/>
          <w:divBdr>
            <w:top w:val="none" w:sz="0" w:space="0" w:color="auto"/>
            <w:left w:val="none" w:sz="0" w:space="0" w:color="auto"/>
            <w:bottom w:val="none" w:sz="0" w:space="0" w:color="auto"/>
            <w:right w:val="none" w:sz="0" w:space="0" w:color="auto"/>
          </w:divBdr>
        </w:div>
        <w:div w:id="1953317073">
          <w:marLeft w:val="547"/>
          <w:marRight w:val="0"/>
          <w:marTop w:val="77"/>
          <w:marBottom w:val="0"/>
          <w:divBdr>
            <w:top w:val="none" w:sz="0" w:space="0" w:color="auto"/>
            <w:left w:val="none" w:sz="0" w:space="0" w:color="auto"/>
            <w:bottom w:val="none" w:sz="0" w:space="0" w:color="auto"/>
            <w:right w:val="none" w:sz="0" w:space="0" w:color="auto"/>
          </w:divBdr>
        </w:div>
        <w:div w:id="144513104">
          <w:marLeft w:val="1166"/>
          <w:marRight w:val="0"/>
          <w:marTop w:val="67"/>
          <w:marBottom w:val="0"/>
          <w:divBdr>
            <w:top w:val="none" w:sz="0" w:space="0" w:color="auto"/>
            <w:left w:val="none" w:sz="0" w:space="0" w:color="auto"/>
            <w:bottom w:val="none" w:sz="0" w:space="0" w:color="auto"/>
            <w:right w:val="none" w:sz="0" w:space="0" w:color="auto"/>
          </w:divBdr>
        </w:div>
        <w:div w:id="979532563">
          <w:marLeft w:val="547"/>
          <w:marRight w:val="0"/>
          <w:marTop w:val="77"/>
          <w:marBottom w:val="0"/>
          <w:divBdr>
            <w:top w:val="none" w:sz="0" w:space="0" w:color="auto"/>
            <w:left w:val="none" w:sz="0" w:space="0" w:color="auto"/>
            <w:bottom w:val="none" w:sz="0" w:space="0" w:color="auto"/>
            <w:right w:val="none" w:sz="0" w:space="0" w:color="auto"/>
          </w:divBdr>
        </w:div>
        <w:div w:id="1619951462">
          <w:marLeft w:val="1166"/>
          <w:marRight w:val="0"/>
          <w:marTop w:val="67"/>
          <w:marBottom w:val="0"/>
          <w:divBdr>
            <w:top w:val="none" w:sz="0" w:space="0" w:color="auto"/>
            <w:left w:val="none" w:sz="0" w:space="0" w:color="auto"/>
            <w:bottom w:val="none" w:sz="0" w:space="0" w:color="auto"/>
            <w:right w:val="none" w:sz="0" w:space="0" w:color="auto"/>
          </w:divBdr>
        </w:div>
      </w:divsChild>
    </w:div>
    <w:div w:id="654915855">
      <w:bodyDiv w:val="1"/>
      <w:marLeft w:val="0"/>
      <w:marRight w:val="0"/>
      <w:marTop w:val="0"/>
      <w:marBottom w:val="0"/>
      <w:divBdr>
        <w:top w:val="none" w:sz="0" w:space="0" w:color="auto"/>
        <w:left w:val="none" w:sz="0" w:space="0" w:color="auto"/>
        <w:bottom w:val="none" w:sz="0" w:space="0" w:color="auto"/>
        <w:right w:val="none" w:sz="0" w:space="0" w:color="auto"/>
      </w:divBdr>
    </w:div>
    <w:div w:id="759762377">
      <w:bodyDiv w:val="1"/>
      <w:marLeft w:val="0"/>
      <w:marRight w:val="0"/>
      <w:marTop w:val="0"/>
      <w:marBottom w:val="0"/>
      <w:divBdr>
        <w:top w:val="none" w:sz="0" w:space="0" w:color="auto"/>
        <w:left w:val="none" w:sz="0" w:space="0" w:color="auto"/>
        <w:bottom w:val="none" w:sz="0" w:space="0" w:color="auto"/>
        <w:right w:val="none" w:sz="0" w:space="0" w:color="auto"/>
      </w:divBdr>
    </w:div>
    <w:div w:id="781611405">
      <w:bodyDiv w:val="1"/>
      <w:marLeft w:val="0"/>
      <w:marRight w:val="0"/>
      <w:marTop w:val="0"/>
      <w:marBottom w:val="0"/>
      <w:divBdr>
        <w:top w:val="none" w:sz="0" w:space="0" w:color="auto"/>
        <w:left w:val="none" w:sz="0" w:space="0" w:color="auto"/>
        <w:bottom w:val="none" w:sz="0" w:space="0" w:color="auto"/>
        <w:right w:val="none" w:sz="0" w:space="0" w:color="auto"/>
      </w:divBdr>
    </w:div>
    <w:div w:id="783421272">
      <w:bodyDiv w:val="1"/>
      <w:marLeft w:val="0"/>
      <w:marRight w:val="0"/>
      <w:marTop w:val="0"/>
      <w:marBottom w:val="0"/>
      <w:divBdr>
        <w:top w:val="none" w:sz="0" w:space="0" w:color="auto"/>
        <w:left w:val="none" w:sz="0" w:space="0" w:color="auto"/>
        <w:bottom w:val="none" w:sz="0" w:space="0" w:color="auto"/>
        <w:right w:val="none" w:sz="0" w:space="0" w:color="auto"/>
      </w:divBdr>
    </w:div>
    <w:div w:id="793209275">
      <w:bodyDiv w:val="1"/>
      <w:marLeft w:val="0"/>
      <w:marRight w:val="0"/>
      <w:marTop w:val="0"/>
      <w:marBottom w:val="0"/>
      <w:divBdr>
        <w:top w:val="none" w:sz="0" w:space="0" w:color="auto"/>
        <w:left w:val="none" w:sz="0" w:space="0" w:color="auto"/>
        <w:bottom w:val="none" w:sz="0" w:space="0" w:color="auto"/>
        <w:right w:val="none" w:sz="0" w:space="0" w:color="auto"/>
      </w:divBdr>
    </w:div>
    <w:div w:id="795836052">
      <w:bodyDiv w:val="1"/>
      <w:marLeft w:val="0"/>
      <w:marRight w:val="0"/>
      <w:marTop w:val="0"/>
      <w:marBottom w:val="0"/>
      <w:divBdr>
        <w:top w:val="none" w:sz="0" w:space="0" w:color="auto"/>
        <w:left w:val="none" w:sz="0" w:space="0" w:color="auto"/>
        <w:bottom w:val="none" w:sz="0" w:space="0" w:color="auto"/>
        <w:right w:val="none" w:sz="0" w:space="0" w:color="auto"/>
      </w:divBdr>
      <w:divsChild>
        <w:div w:id="2115326510">
          <w:marLeft w:val="547"/>
          <w:marRight w:val="0"/>
          <w:marTop w:val="77"/>
          <w:marBottom w:val="0"/>
          <w:divBdr>
            <w:top w:val="none" w:sz="0" w:space="0" w:color="auto"/>
            <w:left w:val="none" w:sz="0" w:space="0" w:color="auto"/>
            <w:bottom w:val="none" w:sz="0" w:space="0" w:color="auto"/>
            <w:right w:val="none" w:sz="0" w:space="0" w:color="auto"/>
          </w:divBdr>
        </w:div>
        <w:div w:id="1339193010">
          <w:marLeft w:val="1166"/>
          <w:marRight w:val="0"/>
          <w:marTop w:val="67"/>
          <w:marBottom w:val="0"/>
          <w:divBdr>
            <w:top w:val="none" w:sz="0" w:space="0" w:color="auto"/>
            <w:left w:val="none" w:sz="0" w:space="0" w:color="auto"/>
            <w:bottom w:val="none" w:sz="0" w:space="0" w:color="auto"/>
            <w:right w:val="none" w:sz="0" w:space="0" w:color="auto"/>
          </w:divBdr>
        </w:div>
      </w:divsChild>
    </w:div>
    <w:div w:id="799884787">
      <w:bodyDiv w:val="1"/>
      <w:marLeft w:val="0"/>
      <w:marRight w:val="0"/>
      <w:marTop w:val="0"/>
      <w:marBottom w:val="0"/>
      <w:divBdr>
        <w:top w:val="none" w:sz="0" w:space="0" w:color="auto"/>
        <w:left w:val="none" w:sz="0" w:space="0" w:color="auto"/>
        <w:bottom w:val="none" w:sz="0" w:space="0" w:color="auto"/>
        <w:right w:val="none" w:sz="0" w:space="0" w:color="auto"/>
      </w:divBdr>
    </w:div>
    <w:div w:id="800076417">
      <w:bodyDiv w:val="1"/>
      <w:marLeft w:val="0"/>
      <w:marRight w:val="0"/>
      <w:marTop w:val="0"/>
      <w:marBottom w:val="0"/>
      <w:divBdr>
        <w:top w:val="none" w:sz="0" w:space="0" w:color="auto"/>
        <w:left w:val="none" w:sz="0" w:space="0" w:color="auto"/>
        <w:bottom w:val="none" w:sz="0" w:space="0" w:color="auto"/>
        <w:right w:val="none" w:sz="0" w:space="0" w:color="auto"/>
      </w:divBdr>
    </w:div>
    <w:div w:id="818309082">
      <w:bodyDiv w:val="1"/>
      <w:marLeft w:val="0"/>
      <w:marRight w:val="0"/>
      <w:marTop w:val="0"/>
      <w:marBottom w:val="0"/>
      <w:divBdr>
        <w:top w:val="none" w:sz="0" w:space="0" w:color="auto"/>
        <w:left w:val="none" w:sz="0" w:space="0" w:color="auto"/>
        <w:bottom w:val="none" w:sz="0" w:space="0" w:color="auto"/>
        <w:right w:val="none" w:sz="0" w:space="0" w:color="auto"/>
      </w:divBdr>
    </w:div>
    <w:div w:id="830831031">
      <w:bodyDiv w:val="1"/>
      <w:marLeft w:val="0"/>
      <w:marRight w:val="0"/>
      <w:marTop w:val="0"/>
      <w:marBottom w:val="0"/>
      <w:divBdr>
        <w:top w:val="none" w:sz="0" w:space="0" w:color="auto"/>
        <w:left w:val="none" w:sz="0" w:space="0" w:color="auto"/>
        <w:bottom w:val="none" w:sz="0" w:space="0" w:color="auto"/>
        <w:right w:val="none" w:sz="0" w:space="0" w:color="auto"/>
      </w:divBdr>
      <w:divsChild>
        <w:div w:id="1797413005">
          <w:marLeft w:val="547"/>
          <w:marRight w:val="0"/>
          <w:marTop w:val="77"/>
          <w:marBottom w:val="0"/>
          <w:divBdr>
            <w:top w:val="none" w:sz="0" w:space="0" w:color="auto"/>
            <w:left w:val="none" w:sz="0" w:space="0" w:color="auto"/>
            <w:bottom w:val="none" w:sz="0" w:space="0" w:color="auto"/>
            <w:right w:val="none" w:sz="0" w:space="0" w:color="auto"/>
          </w:divBdr>
        </w:div>
        <w:div w:id="915171180">
          <w:marLeft w:val="1166"/>
          <w:marRight w:val="0"/>
          <w:marTop w:val="67"/>
          <w:marBottom w:val="0"/>
          <w:divBdr>
            <w:top w:val="none" w:sz="0" w:space="0" w:color="auto"/>
            <w:left w:val="none" w:sz="0" w:space="0" w:color="auto"/>
            <w:bottom w:val="none" w:sz="0" w:space="0" w:color="auto"/>
            <w:right w:val="none" w:sz="0" w:space="0" w:color="auto"/>
          </w:divBdr>
        </w:div>
        <w:div w:id="1815440707">
          <w:marLeft w:val="547"/>
          <w:marRight w:val="0"/>
          <w:marTop w:val="77"/>
          <w:marBottom w:val="0"/>
          <w:divBdr>
            <w:top w:val="none" w:sz="0" w:space="0" w:color="auto"/>
            <w:left w:val="none" w:sz="0" w:space="0" w:color="auto"/>
            <w:bottom w:val="none" w:sz="0" w:space="0" w:color="auto"/>
            <w:right w:val="none" w:sz="0" w:space="0" w:color="auto"/>
          </w:divBdr>
        </w:div>
        <w:div w:id="747965994">
          <w:marLeft w:val="1166"/>
          <w:marRight w:val="0"/>
          <w:marTop w:val="67"/>
          <w:marBottom w:val="0"/>
          <w:divBdr>
            <w:top w:val="none" w:sz="0" w:space="0" w:color="auto"/>
            <w:left w:val="none" w:sz="0" w:space="0" w:color="auto"/>
            <w:bottom w:val="none" w:sz="0" w:space="0" w:color="auto"/>
            <w:right w:val="none" w:sz="0" w:space="0" w:color="auto"/>
          </w:divBdr>
        </w:div>
        <w:div w:id="1420172822">
          <w:marLeft w:val="547"/>
          <w:marRight w:val="0"/>
          <w:marTop w:val="77"/>
          <w:marBottom w:val="0"/>
          <w:divBdr>
            <w:top w:val="none" w:sz="0" w:space="0" w:color="auto"/>
            <w:left w:val="none" w:sz="0" w:space="0" w:color="auto"/>
            <w:bottom w:val="none" w:sz="0" w:space="0" w:color="auto"/>
            <w:right w:val="none" w:sz="0" w:space="0" w:color="auto"/>
          </w:divBdr>
        </w:div>
        <w:div w:id="518663690">
          <w:marLeft w:val="1166"/>
          <w:marRight w:val="0"/>
          <w:marTop w:val="67"/>
          <w:marBottom w:val="0"/>
          <w:divBdr>
            <w:top w:val="none" w:sz="0" w:space="0" w:color="auto"/>
            <w:left w:val="none" w:sz="0" w:space="0" w:color="auto"/>
            <w:bottom w:val="none" w:sz="0" w:space="0" w:color="auto"/>
            <w:right w:val="none" w:sz="0" w:space="0" w:color="auto"/>
          </w:divBdr>
        </w:div>
        <w:div w:id="1619797276">
          <w:marLeft w:val="547"/>
          <w:marRight w:val="0"/>
          <w:marTop w:val="77"/>
          <w:marBottom w:val="0"/>
          <w:divBdr>
            <w:top w:val="none" w:sz="0" w:space="0" w:color="auto"/>
            <w:left w:val="none" w:sz="0" w:space="0" w:color="auto"/>
            <w:bottom w:val="none" w:sz="0" w:space="0" w:color="auto"/>
            <w:right w:val="none" w:sz="0" w:space="0" w:color="auto"/>
          </w:divBdr>
        </w:div>
        <w:div w:id="124199680">
          <w:marLeft w:val="1166"/>
          <w:marRight w:val="0"/>
          <w:marTop w:val="67"/>
          <w:marBottom w:val="0"/>
          <w:divBdr>
            <w:top w:val="none" w:sz="0" w:space="0" w:color="auto"/>
            <w:left w:val="none" w:sz="0" w:space="0" w:color="auto"/>
            <w:bottom w:val="none" w:sz="0" w:space="0" w:color="auto"/>
            <w:right w:val="none" w:sz="0" w:space="0" w:color="auto"/>
          </w:divBdr>
        </w:div>
        <w:div w:id="1330326987">
          <w:marLeft w:val="547"/>
          <w:marRight w:val="0"/>
          <w:marTop w:val="77"/>
          <w:marBottom w:val="0"/>
          <w:divBdr>
            <w:top w:val="none" w:sz="0" w:space="0" w:color="auto"/>
            <w:left w:val="none" w:sz="0" w:space="0" w:color="auto"/>
            <w:bottom w:val="none" w:sz="0" w:space="0" w:color="auto"/>
            <w:right w:val="none" w:sz="0" w:space="0" w:color="auto"/>
          </w:divBdr>
        </w:div>
        <w:div w:id="201940509">
          <w:marLeft w:val="1166"/>
          <w:marRight w:val="0"/>
          <w:marTop w:val="67"/>
          <w:marBottom w:val="0"/>
          <w:divBdr>
            <w:top w:val="none" w:sz="0" w:space="0" w:color="auto"/>
            <w:left w:val="none" w:sz="0" w:space="0" w:color="auto"/>
            <w:bottom w:val="none" w:sz="0" w:space="0" w:color="auto"/>
            <w:right w:val="none" w:sz="0" w:space="0" w:color="auto"/>
          </w:divBdr>
        </w:div>
      </w:divsChild>
    </w:div>
    <w:div w:id="849872877">
      <w:bodyDiv w:val="1"/>
      <w:marLeft w:val="0"/>
      <w:marRight w:val="0"/>
      <w:marTop w:val="0"/>
      <w:marBottom w:val="0"/>
      <w:divBdr>
        <w:top w:val="none" w:sz="0" w:space="0" w:color="auto"/>
        <w:left w:val="none" w:sz="0" w:space="0" w:color="auto"/>
        <w:bottom w:val="none" w:sz="0" w:space="0" w:color="auto"/>
        <w:right w:val="none" w:sz="0" w:space="0" w:color="auto"/>
      </w:divBdr>
    </w:div>
    <w:div w:id="876505202">
      <w:bodyDiv w:val="1"/>
      <w:marLeft w:val="0"/>
      <w:marRight w:val="0"/>
      <w:marTop w:val="0"/>
      <w:marBottom w:val="0"/>
      <w:divBdr>
        <w:top w:val="none" w:sz="0" w:space="0" w:color="auto"/>
        <w:left w:val="none" w:sz="0" w:space="0" w:color="auto"/>
        <w:bottom w:val="none" w:sz="0" w:space="0" w:color="auto"/>
        <w:right w:val="none" w:sz="0" w:space="0" w:color="auto"/>
      </w:divBdr>
      <w:divsChild>
        <w:div w:id="655838649">
          <w:marLeft w:val="547"/>
          <w:marRight w:val="0"/>
          <w:marTop w:val="96"/>
          <w:marBottom w:val="0"/>
          <w:divBdr>
            <w:top w:val="none" w:sz="0" w:space="0" w:color="auto"/>
            <w:left w:val="none" w:sz="0" w:space="0" w:color="auto"/>
            <w:bottom w:val="none" w:sz="0" w:space="0" w:color="auto"/>
            <w:right w:val="none" w:sz="0" w:space="0" w:color="auto"/>
          </w:divBdr>
        </w:div>
        <w:div w:id="2094467188">
          <w:marLeft w:val="1166"/>
          <w:marRight w:val="0"/>
          <w:marTop w:val="77"/>
          <w:marBottom w:val="0"/>
          <w:divBdr>
            <w:top w:val="none" w:sz="0" w:space="0" w:color="auto"/>
            <w:left w:val="none" w:sz="0" w:space="0" w:color="auto"/>
            <w:bottom w:val="none" w:sz="0" w:space="0" w:color="auto"/>
            <w:right w:val="none" w:sz="0" w:space="0" w:color="auto"/>
          </w:divBdr>
        </w:div>
        <w:div w:id="1899440239">
          <w:marLeft w:val="547"/>
          <w:marRight w:val="0"/>
          <w:marTop w:val="96"/>
          <w:marBottom w:val="0"/>
          <w:divBdr>
            <w:top w:val="none" w:sz="0" w:space="0" w:color="auto"/>
            <w:left w:val="none" w:sz="0" w:space="0" w:color="auto"/>
            <w:bottom w:val="none" w:sz="0" w:space="0" w:color="auto"/>
            <w:right w:val="none" w:sz="0" w:space="0" w:color="auto"/>
          </w:divBdr>
        </w:div>
        <w:div w:id="2119716750">
          <w:marLeft w:val="1166"/>
          <w:marRight w:val="0"/>
          <w:marTop w:val="77"/>
          <w:marBottom w:val="0"/>
          <w:divBdr>
            <w:top w:val="none" w:sz="0" w:space="0" w:color="auto"/>
            <w:left w:val="none" w:sz="0" w:space="0" w:color="auto"/>
            <w:bottom w:val="none" w:sz="0" w:space="0" w:color="auto"/>
            <w:right w:val="none" w:sz="0" w:space="0" w:color="auto"/>
          </w:divBdr>
        </w:div>
        <w:div w:id="774785487">
          <w:marLeft w:val="547"/>
          <w:marRight w:val="0"/>
          <w:marTop w:val="86"/>
          <w:marBottom w:val="0"/>
          <w:divBdr>
            <w:top w:val="none" w:sz="0" w:space="0" w:color="auto"/>
            <w:left w:val="none" w:sz="0" w:space="0" w:color="auto"/>
            <w:bottom w:val="none" w:sz="0" w:space="0" w:color="auto"/>
            <w:right w:val="none" w:sz="0" w:space="0" w:color="auto"/>
          </w:divBdr>
        </w:div>
        <w:div w:id="986936652">
          <w:marLeft w:val="1166"/>
          <w:marRight w:val="0"/>
          <w:marTop w:val="67"/>
          <w:marBottom w:val="0"/>
          <w:divBdr>
            <w:top w:val="none" w:sz="0" w:space="0" w:color="auto"/>
            <w:left w:val="none" w:sz="0" w:space="0" w:color="auto"/>
            <w:bottom w:val="none" w:sz="0" w:space="0" w:color="auto"/>
            <w:right w:val="none" w:sz="0" w:space="0" w:color="auto"/>
          </w:divBdr>
        </w:div>
        <w:div w:id="920915470">
          <w:marLeft w:val="547"/>
          <w:marRight w:val="0"/>
          <w:marTop w:val="86"/>
          <w:marBottom w:val="0"/>
          <w:divBdr>
            <w:top w:val="none" w:sz="0" w:space="0" w:color="auto"/>
            <w:left w:val="none" w:sz="0" w:space="0" w:color="auto"/>
            <w:bottom w:val="none" w:sz="0" w:space="0" w:color="auto"/>
            <w:right w:val="none" w:sz="0" w:space="0" w:color="auto"/>
          </w:divBdr>
        </w:div>
        <w:div w:id="328486645">
          <w:marLeft w:val="1166"/>
          <w:marRight w:val="0"/>
          <w:marTop w:val="77"/>
          <w:marBottom w:val="0"/>
          <w:divBdr>
            <w:top w:val="none" w:sz="0" w:space="0" w:color="auto"/>
            <w:left w:val="none" w:sz="0" w:space="0" w:color="auto"/>
            <w:bottom w:val="none" w:sz="0" w:space="0" w:color="auto"/>
            <w:right w:val="none" w:sz="0" w:space="0" w:color="auto"/>
          </w:divBdr>
        </w:div>
      </w:divsChild>
    </w:div>
    <w:div w:id="877623330">
      <w:bodyDiv w:val="1"/>
      <w:marLeft w:val="0"/>
      <w:marRight w:val="0"/>
      <w:marTop w:val="0"/>
      <w:marBottom w:val="0"/>
      <w:divBdr>
        <w:top w:val="none" w:sz="0" w:space="0" w:color="auto"/>
        <w:left w:val="none" w:sz="0" w:space="0" w:color="auto"/>
        <w:bottom w:val="none" w:sz="0" w:space="0" w:color="auto"/>
        <w:right w:val="none" w:sz="0" w:space="0" w:color="auto"/>
      </w:divBdr>
    </w:div>
    <w:div w:id="881988424">
      <w:bodyDiv w:val="1"/>
      <w:marLeft w:val="0"/>
      <w:marRight w:val="0"/>
      <w:marTop w:val="0"/>
      <w:marBottom w:val="0"/>
      <w:divBdr>
        <w:top w:val="none" w:sz="0" w:space="0" w:color="auto"/>
        <w:left w:val="none" w:sz="0" w:space="0" w:color="auto"/>
        <w:bottom w:val="none" w:sz="0" w:space="0" w:color="auto"/>
        <w:right w:val="none" w:sz="0" w:space="0" w:color="auto"/>
      </w:divBdr>
    </w:div>
    <w:div w:id="891885325">
      <w:bodyDiv w:val="1"/>
      <w:marLeft w:val="0"/>
      <w:marRight w:val="0"/>
      <w:marTop w:val="0"/>
      <w:marBottom w:val="0"/>
      <w:divBdr>
        <w:top w:val="none" w:sz="0" w:space="0" w:color="auto"/>
        <w:left w:val="none" w:sz="0" w:space="0" w:color="auto"/>
        <w:bottom w:val="none" w:sz="0" w:space="0" w:color="auto"/>
        <w:right w:val="none" w:sz="0" w:space="0" w:color="auto"/>
      </w:divBdr>
    </w:div>
    <w:div w:id="903296270">
      <w:bodyDiv w:val="1"/>
      <w:marLeft w:val="0"/>
      <w:marRight w:val="0"/>
      <w:marTop w:val="0"/>
      <w:marBottom w:val="0"/>
      <w:divBdr>
        <w:top w:val="none" w:sz="0" w:space="0" w:color="auto"/>
        <w:left w:val="none" w:sz="0" w:space="0" w:color="auto"/>
        <w:bottom w:val="none" w:sz="0" w:space="0" w:color="auto"/>
        <w:right w:val="none" w:sz="0" w:space="0" w:color="auto"/>
      </w:divBdr>
    </w:div>
    <w:div w:id="929772315">
      <w:bodyDiv w:val="1"/>
      <w:marLeft w:val="0"/>
      <w:marRight w:val="0"/>
      <w:marTop w:val="0"/>
      <w:marBottom w:val="0"/>
      <w:divBdr>
        <w:top w:val="none" w:sz="0" w:space="0" w:color="auto"/>
        <w:left w:val="none" w:sz="0" w:space="0" w:color="auto"/>
        <w:bottom w:val="none" w:sz="0" w:space="0" w:color="auto"/>
        <w:right w:val="none" w:sz="0" w:space="0" w:color="auto"/>
      </w:divBdr>
    </w:div>
    <w:div w:id="964779040">
      <w:bodyDiv w:val="1"/>
      <w:marLeft w:val="0"/>
      <w:marRight w:val="0"/>
      <w:marTop w:val="0"/>
      <w:marBottom w:val="0"/>
      <w:divBdr>
        <w:top w:val="none" w:sz="0" w:space="0" w:color="auto"/>
        <w:left w:val="none" w:sz="0" w:space="0" w:color="auto"/>
        <w:bottom w:val="none" w:sz="0" w:space="0" w:color="auto"/>
        <w:right w:val="none" w:sz="0" w:space="0" w:color="auto"/>
      </w:divBdr>
    </w:div>
    <w:div w:id="964968571">
      <w:bodyDiv w:val="1"/>
      <w:marLeft w:val="0"/>
      <w:marRight w:val="0"/>
      <w:marTop w:val="0"/>
      <w:marBottom w:val="0"/>
      <w:divBdr>
        <w:top w:val="none" w:sz="0" w:space="0" w:color="auto"/>
        <w:left w:val="none" w:sz="0" w:space="0" w:color="auto"/>
        <w:bottom w:val="none" w:sz="0" w:space="0" w:color="auto"/>
        <w:right w:val="none" w:sz="0" w:space="0" w:color="auto"/>
      </w:divBdr>
      <w:divsChild>
        <w:div w:id="1937710488">
          <w:marLeft w:val="547"/>
          <w:marRight w:val="0"/>
          <w:marTop w:val="96"/>
          <w:marBottom w:val="0"/>
          <w:divBdr>
            <w:top w:val="none" w:sz="0" w:space="0" w:color="auto"/>
            <w:left w:val="none" w:sz="0" w:space="0" w:color="auto"/>
            <w:bottom w:val="none" w:sz="0" w:space="0" w:color="auto"/>
            <w:right w:val="none" w:sz="0" w:space="0" w:color="auto"/>
          </w:divBdr>
        </w:div>
        <w:div w:id="56826760">
          <w:marLeft w:val="1166"/>
          <w:marRight w:val="0"/>
          <w:marTop w:val="77"/>
          <w:marBottom w:val="0"/>
          <w:divBdr>
            <w:top w:val="none" w:sz="0" w:space="0" w:color="auto"/>
            <w:left w:val="none" w:sz="0" w:space="0" w:color="auto"/>
            <w:bottom w:val="none" w:sz="0" w:space="0" w:color="auto"/>
            <w:right w:val="none" w:sz="0" w:space="0" w:color="auto"/>
          </w:divBdr>
        </w:div>
        <w:div w:id="470945823">
          <w:marLeft w:val="547"/>
          <w:marRight w:val="0"/>
          <w:marTop w:val="96"/>
          <w:marBottom w:val="0"/>
          <w:divBdr>
            <w:top w:val="none" w:sz="0" w:space="0" w:color="auto"/>
            <w:left w:val="none" w:sz="0" w:space="0" w:color="auto"/>
            <w:bottom w:val="none" w:sz="0" w:space="0" w:color="auto"/>
            <w:right w:val="none" w:sz="0" w:space="0" w:color="auto"/>
          </w:divBdr>
        </w:div>
        <w:div w:id="529299056">
          <w:marLeft w:val="1166"/>
          <w:marRight w:val="0"/>
          <w:marTop w:val="77"/>
          <w:marBottom w:val="0"/>
          <w:divBdr>
            <w:top w:val="none" w:sz="0" w:space="0" w:color="auto"/>
            <w:left w:val="none" w:sz="0" w:space="0" w:color="auto"/>
            <w:bottom w:val="none" w:sz="0" w:space="0" w:color="auto"/>
            <w:right w:val="none" w:sz="0" w:space="0" w:color="auto"/>
          </w:divBdr>
        </w:div>
        <w:div w:id="161629030">
          <w:marLeft w:val="547"/>
          <w:marRight w:val="0"/>
          <w:marTop w:val="86"/>
          <w:marBottom w:val="0"/>
          <w:divBdr>
            <w:top w:val="none" w:sz="0" w:space="0" w:color="auto"/>
            <w:left w:val="none" w:sz="0" w:space="0" w:color="auto"/>
            <w:bottom w:val="none" w:sz="0" w:space="0" w:color="auto"/>
            <w:right w:val="none" w:sz="0" w:space="0" w:color="auto"/>
          </w:divBdr>
        </w:div>
        <w:div w:id="1568765858">
          <w:marLeft w:val="1166"/>
          <w:marRight w:val="0"/>
          <w:marTop w:val="67"/>
          <w:marBottom w:val="0"/>
          <w:divBdr>
            <w:top w:val="none" w:sz="0" w:space="0" w:color="auto"/>
            <w:left w:val="none" w:sz="0" w:space="0" w:color="auto"/>
            <w:bottom w:val="none" w:sz="0" w:space="0" w:color="auto"/>
            <w:right w:val="none" w:sz="0" w:space="0" w:color="auto"/>
          </w:divBdr>
        </w:div>
        <w:div w:id="105780656">
          <w:marLeft w:val="547"/>
          <w:marRight w:val="0"/>
          <w:marTop w:val="86"/>
          <w:marBottom w:val="0"/>
          <w:divBdr>
            <w:top w:val="none" w:sz="0" w:space="0" w:color="auto"/>
            <w:left w:val="none" w:sz="0" w:space="0" w:color="auto"/>
            <w:bottom w:val="none" w:sz="0" w:space="0" w:color="auto"/>
            <w:right w:val="none" w:sz="0" w:space="0" w:color="auto"/>
          </w:divBdr>
        </w:div>
        <w:div w:id="20205768">
          <w:marLeft w:val="1166"/>
          <w:marRight w:val="0"/>
          <w:marTop w:val="77"/>
          <w:marBottom w:val="0"/>
          <w:divBdr>
            <w:top w:val="none" w:sz="0" w:space="0" w:color="auto"/>
            <w:left w:val="none" w:sz="0" w:space="0" w:color="auto"/>
            <w:bottom w:val="none" w:sz="0" w:space="0" w:color="auto"/>
            <w:right w:val="none" w:sz="0" w:space="0" w:color="auto"/>
          </w:divBdr>
        </w:div>
      </w:divsChild>
    </w:div>
    <w:div w:id="968365557">
      <w:bodyDiv w:val="1"/>
      <w:marLeft w:val="0"/>
      <w:marRight w:val="0"/>
      <w:marTop w:val="0"/>
      <w:marBottom w:val="0"/>
      <w:divBdr>
        <w:top w:val="none" w:sz="0" w:space="0" w:color="auto"/>
        <w:left w:val="none" w:sz="0" w:space="0" w:color="auto"/>
        <w:bottom w:val="none" w:sz="0" w:space="0" w:color="auto"/>
        <w:right w:val="none" w:sz="0" w:space="0" w:color="auto"/>
      </w:divBdr>
    </w:div>
    <w:div w:id="976255058">
      <w:bodyDiv w:val="1"/>
      <w:marLeft w:val="0"/>
      <w:marRight w:val="0"/>
      <w:marTop w:val="0"/>
      <w:marBottom w:val="0"/>
      <w:divBdr>
        <w:top w:val="none" w:sz="0" w:space="0" w:color="auto"/>
        <w:left w:val="none" w:sz="0" w:space="0" w:color="auto"/>
        <w:bottom w:val="none" w:sz="0" w:space="0" w:color="auto"/>
        <w:right w:val="none" w:sz="0" w:space="0" w:color="auto"/>
      </w:divBdr>
    </w:div>
    <w:div w:id="1002394287">
      <w:bodyDiv w:val="1"/>
      <w:marLeft w:val="0"/>
      <w:marRight w:val="0"/>
      <w:marTop w:val="0"/>
      <w:marBottom w:val="0"/>
      <w:divBdr>
        <w:top w:val="none" w:sz="0" w:space="0" w:color="auto"/>
        <w:left w:val="none" w:sz="0" w:space="0" w:color="auto"/>
        <w:bottom w:val="none" w:sz="0" w:space="0" w:color="auto"/>
        <w:right w:val="none" w:sz="0" w:space="0" w:color="auto"/>
      </w:divBdr>
    </w:div>
    <w:div w:id="1011302346">
      <w:bodyDiv w:val="1"/>
      <w:marLeft w:val="0"/>
      <w:marRight w:val="0"/>
      <w:marTop w:val="0"/>
      <w:marBottom w:val="0"/>
      <w:divBdr>
        <w:top w:val="none" w:sz="0" w:space="0" w:color="auto"/>
        <w:left w:val="none" w:sz="0" w:space="0" w:color="auto"/>
        <w:bottom w:val="none" w:sz="0" w:space="0" w:color="auto"/>
        <w:right w:val="none" w:sz="0" w:space="0" w:color="auto"/>
      </w:divBdr>
      <w:divsChild>
        <w:div w:id="1206209978">
          <w:marLeft w:val="547"/>
          <w:marRight w:val="0"/>
          <w:marTop w:val="96"/>
          <w:marBottom w:val="0"/>
          <w:divBdr>
            <w:top w:val="none" w:sz="0" w:space="0" w:color="auto"/>
            <w:left w:val="none" w:sz="0" w:space="0" w:color="auto"/>
            <w:bottom w:val="none" w:sz="0" w:space="0" w:color="auto"/>
            <w:right w:val="none" w:sz="0" w:space="0" w:color="auto"/>
          </w:divBdr>
        </w:div>
        <w:div w:id="563948311">
          <w:marLeft w:val="1166"/>
          <w:marRight w:val="0"/>
          <w:marTop w:val="77"/>
          <w:marBottom w:val="0"/>
          <w:divBdr>
            <w:top w:val="none" w:sz="0" w:space="0" w:color="auto"/>
            <w:left w:val="none" w:sz="0" w:space="0" w:color="auto"/>
            <w:bottom w:val="none" w:sz="0" w:space="0" w:color="auto"/>
            <w:right w:val="none" w:sz="0" w:space="0" w:color="auto"/>
          </w:divBdr>
        </w:div>
        <w:div w:id="812722187">
          <w:marLeft w:val="1166"/>
          <w:marRight w:val="0"/>
          <w:marTop w:val="77"/>
          <w:marBottom w:val="0"/>
          <w:divBdr>
            <w:top w:val="none" w:sz="0" w:space="0" w:color="auto"/>
            <w:left w:val="none" w:sz="0" w:space="0" w:color="auto"/>
            <w:bottom w:val="none" w:sz="0" w:space="0" w:color="auto"/>
            <w:right w:val="none" w:sz="0" w:space="0" w:color="auto"/>
          </w:divBdr>
        </w:div>
        <w:div w:id="1204750220">
          <w:marLeft w:val="547"/>
          <w:marRight w:val="0"/>
          <w:marTop w:val="96"/>
          <w:marBottom w:val="0"/>
          <w:divBdr>
            <w:top w:val="none" w:sz="0" w:space="0" w:color="auto"/>
            <w:left w:val="none" w:sz="0" w:space="0" w:color="auto"/>
            <w:bottom w:val="none" w:sz="0" w:space="0" w:color="auto"/>
            <w:right w:val="none" w:sz="0" w:space="0" w:color="auto"/>
          </w:divBdr>
        </w:div>
        <w:div w:id="271134392">
          <w:marLeft w:val="1166"/>
          <w:marRight w:val="0"/>
          <w:marTop w:val="77"/>
          <w:marBottom w:val="0"/>
          <w:divBdr>
            <w:top w:val="none" w:sz="0" w:space="0" w:color="auto"/>
            <w:left w:val="none" w:sz="0" w:space="0" w:color="auto"/>
            <w:bottom w:val="none" w:sz="0" w:space="0" w:color="auto"/>
            <w:right w:val="none" w:sz="0" w:space="0" w:color="auto"/>
          </w:divBdr>
        </w:div>
        <w:div w:id="1902519663">
          <w:marLeft w:val="547"/>
          <w:marRight w:val="0"/>
          <w:marTop w:val="96"/>
          <w:marBottom w:val="0"/>
          <w:divBdr>
            <w:top w:val="none" w:sz="0" w:space="0" w:color="auto"/>
            <w:left w:val="none" w:sz="0" w:space="0" w:color="auto"/>
            <w:bottom w:val="none" w:sz="0" w:space="0" w:color="auto"/>
            <w:right w:val="none" w:sz="0" w:space="0" w:color="auto"/>
          </w:divBdr>
        </w:div>
        <w:div w:id="692923612">
          <w:marLeft w:val="1166"/>
          <w:marRight w:val="0"/>
          <w:marTop w:val="77"/>
          <w:marBottom w:val="0"/>
          <w:divBdr>
            <w:top w:val="none" w:sz="0" w:space="0" w:color="auto"/>
            <w:left w:val="none" w:sz="0" w:space="0" w:color="auto"/>
            <w:bottom w:val="none" w:sz="0" w:space="0" w:color="auto"/>
            <w:right w:val="none" w:sz="0" w:space="0" w:color="auto"/>
          </w:divBdr>
        </w:div>
        <w:div w:id="324209108">
          <w:marLeft w:val="547"/>
          <w:marRight w:val="0"/>
          <w:marTop w:val="96"/>
          <w:marBottom w:val="0"/>
          <w:divBdr>
            <w:top w:val="none" w:sz="0" w:space="0" w:color="auto"/>
            <w:left w:val="none" w:sz="0" w:space="0" w:color="auto"/>
            <w:bottom w:val="none" w:sz="0" w:space="0" w:color="auto"/>
            <w:right w:val="none" w:sz="0" w:space="0" w:color="auto"/>
          </w:divBdr>
        </w:div>
        <w:div w:id="1231305103">
          <w:marLeft w:val="1166"/>
          <w:marRight w:val="0"/>
          <w:marTop w:val="77"/>
          <w:marBottom w:val="0"/>
          <w:divBdr>
            <w:top w:val="none" w:sz="0" w:space="0" w:color="auto"/>
            <w:left w:val="none" w:sz="0" w:space="0" w:color="auto"/>
            <w:bottom w:val="none" w:sz="0" w:space="0" w:color="auto"/>
            <w:right w:val="none" w:sz="0" w:space="0" w:color="auto"/>
          </w:divBdr>
        </w:div>
      </w:divsChild>
    </w:div>
    <w:div w:id="1047492432">
      <w:bodyDiv w:val="1"/>
      <w:marLeft w:val="0"/>
      <w:marRight w:val="0"/>
      <w:marTop w:val="0"/>
      <w:marBottom w:val="0"/>
      <w:divBdr>
        <w:top w:val="none" w:sz="0" w:space="0" w:color="auto"/>
        <w:left w:val="none" w:sz="0" w:space="0" w:color="auto"/>
        <w:bottom w:val="none" w:sz="0" w:space="0" w:color="auto"/>
        <w:right w:val="none" w:sz="0" w:space="0" w:color="auto"/>
      </w:divBdr>
      <w:divsChild>
        <w:div w:id="1630697278">
          <w:marLeft w:val="547"/>
          <w:marRight w:val="0"/>
          <w:marTop w:val="58"/>
          <w:marBottom w:val="0"/>
          <w:divBdr>
            <w:top w:val="none" w:sz="0" w:space="0" w:color="auto"/>
            <w:left w:val="none" w:sz="0" w:space="0" w:color="auto"/>
            <w:bottom w:val="none" w:sz="0" w:space="0" w:color="auto"/>
            <w:right w:val="none" w:sz="0" w:space="0" w:color="auto"/>
          </w:divBdr>
        </w:div>
      </w:divsChild>
    </w:div>
    <w:div w:id="1053846677">
      <w:bodyDiv w:val="1"/>
      <w:marLeft w:val="0"/>
      <w:marRight w:val="0"/>
      <w:marTop w:val="0"/>
      <w:marBottom w:val="0"/>
      <w:divBdr>
        <w:top w:val="none" w:sz="0" w:space="0" w:color="auto"/>
        <w:left w:val="none" w:sz="0" w:space="0" w:color="auto"/>
        <w:bottom w:val="none" w:sz="0" w:space="0" w:color="auto"/>
        <w:right w:val="none" w:sz="0" w:space="0" w:color="auto"/>
      </w:divBdr>
    </w:div>
    <w:div w:id="1061246949">
      <w:bodyDiv w:val="1"/>
      <w:marLeft w:val="0"/>
      <w:marRight w:val="0"/>
      <w:marTop w:val="0"/>
      <w:marBottom w:val="0"/>
      <w:divBdr>
        <w:top w:val="none" w:sz="0" w:space="0" w:color="auto"/>
        <w:left w:val="none" w:sz="0" w:space="0" w:color="auto"/>
        <w:bottom w:val="none" w:sz="0" w:space="0" w:color="auto"/>
        <w:right w:val="none" w:sz="0" w:space="0" w:color="auto"/>
      </w:divBdr>
      <w:divsChild>
        <w:div w:id="294414548">
          <w:marLeft w:val="547"/>
          <w:marRight w:val="0"/>
          <w:marTop w:val="96"/>
          <w:marBottom w:val="0"/>
          <w:divBdr>
            <w:top w:val="none" w:sz="0" w:space="0" w:color="auto"/>
            <w:left w:val="none" w:sz="0" w:space="0" w:color="auto"/>
            <w:bottom w:val="none" w:sz="0" w:space="0" w:color="auto"/>
            <w:right w:val="none" w:sz="0" w:space="0" w:color="auto"/>
          </w:divBdr>
        </w:div>
        <w:div w:id="101265683">
          <w:marLeft w:val="1166"/>
          <w:marRight w:val="0"/>
          <w:marTop w:val="77"/>
          <w:marBottom w:val="0"/>
          <w:divBdr>
            <w:top w:val="none" w:sz="0" w:space="0" w:color="auto"/>
            <w:left w:val="none" w:sz="0" w:space="0" w:color="auto"/>
            <w:bottom w:val="none" w:sz="0" w:space="0" w:color="auto"/>
            <w:right w:val="none" w:sz="0" w:space="0" w:color="auto"/>
          </w:divBdr>
        </w:div>
        <w:div w:id="100806594">
          <w:marLeft w:val="547"/>
          <w:marRight w:val="0"/>
          <w:marTop w:val="96"/>
          <w:marBottom w:val="0"/>
          <w:divBdr>
            <w:top w:val="none" w:sz="0" w:space="0" w:color="auto"/>
            <w:left w:val="none" w:sz="0" w:space="0" w:color="auto"/>
            <w:bottom w:val="none" w:sz="0" w:space="0" w:color="auto"/>
            <w:right w:val="none" w:sz="0" w:space="0" w:color="auto"/>
          </w:divBdr>
        </w:div>
        <w:div w:id="189146806">
          <w:marLeft w:val="1166"/>
          <w:marRight w:val="0"/>
          <w:marTop w:val="77"/>
          <w:marBottom w:val="0"/>
          <w:divBdr>
            <w:top w:val="none" w:sz="0" w:space="0" w:color="auto"/>
            <w:left w:val="none" w:sz="0" w:space="0" w:color="auto"/>
            <w:bottom w:val="none" w:sz="0" w:space="0" w:color="auto"/>
            <w:right w:val="none" w:sz="0" w:space="0" w:color="auto"/>
          </w:divBdr>
        </w:div>
        <w:div w:id="1829437553">
          <w:marLeft w:val="547"/>
          <w:marRight w:val="0"/>
          <w:marTop w:val="86"/>
          <w:marBottom w:val="0"/>
          <w:divBdr>
            <w:top w:val="none" w:sz="0" w:space="0" w:color="auto"/>
            <w:left w:val="none" w:sz="0" w:space="0" w:color="auto"/>
            <w:bottom w:val="none" w:sz="0" w:space="0" w:color="auto"/>
            <w:right w:val="none" w:sz="0" w:space="0" w:color="auto"/>
          </w:divBdr>
        </w:div>
        <w:div w:id="1420517258">
          <w:marLeft w:val="1166"/>
          <w:marRight w:val="0"/>
          <w:marTop w:val="67"/>
          <w:marBottom w:val="0"/>
          <w:divBdr>
            <w:top w:val="none" w:sz="0" w:space="0" w:color="auto"/>
            <w:left w:val="none" w:sz="0" w:space="0" w:color="auto"/>
            <w:bottom w:val="none" w:sz="0" w:space="0" w:color="auto"/>
            <w:right w:val="none" w:sz="0" w:space="0" w:color="auto"/>
          </w:divBdr>
        </w:div>
        <w:div w:id="1337925092">
          <w:marLeft w:val="547"/>
          <w:marRight w:val="0"/>
          <w:marTop w:val="86"/>
          <w:marBottom w:val="0"/>
          <w:divBdr>
            <w:top w:val="none" w:sz="0" w:space="0" w:color="auto"/>
            <w:left w:val="none" w:sz="0" w:space="0" w:color="auto"/>
            <w:bottom w:val="none" w:sz="0" w:space="0" w:color="auto"/>
            <w:right w:val="none" w:sz="0" w:space="0" w:color="auto"/>
          </w:divBdr>
        </w:div>
        <w:div w:id="1414664945">
          <w:marLeft w:val="1166"/>
          <w:marRight w:val="0"/>
          <w:marTop w:val="77"/>
          <w:marBottom w:val="0"/>
          <w:divBdr>
            <w:top w:val="none" w:sz="0" w:space="0" w:color="auto"/>
            <w:left w:val="none" w:sz="0" w:space="0" w:color="auto"/>
            <w:bottom w:val="none" w:sz="0" w:space="0" w:color="auto"/>
            <w:right w:val="none" w:sz="0" w:space="0" w:color="auto"/>
          </w:divBdr>
        </w:div>
      </w:divsChild>
    </w:div>
    <w:div w:id="1090732766">
      <w:bodyDiv w:val="1"/>
      <w:marLeft w:val="0"/>
      <w:marRight w:val="0"/>
      <w:marTop w:val="0"/>
      <w:marBottom w:val="0"/>
      <w:divBdr>
        <w:top w:val="none" w:sz="0" w:space="0" w:color="auto"/>
        <w:left w:val="none" w:sz="0" w:space="0" w:color="auto"/>
        <w:bottom w:val="none" w:sz="0" w:space="0" w:color="auto"/>
        <w:right w:val="none" w:sz="0" w:space="0" w:color="auto"/>
      </w:divBdr>
    </w:div>
    <w:div w:id="1098213193">
      <w:bodyDiv w:val="1"/>
      <w:marLeft w:val="0"/>
      <w:marRight w:val="0"/>
      <w:marTop w:val="0"/>
      <w:marBottom w:val="0"/>
      <w:divBdr>
        <w:top w:val="none" w:sz="0" w:space="0" w:color="auto"/>
        <w:left w:val="none" w:sz="0" w:space="0" w:color="auto"/>
        <w:bottom w:val="none" w:sz="0" w:space="0" w:color="auto"/>
        <w:right w:val="none" w:sz="0" w:space="0" w:color="auto"/>
      </w:divBdr>
    </w:div>
    <w:div w:id="1105342966">
      <w:bodyDiv w:val="1"/>
      <w:marLeft w:val="0"/>
      <w:marRight w:val="0"/>
      <w:marTop w:val="0"/>
      <w:marBottom w:val="0"/>
      <w:divBdr>
        <w:top w:val="none" w:sz="0" w:space="0" w:color="auto"/>
        <w:left w:val="none" w:sz="0" w:space="0" w:color="auto"/>
        <w:bottom w:val="none" w:sz="0" w:space="0" w:color="auto"/>
        <w:right w:val="none" w:sz="0" w:space="0" w:color="auto"/>
      </w:divBdr>
    </w:div>
    <w:div w:id="1111127351">
      <w:bodyDiv w:val="1"/>
      <w:marLeft w:val="0"/>
      <w:marRight w:val="0"/>
      <w:marTop w:val="0"/>
      <w:marBottom w:val="0"/>
      <w:divBdr>
        <w:top w:val="none" w:sz="0" w:space="0" w:color="auto"/>
        <w:left w:val="none" w:sz="0" w:space="0" w:color="auto"/>
        <w:bottom w:val="none" w:sz="0" w:space="0" w:color="auto"/>
        <w:right w:val="none" w:sz="0" w:space="0" w:color="auto"/>
      </w:divBdr>
    </w:div>
    <w:div w:id="1116482367">
      <w:bodyDiv w:val="1"/>
      <w:marLeft w:val="0"/>
      <w:marRight w:val="0"/>
      <w:marTop w:val="0"/>
      <w:marBottom w:val="0"/>
      <w:divBdr>
        <w:top w:val="none" w:sz="0" w:space="0" w:color="auto"/>
        <w:left w:val="none" w:sz="0" w:space="0" w:color="auto"/>
        <w:bottom w:val="none" w:sz="0" w:space="0" w:color="auto"/>
        <w:right w:val="none" w:sz="0" w:space="0" w:color="auto"/>
      </w:divBdr>
    </w:div>
    <w:div w:id="1174757142">
      <w:bodyDiv w:val="1"/>
      <w:marLeft w:val="0"/>
      <w:marRight w:val="0"/>
      <w:marTop w:val="0"/>
      <w:marBottom w:val="0"/>
      <w:divBdr>
        <w:top w:val="none" w:sz="0" w:space="0" w:color="auto"/>
        <w:left w:val="none" w:sz="0" w:space="0" w:color="auto"/>
        <w:bottom w:val="none" w:sz="0" w:space="0" w:color="auto"/>
        <w:right w:val="none" w:sz="0" w:space="0" w:color="auto"/>
      </w:divBdr>
    </w:div>
    <w:div w:id="1181699305">
      <w:bodyDiv w:val="1"/>
      <w:marLeft w:val="0"/>
      <w:marRight w:val="0"/>
      <w:marTop w:val="0"/>
      <w:marBottom w:val="0"/>
      <w:divBdr>
        <w:top w:val="none" w:sz="0" w:space="0" w:color="auto"/>
        <w:left w:val="none" w:sz="0" w:space="0" w:color="auto"/>
        <w:bottom w:val="none" w:sz="0" w:space="0" w:color="auto"/>
        <w:right w:val="none" w:sz="0" w:space="0" w:color="auto"/>
      </w:divBdr>
    </w:div>
    <w:div w:id="1202480301">
      <w:bodyDiv w:val="1"/>
      <w:marLeft w:val="0"/>
      <w:marRight w:val="0"/>
      <w:marTop w:val="0"/>
      <w:marBottom w:val="0"/>
      <w:divBdr>
        <w:top w:val="none" w:sz="0" w:space="0" w:color="auto"/>
        <w:left w:val="none" w:sz="0" w:space="0" w:color="auto"/>
        <w:bottom w:val="none" w:sz="0" w:space="0" w:color="auto"/>
        <w:right w:val="none" w:sz="0" w:space="0" w:color="auto"/>
      </w:divBdr>
      <w:divsChild>
        <w:div w:id="885139561">
          <w:marLeft w:val="1166"/>
          <w:marRight w:val="0"/>
          <w:marTop w:val="77"/>
          <w:marBottom w:val="0"/>
          <w:divBdr>
            <w:top w:val="none" w:sz="0" w:space="0" w:color="auto"/>
            <w:left w:val="none" w:sz="0" w:space="0" w:color="auto"/>
            <w:bottom w:val="none" w:sz="0" w:space="0" w:color="auto"/>
            <w:right w:val="none" w:sz="0" w:space="0" w:color="auto"/>
          </w:divBdr>
        </w:div>
        <w:div w:id="1451588612">
          <w:marLeft w:val="547"/>
          <w:marRight w:val="0"/>
          <w:marTop w:val="96"/>
          <w:marBottom w:val="0"/>
          <w:divBdr>
            <w:top w:val="none" w:sz="0" w:space="0" w:color="auto"/>
            <w:left w:val="none" w:sz="0" w:space="0" w:color="auto"/>
            <w:bottom w:val="none" w:sz="0" w:space="0" w:color="auto"/>
            <w:right w:val="none" w:sz="0" w:space="0" w:color="auto"/>
          </w:divBdr>
        </w:div>
        <w:div w:id="1439174452">
          <w:marLeft w:val="1166"/>
          <w:marRight w:val="0"/>
          <w:marTop w:val="96"/>
          <w:marBottom w:val="0"/>
          <w:divBdr>
            <w:top w:val="none" w:sz="0" w:space="0" w:color="auto"/>
            <w:left w:val="none" w:sz="0" w:space="0" w:color="auto"/>
            <w:bottom w:val="none" w:sz="0" w:space="0" w:color="auto"/>
            <w:right w:val="none" w:sz="0" w:space="0" w:color="auto"/>
          </w:divBdr>
        </w:div>
      </w:divsChild>
    </w:div>
    <w:div w:id="1235431685">
      <w:bodyDiv w:val="1"/>
      <w:marLeft w:val="0"/>
      <w:marRight w:val="0"/>
      <w:marTop w:val="0"/>
      <w:marBottom w:val="0"/>
      <w:divBdr>
        <w:top w:val="none" w:sz="0" w:space="0" w:color="auto"/>
        <w:left w:val="none" w:sz="0" w:space="0" w:color="auto"/>
        <w:bottom w:val="none" w:sz="0" w:space="0" w:color="auto"/>
        <w:right w:val="none" w:sz="0" w:space="0" w:color="auto"/>
      </w:divBdr>
    </w:div>
    <w:div w:id="1291596691">
      <w:bodyDiv w:val="1"/>
      <w:marLeft w:val="0"/>
      <w:marRight w:val="0"/>
      <w:marTop w:val="0"/>
      <w:marBottom w:val="0"/>
      <w:divBdr>
        <w:top w:val="none" w:sz="0" w:space="0" w:color="auto"/>
        <w:left w:val="none" w:sz="0" w:space="0" w:color="auto"/>
        <w:bottom w:val="none" w:sz="0" w:space="0" w:color="auto"/>
        <w:right w:val="none" w:sz="0" w:space="0" w:color="auto"/>
      </w:divBdr>
    </w:div>
    <w:div w:id="1350520389">
      <w:bodyDiv w:val="1"/>
      <w:marLeft w:val="0"/>
      <w:marRight w:val="0"/>
      <w:marTop w:val="0"/>
      <w:marBottom w:val="0"/>
      <w:divBdr>
        <w:top w:val="none" w:sz="0" w:space="0" w:color="auto"/>
        <w:left w:val="none" w:sz="0" w:space="0" w:color="auto"/>
        <w:bottom w:val="none" w:sz="0" w:space="0" w:color="auto"/>
        <w:right w:val="none" w:sz="0" w:space="0" w:color="auto"/>
      </w:divBdr>
    </w:div>
    <w:div w:id="1387336999">
      <w:bodyDiv w:val="1"/>
      <w:marLeft w:val="0"/>
      <w:marRight w:val="0"/>
      <w:marTop w:val="0"/>
      <w:marBottom w:val="0"/>
      <w:divBdr>
        <w:top w:val="none" w:sz="0" w:space="0" w:color="auto"/>
        <w:left w:val="none" w:sz="0" w:space="0" w:color="auto"/>
        <w:bottom w:val="none" w:sz="0" w:space="0" w:color="auto"/>
        <w:right w:val="none" w:sz="0" w:space="0" w:color="auto"/>
      </w:divBdr>
    </w:div>
    <w:div w:id="1415318028">
      <w:bodyDiv w:val="1"/>
      <w:marLeft w:val="0"/>
      <w:marRight w:val="0"/>
      <w:marTop w:val="0"/>
      <w:marBottom w:val="0"/>
      <w:divBdr>
        <w:top w:val="none" w:sz="0" w:space="0" w:color="auto"/>
        <w:left w:val="none" w:sz="0" w:space="0" w:color="auto"/>
        <w:bottom w:val="none" w:sz="0" w:space="0" w:color="auto"/>
        <w:right w:val="none" w:sz="0" w:space="0" w:color="auto"/>
      </w:divBdr>
    </w:div>
    <w:div w:id="1424691293">
      <w:bodyDiv w:val="1"/>
      <w:marLeft w:val="0"/>
      <w:marRight w:val="0"/>
      <w:marTop w:val="0"/>
      <w:marBottom w:val="0"/>
      <w:divBdr>
        <w:top w:val="none" w:sz="0" w:space="0" w:color="auto"/>
        <w:left w:val="none" w:sz="0" w:space="0" w:color="auto"/>
        <w:bottom w:val="none" w:sz="0" w:space="0" w:color="auto"/>
        <w:right w:val="none" w:sz="0" w:space="0" w:color="auto"/>
      </w:divBdr>
    </w:div>
    <w:div w:id="1444812277">
      <w:bodyDiv w:val="1"/>
      <w:marLeft w:val="0"/>
      <w:marRight w:val="0"/>
      <w:marTop w:val="0"/>
      <w:marBottom w:val="0"/>
      <w:divBdr>
        <w:top w:val="none" w:sz="0" w:space="0" w:color="auto"/>
        <w:left w:val="none" w:sz="0" w:space="0" w:color="auto"/>
        <w:bottom w:val="none" w:sz="0" w:space="0" w:color="auto"/>
        <w:right w:val="none" w:sz="0" w:space="0" w:color="auto"/>
      </w:divBdr>
    </w:div>
    <w:div w:id="1465583924">
      <w:bodyDiv w:val="1"/>
      <w:marLeft w:val="0"/>
      <w:marRight w:val="0"/>
      <w:marTop w:val="0"/>
      <w:marBottom w:val="0"/>
      <w:divBdr>
        <w:top w:val="none" w:sz="0" w:space="0" w:color="auto"/>
        <w:left w:val="none" w:sz="0" w:space="0" w:color="auto"/>
        <w:bottom w:val="none" w:sz="0" w:space="0" w:color="auto"/>
        <w:right w:val="none" w:sz="0" w:space="0" w:color="auto"/>
      </w:divBdr>
    </w:div>
    <w:div w:id="1474833741">
      <w:bodyDiv w:val="1"/>
      <w:marLeft w:val="0"/>
      <w:marRight w:val="0"/>
      <w:marTop w:val="0"/>
      <w:marBottom w:val="0"/>
      <w:divBdr>
        <w:top w:val="none" w:sz="0" w:space="0" w:color="auto"/>
        <w:left w:val="none" w:sz="0" w:space="0" w:color="auto"/>
        <w:bottom w:val="none" w:sz="0" w:space="0" w:color="auto"/>
        <w:right w:val="none" w:sz="0" w:space="0" w:color="auto"/>
      </w:divBdr>
    </w:div>
    <w:div w:id="1481650188">
      <w:bodyDiv w:val="1"/>
      <w:marLeft w:val="0"/>
      <w:marRight w:val="0"/>
      <w:marTop w:val="0"/>
      <w:marBottom w:val="0"/>
      <w:divBdr>
        <w:top w:val="none" w:sz="0" w:space="0" w:color="auto"/>
        <w:left w:val="none" w:sz="0" w:space="0" w:color="auto"/>
        <w:bottom w:val="none" w:sz="0" w:space="0" w:color="auto"/>
        <w:right w:val="none" w:sz="0" w:space="0" w:color="auto"/>
      </w:divBdr>
    </w:div>
    <w:div w:id="1491948382">
      <w:bodyDiv w:val="1"/>
      <w:marLeft w:val="0"/>
      <w:marRight w:val="0"/>
      <w:marTop w:val="0"/>
      <w:marBottom w:val="0"/>
      <w:divBdr>
        <w:top w:val="none" w:sz="0" w:space="0" w:color="auto"/>
        <w:left w:val="none" w:sz="0" w:space="0" w:color="auto"/>
        <w:bottom w:val="none" w:sz="0" w:space="0" w:color="auto"/>
        <w:right w:val="none" w:sz="0" w:space="0" w:color="auto"/>
      </w:divBdr>
    </w:div>
    <w:div w:id="1509171955">
      <w:bodyDiv w:val="1"/>
      <w:marLeft w:val="0"/>
      <w:marRight w:val="0"/>
      <w:marTop w:val="0"/>
      <w:marBottom w:val="0"/>
      <w:divBdr>
        <w:top w:val="none" w:sz="0" w:space="0" w:color="auto"/>
        <w:left w:val="none" w:sz="0" w:space="0" w:color="auto"/>
        <w:bottom w:val="none" w:sz="0" w:space="0" w:color="auto"/>
        <w:right w:val="none" w:sz="0" w:space="0" w:color="auto"/>
      </w:divBdr>
      <w:divsChild>
        <w:div w:id="2077236655">
          <w:marLeft w:val="1166"/>
          <w:marRight w:val="0"/>
          <w:marTop w:val="77"/>
          <w:marBottom w:val="0"/>
          <w:divBdr>
            <w:top w:val="none" w:sz="0" w:space="0" w:color="auto"/>
            <w:left w:val="none" w:sz="0" w:space="0" w:color="auto"/>
            <w:bottom w:val="none" w:sz="0" w:space="0" w:color="auto"/>
            <w:right w:val="none" w:sz="0" w:space="0" w:color="auto"/>
          </w:divBdr>
        </w:div>
      </w:divsChild>
    </w:div>
    <w:div w:id="1525826819">
      <w:bodyDiv w:val="1"/>
      <w:marLeft w:val="0"/>
      <w:marRight w:val="0"/>
      <w:marTop w:val="0"/>
      <w:marBottom w:val="0"/>
      <w:divBdr>
        <w:top w:val="none" w:sz="0" w:space="0" w:color="auto"/>
        <w:left w:val="none" w:sz="0" w:space="0" w:color="auto"/>
        <w:bottom w:val="none" w:sz="0" w:space="0" w:color="auto"/>
        <w:right w:val="none" w:sz="0" w:space="0" w:color="auto"/>
      </w:divBdr>
    </w:div>
    <w:div w:id="1563103211">
      <w:bodyDiv w:val="1"/>
      <w:marLeft w:val="0"/>
      <w:marRight w:val="0"/>
      <w:marTop w:val="0"/>
      <w:marBottom w:val="0"/>
      <w:divBdr>
        <w:top w:val="none" w:sz="0" w:space="0" w:color="auto"/>
        <w:left w:val="none" w:sz="0" w:space="0" w:color="auto"/>
        <w:bottom w:val="none" w:sz="0" w:space="0" w:color="auto"/>
        <w:right w:val="none" w:sz="0" w:space="0" w:color="auto"/>
      </w:divBdr>
    </w:div>
    <w:div w:id="1633903894">
      <w:bodyDiv w:val="1"/>
      <w:marLeft w:val="0"/>
      <w:marRight w:val="0"/>
      <w:marTop w:val="0"/>
      <w:marBottom w:val="0"/>
      <w:divBdr>
        <w:top w:val="none" w:sz="0" w:space="0" w:color="auto"/>
        <w:left w:val="none" w:sz="0" w:space="0" w:color="auto"/>
        <w:bottom w:val="none" w:sz="0" w:space="0" w:color="auto"/>
        <w:right w:val="none" w:sz="0" w:space="0" w:color="auto"/>
      </w:divBdr>
    </w:div>
    <w:div w:id="1731341342">
      <w:bodyDiv w:val="1"/>
      <w:marLeft w:val="0"/>
      <w:marRight w:val="0"/>
      <w:marTop w:val="0"/>
      <w:marBottom w:val="0"/>
      <w:divBdr>
        <w:top w:val="none" w:sz="0" w:space="0" w:color="auto"/>
        <w:left w:val="none" w:sz="0" w:space="0" w:color="auto"/>
        <w:bottom w:val="none" w:sz="0" w:space="0" w:color="auto"/>
        <w:right w:val="none" w:sz="0" w:space="0" w:color="auto"/>
      </w:divBdr>
      <w:divsChild>
        <w:div w:id="958222068">
          <w:marLeft w:val="547"/>
          <w:marRight w:val="0"/>
          <w:marTop w:val="77"/>
          <w:marBottom w:val="0"/>
          <w:divBdr>
            <w:top w:val="none" w:sz="0" w:space="0" w:color="auto"/>
            <w:left w:val="none" w:sz="0" w:space="0" w:color="auto"/>
            <w:bottom w:val="none" w:sz="0" w:space="0" w:color="auto"/>
            <w:right w:val="none" w:sz="0" w:space="0" w:color="auto"/>
          </w:divBdr>
        </w:div>
        <w:div w:id="841162254">
          <w:marLeft w:val="1166"/>
          <w:marRight w:val="0"/>
          <w:marTop w:val="67"/>
          <w:marBottom w:val="0"/>
          <w:divBdr>
            <w:top w:val="none" w:sz="0" w:space="0" w:color="auto"/>
            <w:left w:val="none" w:sz="0" w:space="0" w:color="auto"/>
            <w:bottom w:val="none" w:sz="0" w:space="0" w:color="auto"/>
            <w:right w:val="none" w:sz="0" w:space="0" w:color="auto"/>
          </w:divBdr>
        </w:div>
        <w:div w:id="372967199">
          <w:marLeft w:val="547"/>
          <w:marRight w:val="0"/>
          <w:marTop w:val="77"/>
          <w:marBottom w:val="0"/>
          <w:divBdr>
            <w:top w:val="none" w:sz="0" w:space="0" w:color="auto"/>
            <w:left w:val="none" w:sz="0" w:space="0" w:color="auto"/>
            <w:bottom w:val="none" w:sz="0" w:space="0" w:color="auto"/>
            <w:right w:val="none" w:sz="0" w:space="0" w:color="auto"/>
          </w:divBdr>
        </w:div>
        <w:div w:id="1240825497">
          <w:marLeft w:val="1166"/>
          <w:marRight w:val="0"/>
          <w:marTop w:val="67"/>
          <w:marBottom w:val="0"/>
          <w:divBdr>
            <w:top w:val="none" w:sz="0" w:space="0" w:color="auto"/>
            <w:left w:val="none" w:sz="0" w:space="0" w:color="auto"/>
            <w:bottom w:val="none" w:sz="0" w:space="0" w:color="auto"/>
            <w:right w:val="none" w:sz="0" w:space="0" w:color="auto"/>
          </w:divBdr>
        </w:div>
        <w:div w:id="1884975553">
          <w:marLeft w:val="547"/>
          <w:marRight w:val="0"/>
          <w:marTop w:val="77"/>
          <w:marBottom w:val="0"/>
          <w:divBdr>
            <w:top w:val="none" w:sz="0" w:space="0" w:color="auto"/>
            <w:left w:val="none" w:sz="0" w:space="0" w:color="auto"/>
            <w:bottom w:val="none" w:sz="0" w:space="0" w:color="auto"/>
            <w:right w:val="none" w:sz="0" w:space="0" w:color="auto"/>
          </w:divBdr>
        </w:div>
        <w:div w:id="1475878160">
          <w:marLeft w:val="1166"/>
          <w:marRight w:val="0"/>
          <w:marTop w:val="67"/>
          <w:marBottom w:val="0"/>
          <w:divBdr>
            <w:top w:val="none" w:sz="0" w:space="0" w:color="auto"/>
            <w:left w:val="none" w:sz="0" w:space="0" w:color="auto"/>
            <w:bottom w:val="none" w:sz="0" w:space="0" w:color="auto"/>
            <w:right w:val="none" w:sz="0" w:space="0" w:color="auto"/>
          </w:divBdr>
        </w:div>
        <w:div w:id="1962374124">
          <w:marLeft w:val="547"/>
          <w:marRight w:val="0"/>
          <w:marTop w:val="77"/>
          <w:marBottom w:val="0"/>
          <w:divBdr>
            <w:top w:val="none" w:sz="0" w:space="0" w:color="auto"/>
            <w:left w:val="none" w:sz="0" w:space="0" w:color="auto"/>
            <w:bottom w:val="none" w:sz="0" w:space="0" w:color="auto"/>
            <w:right w:val="none" w:sz="0" w:space="0" w:color="auto"/>
          </w:divBdr>
        </w:div>
        <w:div w:id="676807941">
          <w:marLeft w:val="547"/>
          <w:marRight w:val="0"/>
          <w:marTop w:val="77"/>
          <w:marBottom w:val="0"/>
          <w:divBdr>
            <w:top w:val="none" w:sz="0" w:space="0" w:color="auto"/>
            <w:left w:val="none" w:sz="0" w:space="0" w:color="auto"/>
            <w:bottom w:val="none" w:sz="0" w:space="0" w:color="auto"/>
            <w:right w:val="none" w:sz="0" w:space="0" w:color="auto"/>
          </w:divBdr>
        </w:div>
      </w:divsChild>
    </w:div>
    <w:div w:id="1739016694">
      <w:bodyDiv w:val="1"/>
      <w:marLeft w:val="0"/>
      <w:marRight w:val="0"/>
      <w:marTop w:val="0"/>
      <w:marBottom w:val="0"/>
      <w:divBdr>
        <w:top w:val="none" w:sz="0" w:space="0" w:color="auto"/>
        <w:left w:val="none" w:sz="0" w:space="0" w:color="auto"/>
        <w:bottom w:val="none" w:sz="0" w:space="0" w:color="auto"/>
        <w:right w:val="none" w:sz="0" w:space="0" w:color="auto"/>
      </w:divBdr>
    </w:div>
    <w:div w:id="1742747346">
      <w:bodyDiv w:val="1"/>
      <w:marLeft w:val="0"/>
      <w:marRight w:val="0"/>
      <w:marTop w:val="0"/>
      <w:marBottom w:val="0"/>
      <w:divBdr>
        <w:top w:val="none" w:sz="0" w:space="0" w:color="auto"/>
        <w:left w:val="none" w:sz="0" w:space="0" w:color="auto"/>
        <w:bottom w:val="none" w:sz="0" w:space="0" w:color="auto"/>
        <w:right w:val="none" w:sz="0" w:space="0" w:color="auto"/>
      </w:divBdr>
      <w:divsChild>
        <w:div w:id="718094216">
          <w:marLeft w:val="547"/>
          <w:marRight w:val="0"/>
          <w:marTop w:val="96"/>
          <w:marBottom w:val="0"/>
          <w:divBdr>
            <w:top w:val="none" w:sz="0" w:space="0" w:color="auto"/>
            <w:left w:val="none" w:sz="0" w:space="0" w:color="auto"/>
            <w:bottom w:val="none" w:sz="0" w:space="0" w:color="auto"/>
            <w:right w:val="none" w:sz="0" w:space="0" w:color="auto"/>
          </w:divBdr>
        </w:div>
        <w:div w:id="1031882411">
          <w:marLeft w:val="1166"/>
          <w:marRight w:val="0"/>
          <w:marTop w:val="77"/>
          <w:marBottom w:val="0"/>
          <w:divBdr>
            <w:top w:val="none" w:sz="0" w:space="0" w:color="auto"/>
            <w:left w:val="none" w:sz="0" w:space="0" w:color="auto"/>
            <w:bottom w:val="none" w:sz="0" w:space="0" w:color="auto"/>
            <w:right w:val="none" w:sz="0" w:space="0" w:color="auto"/>
          </w:divBdr>
        </w:div>
        <w:div w:id="676923517">
          <w:marLeft w:val="547"/>
          <w:marRight w:val="0"/>
          <w:marTop w:val="96"/>
          <w:marBottom w:val="0"/>
          <w:divBdr>
            <w:top w:val="none" w:sz="0" w:space="0" w:color="auto"/>
            <w:left w:val="none" w:sz="0" w:space="0" w:color="auto"/>
            <w:bottom w:val="none" w:sz="0" w:space="0" w:color="auto"/>
            <w:right w:val="none" w:sz="0" w:space="0" w:color="auto"/>
          </w:divBdr>
        </w:div>
        <w:div w:id="698167335">
          <w:marLeft w:val="1166"/>
          <w:marRight w:val="0"/>
          <w:marTop w:val="77"/>
          <w:marBottom w:val="0"/>
          <w:divBdr>
            <w:top w:val="none" w:sz="0" w:space="0" w:color="auto"/>
            <w:left w:val="none" w:sz="0" w:space="0" w:color="auto"/>
            <w:bottom w:val="none" w:sz="0" w:space="0" w:color="auto"/>
            <w:right w:val="none" w:sz="0" w:space="0" w:color="auto"/>
          </w:divBdr>
        </w:div>
        <w:div w:id="1401826238">
          <w:marLeft w:val="547"/>
          <w:marRight w:val="0"/>
          <w:marTop w:val="86"/>
          <w:marBottom w:val="0"/>
          <w:divBdr>
            <w:top w:val="none" w:sz="0" w:space="0" w:color="auto"/>
            <w:left w:val="none" w:sz="0" w:space="0" w:color="auto"/>
            <w:bottom w:val="none" w:sz="0" w:space="0" w:color="auto"/>
            <w:right w:val="none" w:sz="0" w:space="0" w:color="auto"/>
          </w:divBdr>
        </w:div>
        <w:div w:id="2104643906">
          <w:marLeft w:val="1166"/>
          <w:marRight w:val="0"/>
          <w:marTop w:val="67"/>
          <w:marBottom w:val="0"/>
          <w:divBdr>
            <w:top w:val="none" w:sz="0" w:space="0" w:color="auto"/>
            <w:left w:val="none" w:sz="0" w:space="0" w:color="auto"/>
            <w:bottom w:val="none" w:sz="0" w:space="0" w:color="auto"/>
            <w:right w:val="none" w:sz="0" w:space="0" w:color="auto"/>
          </w:divBdr>
        </w:div>
        <w:div w:id="636420832">
          <w:marLeft w:val="547"/>
          <w:marRight w:val="0"/>
          <w:marTop w:val="86"/>
          <w:marBottom w:val="0"/>
          <w:divBdr>
            <w:top w:val="none" w:sz="0" w:space="0" w:color="auto"/>
            <w:left w:val="none" w:sz="0" w:space="0" w:color="auto"/>
            <w:bottom w:val="none" w:sz="0" w:space="0" w:color="auto"/>
            <w:right w:val="none" w:sz="0" w:space="0" w:color="auto"/>
          </w:divBdr>
        </w:div>
        <w:div w:id="272901088">
          <w:marLeft w:val="1166"/>
          <w:marRight w:val="0"/>
          <w:marTop w:val="77"/>
          <w:marBottom w:val="0"/>
          <w:divBdr>
            <w:top w:val="none" w:sz="0" w:space="0" w:color="auto"/>
            <w:left w:val="none" w:sz="0" w:space="0" w:color="auto"/>
            <w:bottom w:val="none" w:sz="0" w:space="0" w:color="auto"/>
            <w:right w:val="none" w:sz="0" w:space="0" w:color="auto"/>
          </w:divBdr>
        </w:div>
      </w:divsChild>
    </w:div>
    <w:div w:id="1758860943">
      <w:bodyDiv w:val="1"/>
      <w:marLeft w:val="0"/>
      <w:marRight w:val="0"/>
      <w:marTop w:val="0"/>
      <w:marBottom w:val="0"/>
      <w:divBdr>
        <w:top w:val="none" w:sz="0" w:space="0" w:color="auto"/>
        <w:left w:val="none" w:sz="0" w:space="0" w:color="auto"/>
        <w:bottom w:val="none" w:sz="0" w:space="0" w:color="auto"/>
        <w:right w:val="none" w:sz="0" w:space="0" w:color="auto"/>
      </w:divBdr>
    </w:div>
    <w:div w:id="1770080704">
      <w:bodyDiv w:val="1"/>
      <w:marLeft w:val="0"/>
      <w:marRight w:val="0"/>
      <w:marTop w:val="0"/>
      <w:marBottom w:val="0"/>
      <w:divBdr>
        <w:top w:val="none" w:sz="0" w:space="0" w:color="auto"/>
        <w:left w:val="none" w:sz="0" w:space="0" w:color="auto"/>
        <w:bottom w:val="none" w:sz="0" w:space="0" w:color="auto"/>
        <w:right w:val="none" w:sz="0" w:space="0" w:color="auto"/>
      </w:divBdr>
    </w:div>
    <w:div w:id="1821268396">
      <w:bodyDiv w:val="1"/>
      <w:marLeft w:val="0"/>
      <w:marRight w:val="0"/>
      <w:marTop w:val="0"/>
      <w:marBottom w:val="0"/>
      <w:divBdr>
        <w:top w:val="none" w:sz="0" w:space="0" w:color="auto"/>
        <w:left w:val="none" w:sz="0" w:space="0" w:color="auto"/>
        <w:bottom w:val="none" w:sz="0" w:space="0" w:color="auto"/>
        <w:right w:val="none" w:sz="0" w:space="0" w:color="auto"/>
      </w:divBdr>
    </w:div>
    <w:div w:id="1826238192">
      <w:bodyDiv w:val="1"/>
      <w:marLeft w:val="0"/>
      <w:marRight w:val="0"/>
      <w:marTop w:val="0"/>
      <w:marBottom w:val="0"/>
      <w:divBdr>
        <w:top w:val="none" w:sz="0" w:space="0" w:color="auto"/>
        <w:left w:val="none" w:sz="0" w:space="0" w:color="auto"/>
        <w:bottom w:val="none" w:sz="0" w:space="0" w:color="auto"/>
        <w:right w:val="none" w:sz="0" w:space="0" w:color="auto"/>
      </w:divBdr>
      <w:divsChild>
        <w:div w:id="413478194">
          <w:marLeft w:val="1166"/>
          <w:marRight w:val="0"/>
          <w:marTop w:val="77"/>
          <w:marBottom w:val="0"/>
          <w:divBdr>
            <w:top w:val="none" w:sz="0" w:space="0" w:color="auto"/>
            <w:left w:val="none" w:sz="0" w:space="0" w:color="auto"/>
            <w:bottom w:val="none" w:sz="0" w:space="0" w:color="auto"/>
            <w:right w:val="none" w:sz="0" w:space="0" w:color="auto"/>
          </w:divBdr>
        </w:div>
        <w:div w:id="1955399599">
          <w:marLeft w:val="547"/>
          <w:marRight w:val="0"/>
          <w:marTop w:val="96"/>
          <w:marBottom w:val="0"/>
          <w:divBdr>
            <w:top w:val="none" w:sz="0" w:space="0" w:color="auto"/>
            <w:left w:val="none" w:sz="0" w:space="0" w:color="auto"/>
            <w:bottom w:val="none" w:sz="0" w:space="0" w:color="auto"/>
            <w:right w:val="none" w:sz="0" w:space="0" w:color="auto"/>
          </w:divBdr>
        </w:div>
        <w:div w:id="1246844263">
          <w:marLeft w:val="1166"/>
          <w:marRight w:val="0"/>
          <w:marTop w:val="96"/>
          <w:marBottom w:val="0"/>
          <w:divBdr>
            <w:top w:val="none" w:sz="0" w:space="0" w:color="auto"/>
            <w:left w:val="none" w:sz="0" w:space="0" w:color="auto"/>
            <w:bottom w:val="none" w:sz="0" w:space="0" w:color="auto"/>
            <w:right w:val="none" w:sz="0" w:space="0" w:color="auto"/>
          </w:divBdr>
        </w:div>
      </w:divsChild>
    </w:div>
    <w:div w:id="1829712998">
      <w:bodyDiv w:val="1"/>
      <w:marLeft w:val="0"/>
      <w:marRight w:val="0"/>
      <w:marTop w:val="0"/>
      <w:marBottom w:val="0"/>
      <w:divBdr>
        <w:top w:val="none" w:sz="0" w:space="0" w:color="auto"/>
        <w:left w:val="none" w:sz="0" w:space="0" w:color="auto"/>
        <w:bottom w:val="none" w:sz="0" w:space="0" w:color="auto"/>
        <w:right w:val="none" w:sz="0" w:space="0" w:color="auto"/>
      </w:divBdr>
    </w:div>
    <w:div w:id="1830318275">
      <w:bodyDiv w:val="1"/>
      <w:marLeft w:val="0"/>
      <w:marRight w:val="0"/>
      <w:marTop w:val="0"/>
      <w:marBottom w:val="0"/>
      <w:divBdr>
        <w:top w:val="none" w:sz="0" w:space="0" w:color="auto"/>
        <w:left w:val="none" w:sz="0" w:space="0" w:color="auto"/>
        <w:bottom w:val="none" w:sz="0" w:space="0" w:color="auto"/>
        <w:right w:val="none" w:sz="0" w:space="0" w:color="auto"/>
      </w:divBdr>
    </w:div>
    <w:div w:id="1846245298">
      <w:bodyDiv w:val="1"/>
      <w:marLeft w:val="0"/>
      <w:marRight w:val="0"/>
      <w:marTop w:val="0"/>
      <w:marBottom w:val="0"/>
      <w:divBdr>
        <w:top w:val="none" w:sz="0" w:space="0" w:color="auto"/>
        <w:left w:val="none" w:sz="0" w:space="0" w:color="auto"/>
        <w:bottom w:val="none" w:sz="0" w:space="0" w:color="auto"/>
        <w:right w:val="none" w:sz="0" w:space="0" w:color="auto"/>
      </w:divBdr>
    </w:div>
    <w:div w:id="1853031734">
      <w:bodyDiv w:val="1"/>
      <w:marLeft w:val="0"/>
      <w:marRight w:val="0"/>
      <w:marTop w:val="0"/>
      <w:marBottom w:val="0"/>
      <w:divBdr>
        <w:top w:val="none" w:sz="0" w:space="0" w:color="auto"/>
        <w:left w:val="none" w:sz="0" w:space="0" w:color="auto"/>
        <w:bottom w:val="none" w:sz="0" w:space="0" w:color="auto"/>
        <w:right w:val="none" w:sz="0" w:space="0" w:color="auto"/>
      </w:divBdr>
      <w:divsChild>
        <w:div w:id="738291328">
          <w:marLeft w:val="547"/>
          <w:marRight w:val="0"/>
          <w:marTop w:val="96"/>
          <w:marBottom w:val="0"/>
          <w:divBdr>
            <w:top w:val="none" w:sz="0" w:space="0" w:color="auto"/>
            <w:left w:val="none" w:sz="0" w:space="0" w:color="auto"/>
            <w:bottom w:val="none" w:sz="0" w:space="0" w:color="auto"/>
            <w:right w:val="none" w:sz="0" w:space="0" w:color="auto"/>
          </w:divBdr>
        </w:div>
        <w:div w:id="1330256312">
          <w:marLeft w:val="1166"/>
          <w:marRight w:val="0"/>
          <w:marTop w:val="77"/>
          <w:marBottom w:val="0"/>
          <w:divBdr>
            <w:top w:val="none" w:sz="0" w:space="0" w:color="auto"/>
            <w:left w:val="none" w:sz="0" w:space="0" w:color="auto"/>
            <w:bottom w:val="none" w:sz="0" w:space="0" w:color="auto"/>
            <w:right w:val="none" w:sz="0" w:space="0" w:color="auto"/>
          </w:divBdr>
        </w:div>
        <w:div w:id="2032607694">
          <w:marLeft w:val="547"/>
          <w:marRight w:val="0"/>
          <w:marTop w:val="96"/>
          <w:marBottom w:val="0"/>
          <w:divBdr>
            <w:top w:val="none" w:sz="0" w:space="0" w:color="auto"/>
            <w:left w:val="none" w:sz="0" w:space="0" w:color="auto"/>
            <w:bottom w:val="none" w:sz="0" w:space="0" w:color="auto"/>
            <w:right w:val="none" w:sz="0" w:space="0" w:color="auto"/>
          </w:divBdr>
        </w:div>
        <w:div w:id="774902228">
          <w:marLeft w:val="1166"/>
          <w:marRight w:val="0"/>
          <w:marTop w:val="77"/>
          <w:marBottom w:val="0"/>
          <w:divBdr>
            <w:top w:val="none" w:sz="0" w:space="0" w:color="auto"/>
            <w:left w:val="none" w:sz="0" w:space="0" w:color="auto"/>
            <w:bottom w:val="none" w:sz="0" w:space="0" w:color="auto"/>
            <w:right w:val="none" w:sz="0" w:space="0" w:color="auto"/>
          </w:divBdr>
        </w:div>
        <w:div w:id="2032484305">
          <w:marLeft w:val="547"/>
          <w:marRight w:val="0"/>
          <w:marTop w:val="86"/>
          <w:marBottom w:val="0"/>
          <w:divBdr>
            <w:top w:val="none" w:sz="0" w:space="0" w:color="auto"/>
            <w:left w:val="none" w:sz="0" w:space="0" w:color="auto"/>
            <w:bottom w:val="none" w:sz="0" w:space="0" w:color="auto"/>
            <w:right w:val="none" w:sz="0" w:space="0" w:color="auto"/>
          </w:divBdr>
        </w:div>
        <w:div w:id="1932543796">
          <w:marLeft w:val="1166"/>
          <w:marRight w:val="0"/>
          <w:marTop w:val="67"/>
          <w:marBottom w:val="0"/>
          <w:divBdr>
            <w:top w:val="none" w:sz="0" w:space="0" w:color="auto"/>
            <w:left w:val="none" w:sz="0" w:space="0" w:color="auto"/>
            <w:bottom w:val="none" w:sz="0" w:space="0" w:color="auto"/>
            <w:right w:val="none" w:sz="0" w:space="0" w:color="auto"/>
          </w:divBdr>
        </w:div>
        <w:div w:id="1170367133">
          <w:marLeft w:val="547"/>
          <w:marRight w:val="0"/>
          <w:marTop w:val="86"/>
          <w:marBottom w:val="0"/>
          <w:divBdr>
            <w:top w:val="none" w:sz="0" w:space="0" w:color="auto"/>
            <w:left w:val="none" w:sz="0" w:space="0" w:color="auto"/>
            <w:bottom w:val="none" w:sz="0" w:space="0" w:color="auto"/>
            <w:right w:val="none" w:sz="0" w:space="0" w:color="auto"/>
          </w:divBdr>
        </w:div>
        <w:div w:id="1646734572">
          <w:marLeft w:val="1166"/>
          <w:marRight w:val="0"/>
          <w:marTop w:val="77"/>
          <w:marBottom w:val="0"/>
          <w:divBdr>
            <w:top w:val="none" w:sz="0" w:space="0" w:color="auto"/>
            <w:left w:val="none" w:sz="0" w:space="0" w:color="auto"/>
            <w:bottom w:val="none" w:sz="0" w:space="0" w:color="auto"/>
            <w:right w:val="none" w:sz="0" w:space="0" w:color="auto"/>
          </w:divBdr>
        </w:div>
      </w:divsChild>
    </w:div>
    <w:div w:id="1884441706">
      <w:bodyDiv w:val="1"/>
      <w:marLeft w:val="0"/>
      <w:marRight w:val="0"/>
      <w:marTop w:val="0"/>
      <w:marBottom w:val="0"/>
      <w:divBdr>
        <w:top w:val="none" w:sz="0" w:space="0" w:color="auto"/>
        <w:left w:val="none" w:sz="0" w:space="0" w:color="auto"/>
        <w:bottom w:val="none" w:sz="0" w:space="0" w:color="auto"/>
        <w:right w:val="none" w:sz="0" w:space="0" w:color="auto"/>
      </w:divBdr>
    </w:div>
    <w:div w:id="1898784473">
      <w:bodyDiv w:val="1"/>
      <w:marLeft w:val="0"/>
      <w:marRight w:val="0"/>
      <w:marTop w:val="0"/>
      <w:marBottom w:val="0"/>
      <w:divBdr>
        <w:top w:val="none" w:sz="0" w:space="0" w:color="auto"/>
        <w:left w:val="none" w:sz="0" w:space="0" w:color="auto"/>
        <w:bottom w:val="none" w:sz="0" w:space="0" w:color="auto"/>
        <w:right w:val="none" w:sz="0" w:space="0" w:color="auto"/>
      </w:divBdr>
    </w:div>
    <w:div w:id="1908764337">
      <w:bodyDiv w:val="1"/>
      <w:marLeft w:val="0"/>
      <w:marRight w:val="0"/>
      <w:marTop w:val="0"/>
      <w:marBottom w:val="0"/>
      <w:divBdr>
        <w:top w:val="none" w:sz="0" w:space="0" w:color="auto"/>
        <w:left w:val="none" w:sz="0" w:space="0" w:color="auto"/>
        <w:bottom w:val="none" w:sz="0" w:space="0" w:color="auto"/>
        <w:right w:val="none" w:sz="0" w:space="0" w:color="auto"/>
      </w:divBdr>
    </w:div>
    <w:div w:id="1921023030">
      <w:bodyDiv w:val="1"/>
      <w:marLeft w:val="0"/>
      <w:marRight w:val="0"/>
      <w:marTop w:val="0"/>
      <w:marBottom w:val="0"/>
      <w:divBdr>
        <w:top w:val="none" w:sz="0" w:space="0" w:color="auto"/>
        <w:left w:val="none" w:sz="0" w:space="0" w:color="auto"/>
        <w:bottom w:val="none" w:sz="0" w:space="0" w:color="auto"/>
        <w:right w:val="none" w:sz="0" w:space="0" w:color="auto"/>
      </w:divBdr>
    </w:div>
    <w:div w:id="1928996537">
      <w:bodyDiv w:val="1"/>
      <w:marLeft w:val="0"/>
      <w:marRight w:val="0"/>
      <w:marTop w:val="0"/>
      <w:marBottom w:val="0"/>
      <w:divBdr>
        <w:top w:val="none" w:sz="0" w:space="0" w:color="auto"/>
        <w:left w:val="none" w:sz="0" w:space="0" w:color="auto"/>
        <w:bottom w:val="none" w:sz="0" w:space="0" w:color="auto"/>
        <w:right w:val="none" w:sz="0" w:space="0" w:color="auto"/>
      </w:divBdr>
    </w:div>
    <w:div w:id="1967538708">
      <w:bodyDiv w:val="1"/>
      <w:marLeft w:val="0"/>
      <w:marRight w:val="0"/>
      <w:marTop w:val="0"/>
      <w:marBottom w:val="0"/>
      <w:divBdr>
        <w:top w:val="none" w:sz="0" w:space="0" w:color="auto"/>
        <w:left w:val="none" w:sz="0" w:space="0" w:color="auto"/>
        <w:bottom w:val="none" w:sz="0" w:space="0" w:color="auto"/>
        <w:right w:val="none" w:sz="0" w:space="0" w:color="auto"/>
      </w:divBdr>
    </w:div>
    <w:div w:id="1969166647">
      <w:bodyDiv w:val="1"/>
      <w:marLeft w:val="0"/>
      <w:marRight w:val="0"/>
      <w:marTop w:val="0"/>
      <w:marBottom w:val="0"/>
      <w:divBdr>
        <w:top w:val="none" w:sz="0" w:space="0" w:color="auto"/>
        <w:left w:val="none" w:sz="0" w:space="0" w:color="auto"/>
        <w:bottom w:val="none" w:sz="0" w:space="0" w:color="auto"/>
        <w:right w:val="none" w:sz="0" w:space="0" w:color="auto"/>
      </w:divBdr>
    </w:div>
    <w:div w:id="1978492829">
      <w:bodyDiv w:val="1"/>
      <w:marLeft w:val="0"/>
      <w:marRight w:val="0"/>
      <w:marTop w:val="0"/>
      <w:marBottom w:val="0"/>
      <w:divBdr>
        <w:top w:val="none" w:sz="0" w:space="0" w:color="auto"/>
        <w:left w:val="none" w:sz="0" w:space="0" w:color="auto"/>
        <w:bottom w:val="none" w:sz="0" w:space="0" w:color="auto"/>
        <w:right w:val="none" w:sz="0" w:space="0" w:color="auto"/>
      </w:divBdr>
    </w:div>
    <w:div w:id="2089884397">
      <w:bodyDiv w:val="1"/>
      <w:marLeft w:val="0"/>
      <w:marRight w:val="0"/>
      <w:marTop w:val="0"/>
      <w:marBottom w:val="0"/>
      <w:divBdr>
        <w:top w:val="none" w:sz="0" w:space="0" w:color="auto"/>
        <w:left w:val="none" w:sz="0" w:space="0" w:color="auto"/>
        <w:bottom w:val="none" w:sz="0" w:space="0" w:color="auto"/>
        <w:right w:val="none" w:sz="0" w:space="0" w:color="auto"/>
      </w:divBdr>
    </w:div>
    <w:div w:id="2098018990">
      <w:bodyDiv w:val="1"/>
      <w:marLeft w:val="0"/>
      <w:marRight w:val="0"/>
      <w:marTop w:val="0"/>
      <w:marBottom w:val="0"/>
      <w:divBdr>
        <w:top w:val="none" w:sz="0" w:space="0" w:color="auto"/>
        <w:left w:val="none" w:sz="0" w:space="0" w:color="auto"/>
        <w:bottom w:val="none" w:sz="0" w:space="0" w:color="auto"/>
        <w:right w:val="none" w:sz="0" w:space="0" w:color="auto"/>
      </w:divBdr>
    </w:div>
    <w:div w:id="21364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ftp.pwg.org/pub/pwg/ids/wd/wd-ids-napsoh10-20100930.pdf" TargetMode="External"/><Relationship Id="rId18" Type="http://schemas.openxmlformats.org/officeDocument/2006/relationships/hyperlink" Target="ftp://ftp.pwg.org/pub/pwg/ids/charter/ch-ids-charter-201100503.pdf" TargetMode="External"/><Relationship Id="rId26" Type="http://schemas.openxmlformats.org/officeDocument/2006/relationships/hyperlink" Target="ftp://ftp.pwg.org/pub/pwg/ids/wd/wd-ids-iaa10-20111005-rev.pdf" TargetMode="External"/><Relationship Id="rId39" Type="http://schemas.openxmlformats.org/officeDocument/2006/relationships/hyperlink" Target="ftp://ftp.pwg.org/pub/pwg/ids/wd/wd-ids-model10-20111005-rev.pdf" TargetMode="External"/><Relationship Id="rId3" Type="http://schemas.openxmlformats.org/officeDocument/2006/relationships/styles" Target="styles.xml"/><Relationship Id="rId21" Type="http://schemas.openxmlformats.org/officeDocument/2006/relationships/hyperlink" Target="http://tools.ietf.org/id/draft-ietf-nea-pt-tls-01.txt" TargetMode="External"/><Relationship Id="rId34" Type="http://schemas.openxmlformats.org/officeDocument/2006/relationships/hyperlink" Target="ftp://ftp.pwg.org/pub/pwg/ids/wd/schema/October%202011/Security.xsd"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tp://ftp.pwg.org/pub/pwg/ids/wd/wd-idsattributes10-20110127.pdf" TargetMode="External"/><Relationship Id="rId17" Type="http://schemas.openxmlformats.org/officeDocument/2006/relationships/hyperlink" Target="ftp://ftp.pwg.org/pub/pwg/ids/charter/ch-ids-charter-201100503.pdf" TargetMode="External"/><Relationship Id="rId25" Type="http://schemas.openxmlformats.org/officeDocument/2006/relationships/hyperlink" Target="ftp://ftp.pwg.org/pub/pwg/ids/white/ids-hcd-attr-normalization.pdf" TargetMode="External"/><Relationship Id="rId33" Type="http://schemas.openxmlformats.org/officeDocument/2006/relationships/hyperlink" Target="ftp://ftp.pwg.org/pub/pwg/ids/wd/schema/October%202011/PwgSecurityOpMsg.xsd" TargetMode="External"/><Relationship Id="rId38" Type="http://schemas.openxmlformats.org/officeDocument/2006/relationships/hyperlink" Target="ftp://ftp.pwg.org/pub/pwg/ids/wd/wd-ids-model10-20111005-rev.pdf" TargetMode="External"/><Relationship Id="rId2" Type="http://schemas.openxmlformats.org/officeDocument/2006/relationships/numbering" Target="numbering.xml"/><Relationship Id="rId16" Type="http://schemas.openxmlformats.org/officeDocument/2006/relationships/hyperlink" Target="ftp://ftp.pwg.org/pub/pwg/ids/white/tb-ids-hcd-nac-business-case-20100422.pdf" TargetMode="External"/><Relationship Id="rId20" Type="http://schemas.openxmlformats.org/officeDocument/2006/relationships/hyperlink" Target="http://tools.ietf.org/html/draft-ietf-nea-pt-eap-00.txt" TargetMode="External"/><Relationship Id="rId29" Type="http://schemas.openxmlformats.org/officeDocument/2006/relationships/hyperlink" Target="ftp://ftp.pwg.org/pub/pwg/ids/wd/wd-ids-iaa10-20111005.pdf" TargetMode="External"/><Relationship Id="rId41" Type="http://schemas.openxmlformats.org/officeDocument/2006/relationships/hyperlink" Target="ftp://ftp.pwg.org/pub/pwg/ids/wd/wd-ids-model10-2011100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ftp.pwg.org/pub/pwg/ids/wd/wd-idsattributes10-20110127.pdf" TargetMode="External"/><Relationship Id="rId24" Type="http://schemas.openxmlformats.org/officeDocument/2006/relationships/hyperlink" Target="http://grouper.ieee.org/groups/2600/presentations/12iccc/smithson-paper.pdf" TargetMode="External"/><Relationship Id="rId32" Type="http://schemas.openxmlformats.org/officeDocument/2006/relationships/hyperlink" Target="ftp://ftp.pwg.org/pub/pwg/ids/wd/schema/October%202011/PwgSecurityOpMsg.xsd" TargetMode="External"/><Relationship Id="rId37" Type="http://schemas.openxmlformats.org/officeDocument/2006/relationships/hyperlink" Target="ftp://ftp.pwg.org/pub/pwg/ids/wd/schema/October%202011/SecurityOperations.xsd" TargetMode="External"/><Relationship Id="rId40" Type="http://schemas.openxmlformats.org/officeDocument/2006/relationships/hyperlink" Target="ftp://ftp.pwg.org/pub/pwg/ids/wd/wd-ids-model10-20111005.pd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tp://ftp.pwg.org/pub/pwg/ids/white/tb-ids-hcd-nac-business-case-20100422.pdf" TargetMode="External"/><Relationship Id="rId23" Type="http://schemas.openxmlformats.org/officeDocument/2006/relationships/hyperlink" Target="http://grouper.ieee.org/groups/2600/presentations/12iccc/smithson-slides.pdf" TargetMode="External"/><Relationship Id="rId28" Type="http://schemas.openxmlformats.org/officeDocument/2006/relationships/hyperlink" Target="ftp://ftp.pwg.org/pub/pwg/ids/wd/wd-ids-iaa10-20111005.pdf" TargetMode="External"/><Relationship Id="rId36" Type="http://schemas.openxmlformats.org/officeDocument/2006/relationships/hyperlink" Target="ftp://ftp.pwg.org/pub/pwg/ids/wd/schema/October%202011/SecurityOperations.xsd" TargetMode="External"/><Relationship Id="rId10" Type="http://schemas.openxmlformats.org/officeDocument/2006/relationships/hyperlink" Target="ftp://ftp.pwg.org/pub/pwg/ids/ActionItems/" TargetMode="External"/><Relationship Id="rId19" Type="http://schemas.openxmlformats.org/officeDocument/2006/relationships/hyperlink" Target="ftp://ftp.pwg.org/pub/pwg/ids/wd/wd-ids-remediation10-20100930.pdf" TargetMode="External"/><Relationship Id="rId31" Type="http://schemas.openxmlformats.org/officeDocument/2006/relationships/hyperlink" Target="ftp://ftp.pwg.org/pub/pwg/ids/wd/schema/October%202011/PwgSecurity.wsd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tp://ftp.pwg.org/pub/pwg/ids/minutes/IDS-call-minutes-20110922.pdf" TargetMode="External"/><Relationship Id="rId14" Type="http://schemas.openxmlformats.org/officeDocument/2006/relationships/hyperlink" Target="ftp://ftp.pwg.org/pub/pwg/ids/wd/wd-ids-napsoh10-20100930.pdf" TargetMode="External"/><Relationship Id="rId22" Type="http://schemas.openxmlformats.org/officeDocument/2006/relationships/hyperlink" Target="ftp://ftp.pwg.org/pub/pwg/ids/Presentation/12th%20ICCC%20Report%20to%20PWG%20IDS.pdf" TargetMode="External"/><Relationship Id="rId27" Type="http://schemas.openxmlformats.org/officeDocument/2006/relationships/hyperlink" Target="ftp://ftp.pwg.org/pub/pwg/ids/wd/wd-ids-iaa10-20111005-rev.pdf" TargetMode="External"/><Relationship Id="rId30" Type="http://schemas.openxmlformats.org/officeDocument/2006/relationships/hyperlink" Target="ftp://ftp.pwg.org/pub/pwg/ids/wd/schema/October%202011/PwgSecurity.wsdl" TargetMode="External"/><Relationship Id="rId35" Type="http://schemas.openxmlformats.org/officeDocument/2006/relationships/hyperlink" Target="ftp://ftp.pwg.org/pub/pwg/ids/wd/schema/October%202011/Security.xsd"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25014-F731-48E4-B829-68989C3C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IDS Meeting</vt:lpstr>
    </vt:vector>
  </TitlesOfParts>
  <Company>Canon Development Americas, Inc.</Company>
  <LinksUpToDate>false</LinksUpToDate>
  <CharactersWithSpaces>12406</CharactersWithSpaces>
  <SharedDoc>false</SharedDoc>
  <HLinks>
    <vt:vector size="24" baseType="variant">
      <vt:variant>
        <vt:i4>5242947</vt:i4>
      </vt:variant>
      <vt:variant>
        <vt:i4>9</vt:i4>
      </vt:variant>
      <vt:variant>
        <vt:i4>0</vt:i4>
      </vt:variant>
      <vt:variant>
        <vt:i4>5</vt:i4>
      </vt:variant>
      <vt:variant>
        <vt:lpwstr>http://www.pwg.org/archives/ids/2010/000388.html</vt:lpwstr>
      </vt:variant>
      <vt:variant>
        <vt:lpwstr/>
      </vt:variant>
      <vt:variant>
        <vt:i4>524359</vt:i4>
      </vt:variant>
      <vt:variant>
        <vt:i4>6</vt:i4>
      </vt:variant>
      <vt:variant>
        <vt:i4>0</vt:i4>
      </vt:variant>
      <vt:variant>
        <vt:i4>5</vt:i4>
      </vt:variant>
      <vt:variant>
        <vt:lpwstr>ftp://ftp.pwg.org/pub/pwg/ids/white/IDS_HCD_Standard_Remediation_20100211.pdf</vt:lpwstr>
      </vt:variant>
      <vt:variant>
        <vt:lpwstr/>
      </vt:variant>
      <vt:variant>
        <vt:i4>2359338</vt:i4>
      </vt:variant>
      <vt:variant>
        <vt:i4>3</vt:i4>
      </vt:variant>
      <vt:variant>
        <vt:i4>0</vt:i4>
      </vt:variant>
      <vt:variant>
        <vt:i4>5</vt:i4>
      </vt:variant>
      <vt:variant>
        <vt:lpwstr>ftp://ftp.pwg.org/pub/pwg/ids/ActionItems/</vt:lpwstr>
      </vt:variant>
      <vt:variant>
        <vt:lpwstr/>
      </vt:variant>
      <vt:variant>
        <vt:i4>3604605</vt:i4>
      </vt:variant>
      <vt:variant>
        <vt:i4>0</vt:i4>
      </vt:variant>
      <vt:variant>
        <vt:i4>0</vt:i4>
      </vt:variant>
      <vt:variant>
        <vt:i4>5</vt:i4>
      </vt:variant>
      <vt:variant>
        <vt:lpwstr>ftp://ftp.pwg.org/pub/pwg/ids/minutes/IDS-f2f-minutes-20100211.pdf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Meeting</dc:title>
  <dc:creator>lfarrell</dc:creator>
  <cp:lastModifiedBy>bsmithson</cp:lastModifiedBy>
  <cp:revision>8</cp:revision>
  <cp:lastPrinted>2011-10-06T21:17:00Z</cp:lastPrinted>
  <dcterms:created xsi:type="dcterms:W3CDTF">2011-10-06T16:10:00Z</dcterms:created>
  <dcterms:modified xsi:type="dcterms:W3CDTF">2011-10-06T21:38:00Z</dcterms:modified>
</cp:coreProperties>
</file>