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D1" w:rsidRDefault="001713D1" w:rsidP="001713D1">
      <w:pPr>
        <w:autoSpaceDE w:val="0"/>
        <w:autoSpaceDN w:val="0"/>
        <w:adjustRightInd w:val="0"/>
        <w:spacing w:after="0" w:line="240" w:lineRule="auto"/>
        <w:jc w:val="center"/>
        <w:rPr>
          <w:rFonts w:ascii="Helvetica-Bold" w:hAnsi="Helvetica-Bold" w:cs="Helvetica-Bold"/>
          <w:b/>
          <w:bCs/>
          <w:sz w:val="34"/>
          <w:szCs w:val="34"/>
        </w:rPr>
      </w:pPr>
      <w:r>
        <w:rPr>
          <w:rFonts w:ascii="Helvetica-Bold" w:hAnsi="Helvetica-Bold" w:cs="Helvetica-Bold"/>
          <w:b/>
          <w:bCs/>
          <w:sz w:val="34"/>
          <w:szCs w:val="34"/>
        </w:rPr>
        <w:t>Semantic Model WG Face-to-Face Minutes</w:t>
      </w:r>
    </w:p>
    <w:p w:rsidR="001713D1" w:rsidRDefault="008A512F" w:rsidP="001713D1">
      <w:pPr>
        <w:autoSpaceDE w:val="0"/>
        <w:autoSpaceDN w:val="0"/>
        <w:adjustRightInd w:val="0"/>
        <w:spacing w:after="0" w:line="240" w:lineRule="auto"/>
        <w:jc w:val="center"/>
        <w:rPr>
          <w:rFonts w:ascii="Helvetica-Bold" w:hAnsi="Helvetica-Bold" w:cs="Helvetica-Bold"/>
          <w:b/>
          <w:bCs/>
          <w:sz w:val="28"/>
          <w:szCs w:val="34"/>
        </w:rPr>
      </w:pPr>
      <w:r>
        <w:rPr>
          <w:rFonts w:ascii="Helvetica-Bold" w:hAnsi="Helvetica-Bold" w:cs="Helvetica-Bold"/>
          <w:b/>
          <w:bCs/>
          <w:sz w:val="28"/>
          <w:szCs w:val="34"/>
        </w:rPr>
        <w:t>December 5</w:t>
      </w:r>
      <w:r w:rsidR="001713D1" w:rsidRPr="001713D1">
        <w:rPr>
          <w:rFonts w:ascii="Helvetica-Bold" w:hAnsi="Helvetica-Bold" w:cs="Helvetica-Bold"/>
          <w:b/>
          <w:bCs/>
          <w:sz w:val="28"/>
          <w:szCs w:val="34"/>
        </w:rPr>
        <w:t>, 2012</w:t>
      </w:r>
    </w:p>
    <w:p w:rsidR="001713D1" w:rsidRPr="001713D1" w:rsidRDefault="001713D1" w:rsidP="001713D1">
      <w:pPr>
        <w:autoSpaceDE w:val="0"/>
        <w:autoSpaceDN w:val="0"/>
        <w:adjustRightInd w:val="0"/>
        <w:spacing w:after="0" w:line="240" w:lineRule="auto"/>
        <w:jc w:val="center"/>
        <w:rPr>
          <w:rFonts w:ascii="Helvetica-Bold" w:hAnsi="Helvetica-Bold" w:cs="Helvetica-Bold"/>
          <w:b/>
          <w:bCs/>
          <w:sz w:val="28"/>
          <w:szCs w:val="34"/>
        </w:rPr>
      </w:pPr>
    </w:p>
    <w:p w:rsidR="00860BFF" w:rsidRDefault="00A82FD0" w:rsidP="001713D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Peter Zehler </w:t>
      </w:r>
      <w:r w:rsidR="001713D1">
        <w:rPr>
          <w:rFonts w:ascii="Helvetica" w:hAnsi="Helvetica" w:cs="Helvetica"/>
          <w:sz w:val="24"/>
          <w:szCs w:val="24"/>
        </w:rPr>
        <w:t>called</w:t>
      </w:r>
      <w:r>
        <w:rPr>
          <w:rFonts w:ascii="Helvetica" w:hAnsi="Helvetica" w:cs="Helvetica"/>
          <w:sz w:val="24"/>
          <w:szCs w:val="24"/>
        </w:rPr>
        <w:t xml:space="preserve"> the meeting</w:t>
      </w:r>
      <w:r w:rsidR="001713D1">
        <w:rPr>
          <w:rFonts w:ascii="Helvetica" w:hAnsi="Helvetica" w:cs="Helvetica"/>
          <w:sz w:val="24"/>
          <w:szCs w:val="24"/>
        </w:rPr>
        <w:t xml:space="preserve"> to order at approximately </w:t>
      </w:r>
      <w:r>
        <w:rPr>
          <w:rFonts w:ascii="Helvetica" w:hAnsi="Helvetica" w:cs="Helvetica"/>
          <w:sz w:val="24"/>
          <w:szCs w:val="24"/>
        </w:rPr>
        <w:t>3:20</w:t>
      </w:r>
      <w:r w:rsidR="008A512F">
        <w:rPr>
          <w:rFonts w:ascii="Helvetica" w:hAnsi="Helvetica" w:cs="Helvetica"/>
          <w:sz w:val="24"/>
          <w:szCs w:val="24"/>
        </w:rPr>
        <w:t xml:space="preserve"> PST on December 5</w:t>
      </w:r>
      <w:r w:rsidR="001713D1">
        <w:rPr>
          <w:rFonts w:ascii="Helvetica" w:hAnsi="Helvetica" w:cs="Helvetica"/>
          <w:sz w:val="24"/>
          <w:szCs w:val="24"/>
        </w:rPr>
        <w:t>, 2012</w:t>
      </w:r>
      <w:r>
        <w:rPr>
          <w:rFonts w:ascii="Helvetica" w:hAnsi="Helvetica" w:cs="Helvetica"/>
          <w:sz w:val="24"/>
          <w:szCs w:val="24"/>
        </w:rPr>
        <w:t xml:space="preserve">, in his last time as chair of the SM WG. </w:t>
      </w:r>
      <w:r w:rsidR="00860BFF">
        <w:rPr>
          <w:rFonts w:ascii="Helvetica" w:hAnsi="Helvetica" w:cs="Helvetica"/>
          <w:sz w:val="24"/>
          <w:szCs w:val="24"/>
        </w:rPr>
        <w:t>We all thank Peter for his long and fruitful leadership in the PWG.</w:t>
      </w:r>
    </w:p>
    <w:p w:rsidR="00860BFF" w:rsidRDefault="00860BFF" w:rsidP="001713D1">
      <w:pPr>
        <w:autoSpaceDE w:val="0"/>
        <w:autoSpaceDN w:val="0"/>
        <w:adjustRightInd w:val="0"/>
        <w:spacing w:after="0" w:line="240" w:lineRule="auto"/>
        <w:rPr>
          <w:rFonts w:ascii="Helvetica" w:hAnsi="Helvetica" w:cs="Helvetica"/>
          <w:sz w:val="24"/>
          <w:szCs w:val="24"/>
        </w:rPr>
      </w:pPr>
    </w:p>
    <w:p w:rsidR="001713D1" w:rsidRDefault="00A82FD0" w:rsidP="001713D1">
      <w:pPr>
        <w:autoSpaceDE w:val="0"/>
        <w:autoSpaceDN w:val="0"/>
        <w:adjustRightInd w:val="0"/>
        <w:spacing w:after="0" w:line="240" w:lineRule="auto"/>
      </w:pPr>
      <w:r>
        <w:rPr>
          <w:rFonts w:ascii="Helvetica" w:hAnsi="Helvetica" w:cs="Helvetica"/>
          <w:sz w:val="24"/>
          <w:szCs w:val="24"/>
        </w:rPr>
        <w:t>The SM WG meeting</w:t>
      </w:r>
      <w:r w:rsidR="001713D1">
        <w:rPr>
          <w:rFonts w:ascii="Helvetica" w:hAnsi="Helvetica" w:cs="Helvetica"/>
          <w:sz w:val="24"/>
          <w:szCs w:val="24"/>
        </w:rPr>
        <w:t xml:space="preserve"> followed the Cloud Model WG session, at which the additional operations proposed by the SM WG for handling Cloud Printing were discussed. These minutes therefore reference the minutes for that Cloud Model WG</w:t>
      </w:r>
      <w:r w:rsidR="00860BFF">
        <w:rPr>
          <w:rFonts w:ascii="Helvetica" w:hAnsi="Helvetica" w:cs="Helvetica"/>
          <w:sz w:val="24"/>
          <w:szCs w:val="24"/>
        </w:rPr>
        <w:t xml:space="preserve"> session</w:t>
      </w:r>
      <w:r w:rsidR="001713D1">
        <w:rPr>
          <w:rFonts w:ascii="Helvetica" w:hAnsi="Helvetica" w:cs="Helvetica"/>
          <w:sz w:val="24"/>
          <w:szCs w:val="24"/>
        </w:rPr>
        <w:t xml:space="preserve">, accessible at </w:t>
      </w:r>
      <w:hyperlink r:id="rId6" w:history="1">
        <w:r w:rsidR="001713D1">
          <w:rPr>
            <w:rStyle w:val="Hyperlink"/>
          </w:rPr>
          <w:t>ftp://ftp.pwg.org/pub/pwg/cloud/minutes/cloud-f2f-minutes-20121205.pdf</w:t>
        </w:r>
      </w:hyperlink>
      <w:r w:rsidR="001713D1">
        <w:t>.</w:t>
      </w:r>
    </w:p>
    <w:p w:rsidR="001713D1" w:rsidRDefault="001713D1" w:rsidP="001713D1">
      <w:pPr>
        <w:autoSpaceDE w:val="0"/>
        <w:autoSpaceDN w:val="0"/>
        <w:adjustRightInd w:val="0"/>
        <w:spacing w:after="0" w:line="240" w:lineRule="auto"/>
        <w:rPr>
          <w:rFonts w:ascii="Helvetica" w:hAnsi="Helvetica" w:cs="Helvetica"/>
          <w:sz w:val="24"/>
          <w:szCs w:val="24"/>
        </w:rPr>
      </w:pPr>
    </w:p>
    <w:p w:rsidR="001713D1" w:rsidRDefault="001713D1" w:rsidP="001713D1">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Attendees</w:t>
      </w:r>
    </w:p>
    <w:p w:rsidR="001713D1" w:rsidRPr="0094542B" w:rsidRDefault="001713D1" w:rsidP="0094542B">
      <w:pPr>
        <w:spacing w:after="0"/>
        <w:ind w:left="720"/>
        <w:rPr>
          <w:rFonts w:ascii="Arial" w:hAnsi="Arial" w:cs="Arial"/>
          <w:sz w:val="24"/>
          <w:szCs w:val="24"/>
        </w:rPr>
      </w:pPr>
      <w:r w:rsidRPr="0094542B">
        <w:rPr>
          <w:rFonts w:ascii="Arial" w:hAnsi="Arial" w:cs="Arial"/>
          <w:sz w:val="24"/>
          <w:szCs w:val="24"/>
        </w:rPr>
        <w:t xml:space="preserve">Russ </w:t>
      </w:r>
      <w:proofErr w:type="spellStart"/>
      <w:r w:rsidRPr="0094542B">
        <w:rPr>
          <w:rFonts w:ascii="Arial" w:hAnsi="Arial" w:cs="Arial"/>
          <w:sz w:val="24"/>
          <w:szCs w:val="24"/>
        </w:rPr>
        <w:t>Brudnicki</w:t>
      </w:r>
      <w:proofErr w:type="spellEnd"/>
      <w:r w:rsidRPr="0094542B">
        <w:rPr>
          <w:rFonts w:ascii="Arial" w:hAnsi="Arial" w:cs="Arial"/>
          <w:sz w:val="24"/>
          <w:szCs w:val="24"/>
        </w:rPr>
        <w:t xml:space="preserve"> (Kyocera)</w:t>
      </w:r>
    </w:p>
    <w:p w:rsidR="001713D1" w:rsidRPr="0094542B" w:rsidRDefault="001713D1" w:rsidP="0094542B">
      <w:pPr>
        <w:autoSpaceDE w:val="0"/>
        <w:autoSpaceDN w:val="0"/>
        <w:adjustRightInd w:val="0"/>
        <w:spacing w:after="0" w:line="240" w:lineRule="auto"/>
        <w:ind w:left="720"/>
        <w:rPr>
          <w:rFonts w:ascii="Arial" w:hAnsi="Arial" w:cs="Arial"/>
          <w:sz w:val="24"/>
          <w:szCs w:val="24"/>
        </w:rPr>
      </w:pPr>
      <w:r w:rsidRPr="0094542B">
        <w:rPr>
          <w:rFonts w:ascii="Arial" w:hAnsi="Arial" w:cs="Arial"/>
          <w:sz w:val="24"/>
          <w:szCs w:val="24"/>
        </w:rPr>
        <w:t>Nancy Chen (Oki Data)</w:t>
      </w:r>
    </w:p>
    <w:p w:rsidR="001713D1" w:rsidRDefault="001713D1" w:rsidP="0094542B">
      <w:pPr>
        <w:spacing w:after="0"/>
        <w:ind w:left="720"/>
        <w:rPr>
          <w:rFonts w:ascii="Arial" w:hAnsi="Arial" w:cs="Arial"/>
          <w:sz w:val="24"/>
          <w:szCs w:val="24"/>
        </w:rPr>
      </w:pPr>
      <w:r w:rsidRPr="0094542B">
        <w:rPr>
          <w:rFonts w:ascii="Arial" w:hAnsi="Arial" w:cs="Arial"/>
          <w:sz w:val="24"/>
          <w:szCs w:val="24"/>
        </w:rPr>
        <w:t>Matthew Hansen (Toshiba)</w:t>
      </w:r>
    </w:p>
    <w:p w:rsidR="0094542B" w:rsidRPr="0094542B" w:rsidRDefault="008A512F" w:rsidP="0094542B">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Adam Just</w:t>
      </w:r>
      <w:r w:rsidR="0094542B" w:rsidRPr="0094542B">
        <w:rPr>
          <w:rFonts w:ascii="Arial" w:hAnsi="Arial" w:cs="Arial"/>
          <w:sz w:val="24"/>
          <w:szCs w:val="24"/>
        </w:rPr>
        <w:t xml:space="preserve"> (Samsung)</w:t>
      </w:r>
    </w:p>
    <w:p w:rsidR="001713D1" w:rsidRDefault="001713D1" w:rsidP="0094542B">
      <w:pPr>
        <w:spacing w:after="0"/>
        <w:ind w:left="720"/>
        <w:rPr>
          <w:rFonts w:ascii="Arial" w:hAnsi="Arial" w:cs="Arial"/>
          <w:sz w:val="24"/>
          <w:szCs w:val="24"/>
        </w:rPr>
      </w:pPr>
      <w:proofErr w:type="spellStart"/>
      <w:r w:rsidRPr="0094542B">
        <w:rPr>
          <w:rFonts w:ascii="Arial" w:hAnsi="Arial" w:cs="Arial"/>
          <w:sz w:val="24"/>
          <w:szCs w:val="24"/>
        </w:rPr>
        <w:t>Constantinos</w:t>
      </w:r>
      <w:proofErr w:type="spellEnd"/>
      <w:r w:rsidRPr="0094542B">
        <w:rPr>
          <w:rFonts w:ascii="Arial" w:hAnsi="Arial" w:cs="Arial"/>
          <w:sz w:val="24"/>
          <w:szCs w:val="24"/>
        </w:rPr>
        <w:t xml:space="preserve"> </w:t>
      </w:r>
      <w:proofErr w:type="spellStart"/>
      <w:r w:rsidRPr="0094542B">
        <w:rPr>
          <w:rFonts w:ascii="Arial" w:hAnsi="Arial" w:cs="Arial"/>
          <w:sz w:val="24"/>
          <w:szCs w:val="24"/>
        </w:rPr>
        <w:t>Kardamilas</w:t>
      </w:r>
      <w:proofErr w:type="spellEnd"/>
      <w:r w:rsidRPr="0094542B">
        <w:rPr>
          <w:rFonts w:ascii="Arial" w:hAnsi="Arial" w:cs="Arial"/>
          <w:sz w:val="24"/>
          <w:szCs w:val="24"/>
        </w:rPr>
        <w:t xml:space="preserve"> (Samsung APS)</w:t>
      </w:r>
    </w:p>
    <w:p w:rsidR="0094542B" w:rsidRPr="0094542B" w:rsidRDefault="0094542B" w:rsidP="0094542B">
      <w:pPr>
        <w:spacing w:after="0"/>
        <w:ind w:left="720"/>
        <w:rPr>
          <w:rFonts w:ascii="Arial" w:hAnsi="Arial" w:cs="Arial"/>
          <w:sz w:val="24"/>
          <w:szCs w:val="24"/>
        </w:rPr>
      </w:pPr>
      <w:r w:rsidRPr="0094542B">
        <w:rPr>
          <w:rFonts w:ascii="Arial" w:hAnsi="Arial" w:cs="Arial"/>
          <w:sz w:val="24"/>
          <w:szCs w:val="24"/>
        </w:rPr>
        <w:t>Smith Kennedy (HP, call in)</w:t>
      </w:r>
    </w:p>
    <w:p w:rsidR="0094542B" w:rsidRPr="0094542B" w:rsidRDefault="0094542B" w:rsidP="0094542B">
      <w:pPr>
        <w:spacing w:after="0"/>
        <w:ind w:left="720"/>
        <w:rPr>
          <w:rFonts w:ascii="Arial" w:hAnsi="Arial" w:cs="Arial"/>
          <w:sz w:val="24"/>
          <w:szCs w:val="24"/>
        </w:rPr>
      </w:pPr>
      <w:r w:rsidRPr="0094542B">
        <w:rPr>
          <w:rFonts w:ascii="Arial" w:hAnsi="Arial" w:cs="Arial"/>
          <w:sz w:val="24"/>
          <w:szCs w:val="24"/>
        </w:rPr>
        <w:t>Kelly Lucas (Google)</w:t>
      </w:r>
    </w:p>
    <w:p w:rsidR="001713D1" w:rsidRPr="0094542B" w:rsidRDefault="001713D1" w:rsidP="0094542B">
      <w:pPr>
        <w:autoSpaceDE w:val="0"/>
        <w:autoSpaceDN w:val="0"/>
        <w:adjustRightInd w:val="0"/>
        <w:spacing w:after="0" w:line="240" w:lineRule="auto"/>
        <w:ind w:left="720"/>
        <w:rPr>
          <w:rFonts w:ascii="Arial" w:hAnsi="Arial" w:cs="Arial"/>
          <w:sz w:val="24"/>
          <w:szCs w:val="24"/>
        </w:rPr>
      </w:pPr>
      <w:r w:rsidRPr="0094542B">
        <w:rPr>
          <w:rFonts w:ascii="Arial" w:hAnsi="Arial" w:cs="Arial"/>
          <w:sz w:val="24"/>
          <w:szCs w:val="24"/>
        </w:rPr>
        <w:t>Dan</w:t>
      </w:r>
      <w:r w:rsidR="005039ED">
        <w:rPr>
          <w:rFonts w:ascii="Arial" w:hAnsi="Arial" w:cs="Arial"/>
          <w:sz w:val="24"/>
          <w:szCs w:val="24"/>
        </w:rPr>
        <w:t>iel</w:t>
      </w:r>
      <w:r w:rsidRPr="0094542B">
        <w:rPr>
          <w:rFonts w:ascii="Arial" w:hAnsi="Arial" w:cs="Arial"/>
          <w:sz w:val="24"/>
          <w:szCs w:val="24"/>
        </w:rPr>
        <w:t xml:space="preserve"> </w:t>
      </w:r>
      <w:proofErr w:type="spellStart"/>
      <w:r w:rsidRPr="0094542B">
        <w:rPr>
          <w:rFonts w:ascii="Arial" w:hAnsi="Arial" w:cs="Arial"/>
          <w:sz w:val="24"/>
          <w:szCs w:val="24"/>
        </w:rPr>
        <w:t>Manchala</w:t>
      </w:r>
      <w:proofErr w:type="spellEnd"/>
      <w:r w:rsidRPr="0094542B">
        <w:rPr>
          <w:rFonts w:ascii="Arial" w:hAnsi="Arial" w:cs="Arial"/>
          <w:sz w:val="24"/>
          <w:szCs w:val="24"/>
        </w:rPr>
        <w:t xml:space="preserve"> (Xerox)</w:t>
      </w:r>
    </w:p>
    <w:p w:rsidR="001713D1" w:rsidRPr="0094542B" w:rsidRDefault="0094542B" w:rsidP="0094542B">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Ira McDonald (High North, call in</w:t>
      </w:r>
      <w:r w:rsidR="001713D1" w:rsidRPr="0094542B">
        <w:rPr>
          <w:rFonts w:ascii="Arial" w:hAnsi="Arial" w:cs="Arial"/>
          <w:sz w:val="24"/>
          <w:szCs w:val="24"/>
        </w:rPr>
        <w:t>)</w:t>
      </w:r>
    </w:p>
    <w:p w:rsidR="001713D1" w:rsidRPr="0094542B" w:rsidRDefault="001713D1" w:rsidP="0094542B">
      <w:pPr>
        <w:spacing w:after="0"/>
        <w:ind w:left="720"/>
        <w:rPr>
          <w:rFonts w:ascii="Arial" w:hAnsi="Arial" w:cs="Arial"/>
          <w:sz w:val="24"/>
          <w:szCs w:val="24"/>
        </w:rPr>
      </w:pPr>
      <w:r w:rsidRPr="0094542B">
        <w:rPr>
          <w:rFonts w:ascii="Arial" w:hAnsi="Arial" w:cs="Arial"/>
          <w:sz w:val="24"/>
          <w:szCs w:val="24"/>
        </w:rPr>
        <w:t>Joe Murdock (</w:t>
      </w:r>
      <w:proofErr w:type="gramStart"/>
      <w:r w:rsidRPr="0094542B">
        <w:rPr>
          <w:rFonts w:ascii="Arial" w:hAnsi="Arial" w:cs="Arial"/>
          <w:sz w:val="24"/>
          <w:szCs w:val="24"/>
        </w:rPr>
        <w:t>Sharp )</w:t>
      </w:r>
      <w:proofErr w:type="gramEnd"/>
      <w:r w:rsidRPr="0094542B">
        <w:rPr>
          <w:rFonts w:ascii="Arial" w:hAnsi="Arial" w:cs="Arial"/>
          <w:sz w:val="24"/>
          <w:szCs w:val="24"/>
        </w:rPr>
        <w:t xml:space="preserve"> </w:t>
      </w:r>
    </w:p>
    <w:p w:rsidR="001713D1" w:rsidRPr="0094542B" w:rsidRDefault="001713D1" w:rsidP="0094542B">
      <w:pPr>
        <w:spacing w:after="0"/>
        <w:ind w:left="720"/>
        <w:rPr>
          <w:rFonts w:ascii="Arial" w:hAnsi="Arial" w:cs="Arial"/>
          <w:sz w:val="24"/>
          <w:szCs w:val="24"/>
        </w:rPr>
      </w:pPr>
      <w:r w:rsidRPr="0094542B">
        <w:rPr>
          <w:rFonts w:ascii="Arial" w:hAnsi="Arial" w:cs="Arial"/>
          <w:sz w:val="24"/>
          <w:szCs w:val="24"/>
        </w:rPr>
        <w:t>Ron Nevo (Samsung)</w:t>
      </w:r>
    </w:p>
    <w:p w:rsidR="001713D1" w:rsidRDefault="001713D1" w:rsidP="0094542B">
      <w:pPr>
        <w:autoSpaceDE w:val="0"/>
        <w:autoSpaceDN w:val="0"/>
        <w:adjustRightInd w:val="0"/>
        <w:spacing w:after="0" w:line="240" w:lineRule="auto"/>
        <w:ind w:left="720"/>
        <w:rPr>
          <w:rFonts w:ascii="Arial" w:hAnsi="Arial" w:cs="Arial"/>
          <w:sz w:val="24"/>
          <w:szCs w:val="24"/>
        </w:rPr>
      </w:pPr>
      <w:r w:rsidRPr="0094542B">
        <w:rPr>
          <w:rFonts w:ascii="Arial" w:hAnsi="Arial" w:cs="Arial"/>
          <w:sz w:val="24"/>
          <w:szCs w:val="24"/>
        </w:rPr>
        <w:t>Glen Petrie (Epson</w:t>
      </w:r>
      <w:r w:rsidR="0094542B">
        <w:rPr>
          <w:rFonts w:ascii="Arial" w:hAnsi="Arial" w:cs="Arial"/>
          <w:sz w:val="24"/>
          <w:szCs w:val="24"/>
        </w:rPr>
        <w:t>, call in</w:t>
      </w:r>
      <w:r w:rsidRPr="0094542B">
        <w:rPr>
          <w:rFonts w:ascii="Arial" w:hAnsi="Arial" w:cs="Arial"/>
          <w:sz w:val="24"/>
          <w:szCs w:val="24"/>
        </w:rPr>
        <w:t>)</w:t>
      </w:r>
    </w:p>
    <w:p w:rsidR="0094542B" w:rsidRDefault="0094542B" w:rsidP="0094542B">
      <w:pPr>
        <w:spacing w:after="0"/>
        <w:ind w:left="720"/>
        <w:rPr>
          <w:rFonts w:ascii="Arial" w:hAnsi="Arial" w:cs="Arial"/>
          <w:sz w:val="24"/>
          <w:szCs w:val="24"/>
        </w:rPr>
      </w:pPr>
      <w:r w:rsidRPr="0094542B">
        <w:rPr>
          <w:rFonts w:ascii="Arial" w:hAnsi="Arial" w:cs="Arial"/>
          <w:sz w:val="24"/>
          <w:szCs w:val="24"/>
        </w:rPr>
        <w:t>Brian</w:t>
      </w:r>
      <w:r>
        <w:rPr>
          <w:rFonts w:ascii="Arial" w:hAnsi="Arial" w:cs="Arial"/>
          <w:sz w:val="24"/>
          <w:szCs w:val="24"/>
        </w:rPr>
        <w:t xml:space="preserve"> Smithson</w:t>
      </w:r>
      <w:r w:rsidRPr="0094542B">
        <w:rPr>
          <w:rFonts w:ascii="Arial" w:hAnsi="Arial" w:cs="Arial"/>
          <w:sz w:val="24"/>
          <w:szCs w:val="24"/>
        </w:rPr>
        <w:t xml:space="preserve"> (Ricoh)</w:t>
      </w:r>
    </w:p>
    <w:p w:rsidR="0094542B" w:rsidRPr="0094542B" w:rsidRDefault="0094542B" w:rsidP="0094542B">
      <w:pPr>
        <w:spacing w:after="0"/>
        <w:ind w:left="720"/>
        <w:rPr>
          <w:rFonts w:ascii="Arial" w:hAnsi="Arial" w:cs="Arial"/>
          <w:sz w:val="24"/>
          <w:szCs w:val="24"/>
        </w:rPr>
      </w:pPr>
      <w:r w:rsidRPr="0094542B">
        <w:rPr>
          <w:rFonts w:ascii="Arial" w:hAnsi="Arial" w:cs="Arial"/>
          <w:sz w:val="24"/>
          <w:szCs w:val="24"/>
        </w:rPr>
        <w:t xml:space="preserve">Alan </w:t>
      </w:r>
      <w:proofErr w:type="spellStart"/>
      <w:r w:rsidRPr="0094542B">
        <w:rPr>
          <w:rFonts w:ascii="Arial" w:hAnsi="Arial" w:cs="Arial"/>
          <w:sz w:val="24"/>
          <w:szCs w:val="24"/>
        </w:rPr>
        <w:t>Sukert</w:t>
      </w:r>
      <w:proofErr w:type="spellEnd"/>
      <w:r w:rsidRPr="0094542B">
        <w:rPr>
          <w:rFonts w:ascii="Arial" w:hAnsi="Arial" w:cs="Arial"/>
          <w:sz w:val="24"/>
          <w:szCs w:val="24"/>
        </w:rPr>
        <w:t xml:space="preserve"> (Xerox, call in)</w:t>
      </w:r>
    </w:p>
    <w:p w:rsidR="0094542B" w:rsidRPr="0094542B" w:rsidRDefault="0094542B" w:rsidP="0094542B">
      <w:pPr>
        <w:spacing w:after="0"/>
        <w:ind w:left="720"/>
        <w:rPr>
          <w:rFonts w:ascii="Arial" w:hAnsi="Arial" w:cs="Arial"/>
          <w:sz w:val="24"/>
          <w:szCs w:val="24"/>
        </w:rPr>
      </w:pPr>
      <w:r w:rsidRPr="0094542B">
        <w:rPr>
          <w:rFonts w:ascii="Arial" w:hAnsi="Arial" w:cs="Arial"/>
          <w:sz w:val="24"/>
          <w:szCs w:val="24"/>
        </w:rPr>
        <w:t>Mike Sweet (Apple, call in)</w:t>
      </w:r>
    </w:p>
    <w:p w:rsidR="001713D1" w:rsidRPr="0094542B" w:rsidRDefault="001713D1" w:rsidP="0094542B">
      <w:pPr>
        <w:spacing w:after="0"/>
        <w:ind w:left="720"/>
        <w:rPr>
          <w:rFonts w:ascii="Arial" w:hAnsi="Arial" w:cs="Arial"/>
          <w:sz w:val="24"/>
          <w:szCs w:val="24"/>
        </w:rPr>
      </w:pPr>
      <w:r w:rsidRPr="0094542B">
        <w:rPr>
          <w:rFonts w:ascii="Arial" w:hAnsi="Arial" w:cs="Arial"/>
          <w:sz w:val="24"/>
          <w:szCs w:val="24"/>
        </w:rPr>
        <w:t>Randy Turner (</w:t>
      </w:r>
      <w:proofErr w:type="spellStart"/>
      <w:r w:rsidRPr="0094542B">
        <w:rPr>
          <w:rFonts w:ascii="Arial" w:hAnsi="Arial" w:cs="Arial"/>
          <w:sz w:val="24"/>
          <w:szCs w:val="24"/>
        </w:rPr>
        <w:t>Amalfi</w:t>
      </w:r>
      <w:proofErr w:type="spellEnd"/>
      <w:r w:rsidRPr="0094542B">
        <w:rPr>
          <w:rFonts w:ascii="Arial" w:hAnsi="Arial" w:cs="Arial"/>
          <w:sz w:val="24"/>
          <w:szCs w:val="24"/>
        </w:rPr>
        <w:t>)</w:t>
      </w:r>
    </w:p>
    <w:p w:rsidR="001713D1" w:rsidRDefault="001713D1" w:rsidP="0094542B">
      <w:pPr>
        <w:autoSpaceDE w:val="0"/>
        <w:autoSpaceDN w:val="0"/>
        <w:adjustRightInd w:val="0"/>
        <w:spacing w:after="0" w:line="240" w:lineRule="auto"/>
        <w:ind w:left="720"/>
        <w:rPr>
          <w:rFonts w:ascii="Arial" w:hAnsi="Arial" w:cs="Arial"/>
          <w:sz w:val="24"/>
          <w:szCs w:val="24"/>
        </w:rPr>
      </w:pPr>
      <w:r w:rsidRPr="0094542B">
        <w:rPr>
          <w:rFonts w:ascii="Arial" w:hAnsi="Arial" w:cs="Arial"/>
          <w:sz w:val="24"/>
          <w:szCs w:val="24"/>
        </w:rPr>
        <w:t xml:space="preserve">Paul </w:t>
      </w:r>
      <w:proofErr w:type="spellStart"/>
      <w:r w:rsidRPr="0094542B">
        <w:rPr>
          <w:rFonts w:ascii="Arial" w:hAnsi="Arial" w:cs="Arial"/>
          <w:sz w:val="24"/>
          <w:szCs w:val="24"/>
        </w:rPr>
        <w:t>Tykodi</w:t>
      </w:r>
      <w:proofErr w:type="spellEnd"/>
      <w:r w:rsidRPr="0094542B">
        <w:rPr>
          <w:rFonts w:ascii="Arial" w:hAnsi="Arial" w:cs="Arial"/>
          <w:sz w:val="24"/>
          <w:szCs w:val="24"/>
        </w:rPr>
        <w:t xml:space="preserve"> (TCS</w:t>
      </w:r>
      <w:r w:rsidR="0094542B">
        <w:rPr>
          <w:rFonts w:ascii="Arial" w:hAnsi="Arial" w:cs="Arial"/>
          <w:sz w:val="24"/>
          <w:szCs w:val="24"/>
        </w:rPr>
        <w:t>,</w:t>
      </w:r>
      <w:r w:rsidR="0094542B" w:rsidRPr="0094542B">
        <w:rPr>
          <w:rFonts w:ascii="Arial" w:hAnsi="Arial" w:cs="Arial"/>
          <w:sz w:val="24"/>
          <w:szCs w:val="24"/>
        </w:rPr>
        <w:t xml:space="preserve"> call in</w:t>
      </w:r>
      <w:r w:rsidRPr="0094542B">
        <w:rPr>
          <w:rFonts w:ascii="Arial" w:hAnsi="Arial" w:cs="Arial"/>
          <w:sz w:val="24"/>
          <w:szCs w:val="24"/>
        </w:rPr>
        <w:t>)</w:t>
      </w:r>
    </w:p>
    <w:p w:rsidR="0094542B" w:rsidRDefault="0094542B" w:rsidP="0094542B">
      <w:pPr>
        <w:spacing w:after="0"/>
        <w:ind w:left="720"/>
        <w:rPr>
          <w:rFonts w:ascii="Arial" w:hAnsi="Arial" w:cs="Arial"/>
          <w:sz w:val="24"/>
          <w:szCs w:val="24"/>
        </w:rPr>
      </w:pPr>
      <w:r w:rsidRPr="0094542B">
        <w:rPr>
          <w:rFonts w:ascii="Arial" w:hAnsi="Arial" w:cs="Arial"/>
          <w:sz w:val="24"/>
          <w:szCs w:val="24"/>
        </w:rPr>
        <w:t>Larry</w:t>
      </w:r>
      <w:r>
        <w:rPr>
          <w:rFonts w:ascii="Arial" w:hAnsi="Arial" w:cs="Arial"/>
          <w:sz w:val="24"/>
          <w:szCs w:val="24"/>
        </w:rPr>
        <w:t xml:space="preserve"> </w:t>
      </w:r>
      <w:proofErr w:type="spellStart"/>
      <w:r>
        <w:rPr>
          <w:rFonts w:ascii="Arial" w:hAnsi="Arial" w:cs="Arial"/>
          <w:sz w:val="24"/>
          <w:szCs w:val="24"/>
        </w:rPr>
        <w:t>U</w:t>
      </w:r>
      <w:r w:rsidRPr="0094542B">
        <w:rPr>
          <w:rFonts w:ascii="Arial" w:hAnsi="Arial" w:cs="Arial"/>
          <w:sz w:val="24"/>
          <w:szCs w:val="24"/>
        </w:rPr>
        <w:t>pthegrove</w:t>
      </w:r>
      <w:proofErr w:type="spellEnd"/>
      <w:r w:rsidRPr="0094542B">
        <w:rPr>
          <w:rFonts w:ascii="Arial" w:hAnsi="Arial" w:cs="Arial"/>
          <w:sz w:val="24"/>
          <w:szCs w:val="24"/>
        </w:rPr>
        <w:t xml:space="preserve"> (individual, call in)</w:t>
      </w:r>
    </w:p>
    <w:p w:rsidR="001713D1" w:rsidRPr="0094542B" w:rsidRDefault="001713D1" w:rsidP="0094542B">
      <w:pPr>
        <w:autoSpaceDE w:val="0"/>
        <w:autoSpaceDN w:val="0"/>
        <w:adjustRightInd w:val="0"/>
        <w:spacing w:after="0" w:line="240" w:lineRule="auto"/>
        <w:ind w:left="720"/>
        <w:rPr>
          <w:rFonts w:ascii="Arial" w:hAnsi="Arial" w:cs="Arial"/>
          <w:sz w:val="24"/>
          <w:szCs w:val="24"/>
        </w:rPr>
      </w:pPr>
      <w:r w:rsidRPr="0094542B">
        <w:rPr>
          <w:rFonts w:ascii="Arial" w:hAnsi="Arial" w:cs="Arial"/>
          <w:sz w:val="24"/>
          <w:szCs w:val="24"/>
        </w:rPr>
        <w:t>Bill Wagner (TIC)</w:t>
      </w:r>
    </w:p>
    <w:p w:rsidR="001713D1" w:rsidRPr="0094542B" w:rsidRDefault="001713D1" w:rsidP="0094542B">
      <w:pPr>
        <w:autoSpaceDE w:val="0"/>
        <w:autoSpaceDN w:val="0"/>
        <w:adjustRightInd w:val="0"/>
        <w:spacing w:after="0" w:line="240" w:lineRule="auto"/>
        <w:ind w:left="720"/>
        <w:rPr>
          <w:rFonts w:ascii="Arial" w:hAnsi="Arial" w:cs="Arial"/>
          <w:sz w:val="24"/>
          <w:szCs w:val="24"/>
        </w:rPr>
      </w:pPr>
      <w:r w:rsidRPr="0094542B">
        <w:rPr>
          <w:rFonts w:ascii="Arial" w:hAnsi="Arial" w:cs="Arial"/>
          <w:sz w:val="24"/>
          <w:szCs w:val="24"/>
        </w:rPr>
        <w:t>Rick Yardumian (Canon)</w:t>
      </w:r>
    </w:p>
    <w:p w:rsidR="0094542B" w:rsidRPr="0094542B" w:rsidRDefault="0094542B" w:rsidP="0094542B">
      <w:pPr>
        <w:spacing w:after="0"/>
        <w:ind w:left="720"/>
        <w:rPr>
          <w:rFonts w:ascii="Arial" w:hAnsi="Arial" w:cs="Arial"/>
          <w:sz w:val="24"/>
          <w:szCs w:val="24"/>
        </w:rPr>
      </w:pPr>
      <w:r w:rsidRPr="0094542B">
        <w:rPr>
          <w:rFonts w:ascii="Arial" w:hAnsi="Arial" w:cs="Arial"/>
          <w:sz w:val="24"/>
          <w:szCs w:val="24"/>
        </w:rPr>
        <w:t>Peter Zehler (Xerox, call in)</w:t>
      </w:r>
    </w:p>
    <w:p w:rsidR="0094542B" w:rsidRDefault="0094542B" w:rsidP="0094542B">
      <w:pPr>
        <w:autoSpaceDE w:val="0"/>
        <w:autoSpaceDN w:val="0"/>
        <w:adjustRightInd w:val="0"/>
        <w:spacing w:after="0" w:line="240" w:lineRule="auto"/>
        <w:ind w:left="720"/>
        <w:rPr>
          <w:rFonts w:ascii="Helvetica" w:hAnsi="Helvetica" w:cs="Helvetica"/>
          <w:sz w:val="24"/>
          <w:szCs w:val="24"/>
        </w:rPr>
      </w:pPr>
    </w:p>
    <w:p w:rsidR="001713D1" w:rsidRDefault="00580F23" w:rsidP="001713D1">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Administrative</w:t>
      </w:r>
      <w:r w:rsidR="001713D1">
        <w:rPr>
          <w:rFonts w:ascii="Helvetica-Bold" w:hAnsi="Helvetica-Bold" w:cs="Helvetica-Bold"/>
          <w:b/>
          <w:bCs/>
          <w:sz w:val="28"/>
          <w:szCs w:val="28"/>
        </w:rPr>
        <w:t xml:space="preserve"> Items</w:t>
      </w:r>
    </w:p>
    <w:p w:rsidR="001713D1" w:rsidRDefault="001713D1" w:rsidP="00A82FD0">
      <w:pPr>
        <w:autoSpaceDE w:val="0"/>
        <w:autoSpaceDN w:val="0"/>
        <w:adjustRightInd w:val="0"/>
        <w:spacing w:after="0" w:line="240" w:lineRule="auto"/>
        <w:ind w:left="720"/>
        <w:rPr>
          <w:rFonts w:ascii="Helvetica" w:hAnsi="Helvetica" w:cs="Helvetica"/>
          <w:sz w:val="24"/>
          <w:szCs w:val="24"/>
        </w:rPr>
      </w:pPr>
      <w:r>
        <w:rPr>
          <w:rFonts w:ascii="Helvetica" w:hAnsi="Helvetica" w:cs="Helvetica"/>
          <w:sz w:val="24"/>
          <w:szCs w:val="24"/>
        </w:rPr>
        <w:t>1. IP Policy and Minute Taker</w:t>
      </w:r>
    </w:p>
    <w:p w:rsidR="00A82FD0" w:rsidRDefault="001713D1" w:rsidP="00A82FD0">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 xml:space="preserve">a. Policy accepted </w:t>
      </w:r>
      <w:r w:rsidR="00A82FD0">
        <w:rPr>
          <w:rFonts w:ascii="Helvetica" w:hAnsi="Helvetica" w:cs="Helvetica"/>
          <w:sz w:val="24"/>
          <w:szCs w:val="24"/>
        </w:rPr>
        <w:t>implicitly from agreement in preceding meetings</w:t>
      </w:r>
    </w:p>
    <w:p w:rsidR="001713D1" w:rsidRDefault="00A82FD0" w:rsidP="00A82FD0">
      <w:pPr>
        <w:autoSpaceDE w:val="0"/>
        <w:autoSpaceDN w:val="0"/>
        <w:adjustRightInd w:val="0"/>
        <w:spacing w:after="0" w:line="240" w:lineRule="auto"/>
        <w:ind w:left="1440"/>
        <w:rPr>
          <w:rFonts w:ascii="Helvetica" w:hAnsi="Helvetica" w:cs="Helvetica"/>
          <w:sz w:val="24"/>
          <w:szCs w:val="24"/>
        </w:rPr>
      </w:pPr>
      <w:proofErr w:type="gramStart"/>
      <w:r>
        <w:rPr>
          <w:rFonts w:ascii="Helvetica" w:hAnsi="Helvetica" w:cs="Helvetica"/>
          <w:sz w:val="24"/>
          <w:szCs w:val="24"/>
        </w:rPr>
        <w:t>b</w:t>
      </w:r>
      <w:proofErr w:type="gramEnd"/>
      <w:r>
        <w:rPr>
          <w:rFonts w:ascii="Helvetica" w:hAnsi="Helvetica" w:cs="Helvetica"/>
          <w:sz w:val="24"/>
          <w:szCs w:val="24"/>
        </w:rPr>
        <w:t xml:space="preserve">. Bill Wagner agreed to take </w:t>
      </w:r>
      <w:r w:rsidR="001713D1">
        <w:rPr>
          <w:rFonts w:ascii="Helvetica" w:hAnsi="Helvetica" w:cs="Helvetica"/>
          <w:sz w:val="24"/>
          <w:szCs w:val="24"/>
        </w:rPr>
        <w:t>minutes</w:t>
      </w:r>
    </w:p>
    <w:p w:rsidR="001713D1" w:rsidRDefault="001713D1" w:rsidP="00A82FD0">
      <w:pPr>
        <w:autoSpaceDE w:val="0"/>
        <w:autoSpaceDN w:val="0"/>
        <w:adjustRightInd w:val="0"/>
        <w:spacing w:after="0" w:line="240" w:lineRule="auto"/>
        <w:ind w:left="720"/>
        <w:rPr>
          <w:rFonts w:ascii="Helvetica" w:hAnsi="Helvetica" w:cs="Helvetica"/>
          <w:sz w:val="24"/>
          <w:szCs w:val="24"/>
        </w:rPr>
      </w:pPr>
      <w:r>
        <w:rPr>
          <w:rFonts w:ascii="Helvetica" w:hAnsi="Helvetica" w:cs="Helvetica"/>
          <w:sz w:val="24"/>
          <w:szCs w:val="24"/>
        </w:rPr>
        <w:t>2. Transition of Semantic Model WG</w:t>
      </w:r>
    </w:p>
    <w:p w:rsidR="001713D1" w:rsidRDefault="001713D1" w:rsidP="00A82FD0">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a.</w:t>
      </w:r>
      <w:r w:rsidR="00A82FD0">
        <w:rPr>
          <w:rFonts w:ascii="Helvetica" w:hAnsi="Helvetica" w:cs="Helvetica"/>
          <w:sz w:val="24"/>
          <w:szCs w:val="24"/>
        </w:rPr>
        <w:t xml:space="preserve"> Confirmation that </w:t>
      </w:r>
      <w:r>
        <w:rPr>
          <w:rFonts w:ascii="Helvetica" w:hAnsi="Helvetica" w:cs="Helvetica"/>
          <w:sz w:val="24"/>
          <w:szCs w:val="24"/>
        </w:rPr>
        <w:t>Dan</w:t>
      </w:r>
      <w:r w:rsidR="005039ED">
        <w:rPr>
          <w:rFonts w:ascii="Helvetica" w:hAnsi="Helvetica" w:cs="Helvetica"/>
          <w:sz w:val="24"/>
          <w:szCs w:val="24"/>
        </w:rPr>
        <w:t>iel</w:t>
      </w:r>
      <w:r>
        <w:rPr>
          <w:rFonts w:ascii="Helvetica" w:hAnsi="Helvetica" w:cs="Helvetica"/>
          <w:sz w:val="24"/>
          <w:szCs w:val="24"/>
        </w:rPr>
        <w:t xml:space="preserve"> </w:t>
      </w:r>
      <w:proofErr w:type="spellStart"/>
      <w:r>
        <w:rPr>
          <w:rFonts w:ascii="Helvetica" w:hAnsi="Helvetica" w:cs="Helvetica"/>
          <w:sz w:val="24"/>
          <w:szCs w:val="24"/>
        </w:rPr>
        <w:t>Manchala</w:t>
      </w:r>
      <w:proofErr w:type="spellEnd"/>
      <w:r>
        <w:rPr>
          <w:rFonts w:ascii="Helvetica" w:hAnsi="Helvetica" w:cs="Helvetica"/>
          <w:sz w:val="24"/>
          <w:szCs w:val="24"/>
        </w:rPr>
        <w:t xml:space="preserve"> will be taking over Pete's role in Xerox </w:t>
      </w:r>
      <w:r w:rsidR="00A82FD0">
        <w:rPr>
          <w:rFonts w:ascii="Helvetica" w:hAnsi="Helvetica" w:cs="Helvetica"/>
          <w:sz w:val="24"/>
          <w:szCs w:val="24"/>
        </w:rPr>
        <w:t>with respect to</w:t>
      </w:r>
      <w:r>
        <w:rPr>
          <w:rFonts w:ascii="Helvetica" w:hAnsi="Helvetica" w:cs="Helvetica"/>
          <w:sz w:val="24"/>
          <w:szCs w:val="24"/>
        </w:rPr>
        <w:t xml:space="preserve"> the</w:t>
      </w:r>
      <w:r w:rsidR="00A82FD0">
        <w:rPr>
          <w:rFonts w:ascii="Helvetica" w:hAnsi="Helvetica" w:cs="Helvetica"/>
          <w:sz w:val="24"/>
          <w:szCs w:val="24"/>
        </w:rPr>
        <w:t xml:space="preserve"> PWG, SM working group projects</w:t>
      </w:r>
      <w:r>
        <w:rPr>
          <w:rFonts w:ascii="Helvetica" w:hAnsi="Helvetica" w:cs="Helvetica"/>
          <w:sz w:val="24"/>
          <w:szCs w:val="24"/>
        </w:rPr>
        <w:t xml:space="preserve"> and schema</w:t>
      </w:r>
      <w:r w:rsidR="00A82FD0">
        <w:rPr>
          <w:rFonts w:ascii="Helvetica" w:hAnsi="Helvetica" w:cs="Helvetica"/>
          <w:sz w:val="24"/>
          <w:szCs w:val="24"/>
        </w:rPr>
        <w:t xml:space="preserve">, and to be </w:t>
      </w:r>
      <w:r>
        <w:rPr>
          <w:rFonts w:ascii="Helvetica" w:hAnsi="Helvetica" w:cs="Helvetica"/>
          <w:sz w:val="24"/>
          <w:szCs w:val="24"/>
        </w:rPr>
        <w:t xml:space="preserve">chair of the </w:t>
      </w:r>
      <w:r w:rsidR="00A82FD0">
        <w:rPr>
          <w:rFonts w:ascii="Helvetica" w:hAnsi="Helvetica" w:cs="Helvetica"/>
          <w:sz w:val="24"/>
          <w:szCs w:val="24"/>
        </w:rPr>
        <w:t>Semantic Model working</w:t>
      </w:r>
      <w:r>
        <w:rPr>
          <w:rFonts w:ascii="Helvetica" w:hAnsi="Helvetica" w:cs="Helvetica"/>
          <w:sz w:val="24"/>
          <w:szCs w:val="24"/>
        </w:rPr>
        <w:t xml:space="preserve"> group</w:t>
      </w:r>
      <w:r w:rsidR="00A82FD0">
        <w:rPr>
          <w:rFonts w:ascii="Helvetica" w:hAnsi="Helvetica" w:cs="Helvetica"/>
          <w:sz w:val="24"/>
          <w:szCs w:val="24"/>
        </w:rPr>
        <w:t>.</w:t>
      </w:r>
    </w:p>
    <w:p w:rsidR="00A82FD0" w:rsidRDefault="00A82FD0" w:rsidP="00A82FD0">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lastRenderedPageBreak/>
        <w:t xml:space="preserve">b. Confirmation that Paul </w:t>
      </w:r>
      <w:proofErr w:type="spellStart"/>
      <w:r>
        <w:rPr>
          <w:rFonts w:ascii="Helvetica" w:hAnsi="Helvetica" w:cs="Helvetica"/>
          <w:sz w:val="24"/>
          <w:szCs w:val="24"/>
        </w:rPr>
        <w:t>Tykodi</w:t>
      </w:r>
      <w:proofErr w:type="spellEnd"/>
      <w:r>
        <w:rPr>
          <w:rFonts w:ascii="Helvetica" w:hAnsi="Helvetica" w:cs="Helvetica"/>
          <w:sz w:val="24"/>
          <w:szCs w:val="24"/>
        </w:rPr>
        <w:t xml:space="preserve"> would act as Vice Chair d</w:t>
      </w:r>
      <w:r w:rsidR="009461FE">
        <w:rPr>
          <w:rFonts w:ascii="Helvetica" w:hAnsi="Helvetica" w:cs="Helvetica"/>
          <w:sz w:val="24"/>
          <w:szCs w:val="24"/>
        </w:rPr>
        <w:t>uring the development of the Trans</w:t>
      </w:r>
      <w:r>
        <w:rPr>
          <w:rFonts w:ascii="Helvetica" w:hAnsi="Helvetica" w:cs="Helvetica"/>
          <w:sz w:val="24"/>
          <w:szCs w:val="24"/>
        </w:rPr>
        <w:t xml:space="preserve">former Service </w:t>
      </w:r>
      <w:r w:rsidR="009461FE">
        <w:rPr>
          <w:rFonts w:ascii="Helvetica" w:hAnsi="Helvetica" w:cs="Helvetica"/>
          <w:sz w:val="24"/>
          <w:szCs w:val="24"/>
        </w:rPr>
        <w:t>specification. The duration of that development was not stated.</w:t>
      </w:r>
    </w:p>
    <w:p w:rsidR="009461FE" w:rsidRDefault="009461FE" w:rsidP="00A82FD0">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c. There is need for a permane</w:t>
      </w:r>
      <w:r w:rsidR="005039ED">
        <w:rPr>
          <w:rFonts w:ascii="Helvetica" w:hAnsi="Helvetica" w:cs="Helvetica"/>
          <w:sz w:val="24"/>
          <w:szCs w:val="24"/>
        </w:rPr>
        <w:t>nt Vice Chair and a S</w:t>
      </w:r>
      <w:r>
        <w:rPr>
          <w:rFonts w:ascii="Helvetica" w:hAnsi="Helvetica" w:cs="Helvetica"/>
          <w:sz w:val="24"/>
          <w:szCs w:val="24"/>
        </w:rPr>
        <w:t>ecretary, as well as editors to support Dan</w:t>
      </w:r>
      <w:r w:rsidR="005039ED">
        <w:rPr>
          <w:rFonts w:ascii="Helvetica" w:hAnsi="Helvetica" w:cs="Helvetica"/>
          <w:sz w:val="24"/>
          <w:szCs w:val="24"/>
        </w:rPr>
        <w:t>iel</w:t>
      </w:r>
      <w:r>
        <w:rPr>
          <w:rFonts w:ascii="Helvetica" w:hAnsi="Helvetica" w:cs="Helvetica"/>
          <w:sz w:val="24"/>
          <w:szCs w:val="24"/>
        </w:rPr>
        <w:t xml:space="preserve"> and the significant number of projects identified for the SM WG.</w:t>
      </w:r>
    </w:p>
    <w:p w:rsidR="00580F23" w:rsidRDefault="00580F23" w:rsidP="00580F23">
      <w:pPr>
        <w:autoSpaceDE w:val="0"/>
        <w:autoSpaceDN w:val="0"/>
        <w:adjustRightInd w:val="0"/>
        <w:spacing w:after="0" w:line="240" w:lineRule="auto"/>
        <w:ind w:left="720"/>
        <w:rPr>
          <w:rFonts w:ascii="Helvetica" w:hAnsi="Helvetica" w:cs="Helvetica"/>
          <w:sz w:val="24"/>
          <w:szCs w:val="24"/>
        </w:rPr>
      </w:pPr>
      <w:r>
        <w:rPr>
          <w:rFonts w:ascii="Helvetica" w:hAnsi="Helvetica" w:cs="Helvetica"/>
          <w:sz w:val="24"/>
          <w:szCs w:val="24"/>
        </w:rPr>
        <w:t>3. Previous Action Items</w:t>
      </w:r>
    </w:p>
    <w:p w:rsidR="001713D1" w:rsidRDefault="00580F23" w:rsidP="00E347F5">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 xml:space="preserve">a. </w:t>
      </w:r>
      <w:r w:rsidR="001713D1">
        <w:rPr>
          <w:rFonts w:ascii="Helvetica" w:hAnsi="Helvetica" w:cs="Helvetica"/>
          <w:sz w:val="24"/>
          <w:szCs w:val="24"/>
        </w:rPr>
        <w:t>Pete to verify that the original evolution and</w:t>
      </w:r>
      <w:r>
        <w:rPr>
          <w:rFonts w:ascii="Helvetica" w:hAnsi="Helvetica" w:cs="Helvetica"/>
          <w:sz w:val="24"/>
          <w:szCs w:val="24"/>
        </w:rPr>
        <w:t xml:space="preserve"> </w:t>
      </w:r>
      <w:r w:rsidR="001713D1">
        <w:rPr>
          <w:rFonts w:ascii="Helvetica" w:hAnsi="Helvetica" w:cs="Helvetica"/>
          <w:sz w:val="24"/>
          <w:szCs w:val="24"/>
        </w:rPr>
        <w:t>namespace registry documents are posted on the PWG</w:t>
      </w:r>
      <w:r>
        <w:rPr>
          <w:rFonts w:ascii="Helvetica" w:hAnsi="Helvetica" w:cs="Helvetica"/>
          <w:sz w:val="24"/>
          <w:szCs w:val="24"/>
        </w:rPr>
        <w:t xml:space="preserve"> </w:t>
      </w:r>
      <w:r w:rsidR="001713D1">
        <w:rPr>
          <w:rFonts w:ascii="Helvetica" w:hAnsi="Helvetica" w:cs="Helvetica"/>
          <w:sz w:val="24"/>
          <w:szCs w:val="24"/>
        </w:rPr>
        <w:t>server</w:t>
      </w:r>
      <w:r w:rsidR="00975380">
        <w:rPr>
          <w:rFonts w:ascii="Helvetica" w:hAnsi="Helvetica" w:cs="Helvetica"/>
          <w:sz w:val="24"/>
          <w:szCs w:val="24"/>
        </w:rPr>
        <w:t xml:space="preserve"> -OPEN</w:t>
      </w:r>
    </w:p>
    <w:p w:rsidR="00580F23" w:rsidRDefault="00975380" w:rsidP="00E347F5">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b.</w:t>
      </w:r>
      <w:r w:rsidR="005039ED">
        <w:rPr>
          <w:rFonts w:ascii="Helvetica" w:hAnsi="Helvetica" w:cs="Helvetica"/>
          <w:sz w:val="24"/>
          <w:szCs w:val="24"/>
        </w:rPr>
        <w:t xml:space="preserve"> </w:t>
      </w:r>
      <w:r w:rsidR="00580F23">
        <w:rPr>
          <w:rFonts w:ascii="Helvetica" w:hAnsi="Helvetica" w:cs="Helvetica"/>
          <w:sz w:val="24"/>
          <w:szCs w:val="24"/>
        </w:rPr>
        <w:t>Ira to update SM charter to add mapping specs and merge SM/MFD charters</w:t>
      </w:r>
      <w:r>
        <w:rPr>
          <w:rFonts w:ascii="Helvetica" w:hAnsi="Helvetica" w:cs="Helvetica"/>
          <w:sz w:val="24"/>
          <w:szCs w:val="24"/>
        </w:rPr>
        <w:t xml:space="preserve"> - OPEN</w:t>
      </w:r>
    </w:p>
    <w:p w:rsidR="00580F23" w:rsidRDefault="00975380" w:rsidP="00E347F5">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 xml:space="preserve">c. </w:t>
      </w:r>
      <w:r w:rsidR="00580F23">
        <w:rPr>
          <w:rFonts w:ascii="Helvetica" w:hAnsi="Helvetica" w:cs="Helvetica"/>
          <w:sz w:val="24"/>
          <w:szCs w:val="24"/>
        </w:rPr>
        <w:t xml:space="preserve">Bill to update Cloud charter to remove mapping </w:t>
      </w:r>
      <w:proofErr w:type="gramStart"/>
      <w:r w:rsidR="00580F23">
        <w:rPr>
          <w:rFonts w:ascii="Helvetica" w:hAnsi="Helvetica" w:cs="Helvetica"/>
          <w:sz w:val="24"/>
          <w:szCs w:val="24"/>
        </w:rPr>
        <w:t>specs</w:t>
      </w:r>
      <w:r w:rsidR="00580F23" w:rsidRPr="00580F23">
        <w:rPr>
          <w:rFonts w:ascii="Helvetica" w:hAnsi="Helvetica" w:cs="Helvetica"/>
          <w:sz w:val="24"/>
          <w:szCs w:val="24"/>
        </w:rPr>
        <w:t xml:space="preserve"> </w:t>
      </w:r>
      <w:r>
        <w:rPr>
          <w:rFonts w:ascii="Helvetica" w:hAnsi="Helvetica" w:cs="Helvetica"/>
          <w:sz w:val="24"/>
          <w:szCs w:val="24"/>
        </w:rPr>
        <w:t xml:space="preserve"> -</w:t>
      </w:r>
      <w:proofErr w:type="gramEnd"/>
      <w:r>
        <w:rPr>
          <w:rFonts w:ascii="Helvetica" w:hAnsi="Helvetica" w:cs="Helvetica"/>
          <w:sz w:val="24"/>
          <w:szCs w:val="24"/>
        </w:rPr>
        <w:t xml:space="preserve"> </w:t>
      </w:r>
      <w:r w:rsidR="005039ED">
        <w:rPr>
          <w:rFonts w:ascii="Helvetica" w:hAnsi="Helvetica" w:cs="Helvetica"/>
          <w:sz w:val="24"/>
          <w:szCs w:val="24"/>
        </w:rPr>
        <w:t>DONE</w:t>
      </w:r>
    </w:p>
    <w:p w:rsidR="001713D1" w:rsidRDefault="00975380" w:rsidP="00E347F5">
      <w:pPr>
        <w:autoSpaceDE w:val="0"/>
        <w:autoSpaceDN w:val="0"/>
        <w:adjustRightInd w:val="0"/>
        <w:spacing w:after="0" w:line="240" w:lineRule="auto"/>
        <w:ind w:left="1440"/>
        <w:rPr>
          <w:rFonts w:ascii="Helvetica" w:hAnsi="Helvetica" w:cs="Helvetica"/>
          <w:sz w:val="24"/>
          <w:szCs w:val="24"/>
        </w:rPr>
      </w:pPr>
      <w:r>
        <w:rPr>
          <w:rFonts w:ascii="Helvetica" w:hAnsi="Helvetica" w:cs="Helvetica"/>
          <w:sz w:val="24"/>
          <w:szCs w:val="24"/>
        </w:rPr>
        <w:t>d.</w:t>
      </w:r>
      <w:r w:rsidR="001713D1">
        <w:rPr>
          <w:rFonts w:ascii="Helvetica" w:hAnsi="Helvetica" w:cs="Helvetica"/>
          <w:sz w:val="24"/>
          <w:szCs w:val="24"/>
        </w:rPr>
        <w:t xml:space="preserve"> Pete to send Dan</w:t>
      </w:r>
      <w:r w:rsidR="00860BFF">
        <w:rPr>
          <w:rFonts w:ascii="Helvetica" w:hAnsi="Helvetica" w:cs="Helvetica"/>
          <w:sz w:val="24"/>
          <w:szCs w:val="24"/>
        </w:rPr>
        <w:t>iel</w:t>
      </w:r>
      <w:r w:rsidR="001713D1">
        <w:rPr>
          <w:rFonts w:ascii="Helvetica" w:hAnsi="Helvetica" w:cs="Helvetica"/>
          <w:sz w:val="24"/>
          <w:szCs w:val="24"/>
        </w:rPr>
        <w:t>'s info to Jerry to add him to the SC</w:t>
      </w:r>
      <w:r>
        <w:rPr>
          <w:rFonts w:ascii="Helvetica" w:hAnsi="Helvetica" w:cs="Helvetica"/>
          <w:sz w:val="24"/>
          <w:szCs w:val="24"/>
        </w:rPr>
        <w:t xml:space="preserve"> </w:t>
      </w:r>
      <w:r w:rsidR="001713D1">
        <w:rPr>
          <w:rFonts w:ascii="Helvetica" w:hAnsi="Helvetica" w:cs="Helvetica"/>
          <w:sz w:val="24"/>
          <w:szCs w:val="24"/>
        </w:rPr>
        <w:t>list</w:t>
      </w:r>
      <w:r>
        <w:rPr>
          <w:rFonts w:ascii="Helvetica" w:hAnsi="Helvetica" w:cs="Helvetica"/>
          <w:sz w:val="24"/>
          <w:szCs w:val="24"/>
        </w:rPr>
        <w:t xml:space="preserve"> -?</w:t>
      </w:r>
    </w:p>
    <w:p w:rsidR="001713D1" w:rsidRPr="00E347F5" w:rsidRDefault="00F50277" w:rsidP="00975380">
      <w:pPr>
        <w:autoSpaceDE w:val="0"/>
        <w:autoSpaceDN w:val="0"/>
        <w:adjustRightInd w:val="0"/>
        <w:spacing w:after="0" w:line="240" w:lineRule="auto"/>
        <w:rPr>
          <w:rFonts w:ascii="Helvetica" w:hAnsi="Helvetica" w:cs="Helvetica"/>
          <w:b/>
          <w:sz w:val="28"/>
          <w:szCs w:val="28"/>
        </w:rPr>
      </w:pPr>
      <w:r w:rsidRPr="00E347F5">
        <w:rPr>
          <w:rFonts w:ascii="Helvetica" w:hAnsi="Helvetica" w:cs="Helvetica"/>
          <w:b/>
          <w:sz w:val="28"/>
          <w:szCs w:val="28"/>
        </w:rPr>
        <w:t>Specification Status</w:t>
      </w:r>
    </w:p>
    <w:p w:rsidR="00E347F5" w:rsidRPr="005039ED" w:rsidRDefault="00E347F5" w:rsidP="005039ED">
      <w:pPr>
        <w:pStyle w:val="ListParagraph"/>
        <w:numPr>
          <w:ilvl w:val="0"/>
          <w:numId w:val="1"/>
        </w:numPr>
        <w:autoSpaceDE w:val="0"/>
        <w:autoSpaceDN w:val="0"/>
        <w:adjustRightInd w:val="0"/>
        <w:spacing w:after="0" w:line="240" w:lineRule="auto"/>
        <w:rPr>
          <w:rFonts w:ascii="Helvetica" w:hAnsi="Helvetica" w:cs="Helvetica"/>
          <w:b/>
          <w:sz w:val="24"/>
          <w:szCs w:val="24"/>
        </w:rPr>
      </w:pPr>
      <w:r w:rsidRPr="005039ED">
        <w:rPr>
          <w:rFonts w:ascii="Helvetica" w:hAnsi="Helvetica" w:cs="Helvetica"/>
          <w:b/>
          <w:sz w:val="24"/>
          <w:szCs w:val="24"/>
        </w:rPr>
        <w:t>Transform Service</w:t>
      </w:r>
    </w:p>
    <w:p w:rsidR="005039ED" w:rsidRPr="005039ED" w:rsidRDefault="005039ED" w:rsidP="005039ED">
      <w:pPr>
        <w:pStyle w:val="ListParagraph"/>
        <w:numPr>
          <w:ilvl w:val="1"/>
          <w:numId w:val="1"/>
        </w:numPr>
        <w:autoSpaceDE w:val="0"/>
        <w:autoSpaceDN w:val="0"/>
        <w:adjustRightInd w:val="0"/>
        <w:spacing w:after="0" w:line="240" w:lineRule="auto"/>
        <w:rPr>
          <w:rFonts w:ascii="Arial" w:hAnsi="Arial" w:cs="Arial"/>
          <w:sz w:val="24"/>
          <w:szCs w:val="24"/>
        </w:rPr>
      </w:pPr>
      <w:r w:rsidRPr="005039ED">
        <w:rPr>
          <w:rFonts w:ascii="Arial" w:hAnsi="Arial" w:cs="Arial"/>
          <w:sz w:val="24"/>
          <w:szCs w:val="24"/>
        </w:rPr>
        <w:t>Current Posted Version</w:t>
      </w:r>
      <w:r w:rsidRPr="005039ED">
        <w:rPr>
          <w:rFonts w:ascii="Arial" w:hAnsi="Arial" w:cs="Arial"/>
          <w:b/>
          <w:sz w:val="24"/>
          <w:szCs w:val="24"/>
        </w:rPr>
        <w:t xml:space="preserve">: </w:t>
      </w:r>
      <w:hyperlink r:id="rId7" w:history="1">
        <w:r w:rsidRPr="005039ED">
          <w:rPr>
            <w:rStyle w:val="Hyperlink"/>
            <w:rFonts w:ascii="Arial" w:hAnsi="Arial" w:cs="Arial"/>
            <w:b/>
            <w:sz w:val="24"/>
            <w:szCs w:val="24"/>
          </w:rPr>
          <w:t>ftp://ftp.pwg.org/pub/pwg/mfd/wd/wd-mfdtransformmodel01-20120807.pdf</w:t>
        </w:r>
      </w:hyperlink>
    </w:p>
    <w:p w:rsidR="005039ED" w:rsidRPr="005039ED" w:rsidRDefault="001713D1" w:rsidP="005039ED">
      <w:pPr>
        <w:pStyle w:val="ListParagraph"/>
        <w:numPr>
          <w:ilvl w:val="1"/>
          <w:numId w:val="1"/>
        </w:numPr>
        <w:autoSpaceDE w:val="0"/>
        <w:autoSpaceDN w:val="0"/>
        <w:adjustRightInd w:val="0"/>
        <w:spacing w:after="0" w:line="240" w:lineRule="auto"/>
        <w:rPr>
          <w:rFonts w:ascii="Arial" w:hAnsi="Arial" w:cs="Arial"/>
          <w:sz w:val="24"/>
          <w:szCs w:val="24"/>
        </w:rPr>
      </w:pPr>
      <w:r w:rsidRPr="005039ED">
        <w:rPr>
          <w:rFonts w:ascii="Arial" w:hAnsi="Arial" w:cs="Arial"/>
          <w:sz w:val="24"/>
          <w:szCs w:val="24"/>
        </w:rPr>
        <w:t>Need to finish up use cases and requirements sections</w:t>
      </w:r>
      <w:r w:rsidR="005039ED" w:rsidRPr="005039ED">
        <w:rPr>
          <w:rFonts w:ascii="Arial" w:hAnsi="Arial" w:cs="Arial"/>
          <w:sz w:val="24"/>
          <w:szCs w:val="24"/>
        </w:rPr>
        <w:t xml:space="preserve"> </w:t>
      </w:r>
      <w:r w:rsidR="00860BFF">
        <w:rPr>
          <w:rFonts w:ascii="Arial" w:hAnsi="Arial" w:cs="Arial"/>
          <w:sz w:val="24"/>
          <w:szCs w:val="24"/>
        </w:rPr>
        <w:t>before we can go to prototype.</w:t>
      </w:r>
    </w:p>
    <w:p w:rsidR="001713D1" w:rsidRPr="005039ED" w:rsidRDefault="005039ED" w:rsidP="005039ED">
      <w:pPr>
        <w:pStyle w:val="ListParagraph"/>
        <w:numPr>
          <w:ilvl w:val="1"/>
          <w:numId w:val="1"/>
        </w:numPr>
        <w:autoSpaceDE w:val="0"/>
        <w:autoSpaceDN w:val="0"/>
        <w:adjustRightInd w:val="0"/>
        <w:spacing w:after="0" w:line="240" w:lineRule="auto"/>
        <w:rPr>
          <w:rFonts w:ascii="Arial" w:hAnsi="Arial" w:cs="Arial"/>
          <w:sz w:val="24"/>
          <w:szCs w:val="24"/>
        </w:rPr>
      </w:pPr>
      <w:r w:rsidRPr="005039ED">
        <w:rPr>
          <w:rFonts w:ascii="Arial" w:eastAsia="MS Gothic" w:hAnsi="Arial" w:cs="Arial"/>
          <w:sz w:val="24"/>
          <w:szCs w:val="24"/>
        </w:rPr>
        <w:t xml:space="preserve">Paul needs help with handling of use cases. </w:t>
      </w:r>
    </w:p>
    <w:p w:rsidR="005039ED" w:rsidRPr="005039ED" w:rsidRDefault="005039ED" w:rsidP="005039E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eastAsia="MS Gothic" w:hAnsi="Arial" w:cs="Arial"/>
          <w:sz w:val="24"/>
          <w:szCs w:val="24"/>
        </w:rPr>
        <w:t>Conference call set for 10 December at 4PM EST to discuss Transform Service use cases</w:t>
      </w:r>
    </w:p>
    <w:p w:rsidR="005039ED" w:rsidRPr="005039ED" w:rsidRDefault="005039ED" w:rsidP="005039E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eastAsia="MS Gothic" w:hAnsi="Arial" w:cs="Arial"/>
          <w:sz w:val="24"/>
          <w:szCs w:val="24"/>
        </w:rPr>
        <w:t xml:space="preserve">ACTION ITEM: Paul T. to send message to MDF list outlining </w:t>
      </w:r>
      <w:r w:rsidR="00860BFF">
        <w:rPr>
          <w:rFonts w:ascii="Arial" w:eastAsia="MS Gothic" w:hAnsi="Arial" w:cs="Arial"/>
          <w:sz w:val="24"/>
          <w:szCs w:val="24"/>
        </w:rPr>
        <w:t>t</w:t>
      </w:r>
      <w:r>
        <w:rPr>
          <w:rFonts w:ascii="Arial" w:eastAsia="MS Gothic" w:hAnsi="Arial" w:cs="Arial"/>
          <w:sz w:val="24"/>
          <w:szCs w:val="24"/>
        </w:rPr>
        <w:t>he situation and his objectives for the 10 December conference call.</w:t>
      </w:r>
    </w:p>
    <w:p w:rsidR="005039ED" w:rsidRDefault="005039ED" w:rsidP="005039ED">
      <w:pPr>
        <w:pStyle w:val="ListParagraph"/>
        <w:numPr>
          <w:ilvl w:val="0"/>
          <w:numId w:val="1"/>
        </w:numPr>
        <w:autoSpaceDE w:val="0"/>
        <w:autoSpaceDN w:val="0"/>
        <w:adjustRightInd w:val="0"/>
        <w:spacing w:after="0" w:line="240" w:lineRule="auto"/>
        <w:rPr>
          <w:rFonts w:ascii="Arial" w:hAnsi="Arial" w:cs="Arial"/>
          <w:b/>
          <w:sz w:val="24"/>
          <w:szCs w:val="24"/>
        </w:rPr>
      </w:pPr>
      <w:r w:rsidRPr="005039ED">
        <w:rPr>
          <w:rFonts w:ascii="Arial" w:hAnsi="Arial" w:cs="Arial"/>
          <w:b/>
          <w:sz w:val="24"/>
          <w:szCs w:val="24"/>
        </w:rPr>
        <w:t xml:space="preserve">PWG </w:t>
      </w:r>
      <w:r w:rsidR="001B73E8">
        <w:rPr>
          <w:rFonts w:ascii="Arial" w:hAnsi="Arial" w:cs="Arial"/>
          <w:b/>
          <w:sz w:val="24"/>
          <w:szCs w:val="24"/>
        </w:rPr>
        <w:t>Semantic Model Schema</w:t>
      </w:r>
    </w:p>
    <w:p w:rsidR="005039ED" w:rsidRDefault="001B73E8" w:rsidP="005039ED">
      <w:pPr>
        <w:pStyle w:val="ListParagraph"/>
        <w:numPr>
          <w:ilvl w:val="1"/>
          <w:numId w:val="1"/>
        </w:numPr>
        <w:autoSpaceDE w:val="0"/>
        <w:autoSpaceDN w:val="0"/>
        <w:adjustRightInd w:val="0"/>
        <w:spacing w:after="0" w:line="240" w:lineRule="auto"/>
        <w:rPr>
          <w:rFonts w:ascii="Arial" w:hAnsi="Arial" w:cs="Arial"/>
          <w:sz w:val="24"/>
          <w:szCs w:val="24"/>
        </w:rPr>
      </w:pPr>
      <w:r w:rsidRPr="001B73E8">
        <w:rPr>
          <w:rFonts w:ascii="Arial" w:hAnsi="Arial" w:cs="Arial"/>
          <w:sz w:val="24"/>
          <w:szCs w:val="24"/>
        </w:rPr>
        <w:t xml:space="preserve">Errors observed </w:t>
      </w:r>
    </w:p>
    <w:p w:rsidR="001B73E8" w:rsidRPr="00146D15" w:rsidRDefault="001B73E8" w:rsidP="001B73E8">
      <w:pPr>
        <w:pStyle w:val="ListParagraph"/>
        <w:numPr>
          <w:ilvl w:val="2"/>
          <w:numId w:val="1"/>
        </w:numPr>
        <w:autoSpaceDE w:val="0"/>
        <w:autoSpaceDN w:val="0"/>
        <w:adjustRightInd w:val="0"/>
        <w:spacing w:after="0" w:line="240" w:lineRule="auto"/>
        <w:rPr>
          <w:rFonts w:ascii="Arial" w:hAnsi="Arial" w:cs="Arial"/>
          <w:sz w:val="24"/>
          <w:szCs w:val="24"/>
        </w:rPr>
      </w:pPr>
      <w:proofErr w:type="spellStart"/>
      <w:r w:rsidRPr="00146D15">
        <w:rPr>
          <w:rFonts w:ascii="Arial" w:hAnsi="Arial" w:cs="Arial"/>
        </w:rPr>
        <w:t>CharsetSupported</w:t>
      </w:r>
      <w:proofErr w:type="spellEnd"/>
      <w:r w:rsidRPr="00146D15">
        <w:rPr>
          <w:rFonts w:ascii="Arial" w:hAnsi="Arial" w:cs="Arial"/>
        </w:rPr>
        <w:t xml:space="preserve"> not properly encoded as a list of keyword. </w:t>
      </w:r>
    </w:p>
    <w:p w:rsidR="001B73E8" w:rsidRPr="00146D15" w:rsidRDefault="001B73E8" w:rsidP="001B73E8">
      <w:pPr>
        <w:pStyle w:val="ListParagraph"/>
        <w:numPr>
          <w:ilvl w:val="2"/>
          <w:numId w:val="1"/>
        </w:numPr>
        <w:autoSpaceDE w:val="0"/>
        <w:autoSpaceDN w:val="0"/>
        <w:adjustRightInd w:val="0"/>
        <w:spacing w:after="0" w:line="240" w:lineRule="auto"/>
        <w:rPr>
          <w:rFonts w:ascii="Arial" w:hAnsi="Arial" w:cs="Arial"/>
          <w:sz w:val="24"/>
          <w:szCs w:val="24"/>
        </w:rPr>
      </w:pPr>
      <w:proofErr w:type="spellStart"/>
      <w:r w:rsidRPr="00146D15">
        <w:rPr>
          <w:rFonts w:ascii="Arial" w:hAnsi="Arial" w:cs="Arial"/>
        </w:rPr>
        <w:t>NaturalLanguageSupported</w:t>
      </w:r>
      <w:proofErr w:type="spellEnd"/>
      <w:r w:rsidRPr="00146D15">
        <w:rPr>
          <w:rFonts w:ascii="Arial" w:hAnsi="Arial" w:cs="Arial"/>
        </w:rPr>
        <w:t xml:space="preserve"> not properly encoded as a list of keyword.</w:t>
      </w:r>
    </w:p>
    <w:p w:rsidR="001B73E8" w:rsidRPr="00146D15" w:rsidRDefault="001B73E8" w:rsidP="001B73E8">
      <w:pPr>
        <w:pStyle w:val="ListParagraph"/>
        <w:numPr>
          <w:ilvl w:val="2"/>
          <w:numId w:val="1"/>
        </w:numPr>
        <w:autoSpaceDE w:val="0"/>
        <w:autoSpaceDN w:val="0"/>
        <w:adjustRightInd w:val="0"/>
        <w:spacing w:after="0" w:line="240" w:lineRule="auto"/>
        <w:rPr>
          <w:rFonts w:ascii="Arial" w:hAnsi="Arial" w:cs="Arial"/>
          <w:sz w:val="24"/>
          <w:szCs w:val="24"/>
        </w:rPr>
      </w:pPr>
      <w:proofErr w:type="spellStart"/>
      <w:r w:rsidRPr="00146D15">
        <w:rPr>
          <w:rFonts w:ascii="Arial" w:hAnsi="Arial" w:cs="Arial"/>
        </w:rPr>
        <w:t>FinishingCol</w:t>
      </w:r>
      <w:proofErr w:type="spellEnd"/>
      <w:r w:rsidRPr="00146D15">
        <w:rPr>
          <w:rFonts w:ascii="Arial" w:hAnsi="Arial" w:cs="Arial"/>
        </w:rPr>
        <w:t xml:space="preserve"> is the wrong type.</w:t>
      </w:r>
    </w:p>
    <w:p w:rsidR="001B73E8" w:rsidRPr="00146D15" w:rsidRDefault="001B73E8" w:rsidP="001B73E8">
      <w:pPr>
        <w:pStyle w:val="ListParagraph"/>
        <w:numPr>
          <w:ilvl w:val="2"/>
          <w:numId w:val="1"/>
        </w:numPr>
        <w:autoSpaceDE w:val="0"/>
        <w:autoSpaceDN w:val="0"/>
        <w:adjustRightInd w:val="0"/>
        <w:spacing w:after="0" w:line="240" w:lineRule="auto"/>
        <w:rPr>
          <w:rFonts w:ascii="Arial" w:hAnsi="Arial" w:cs="Arial"/>
          <w:sz w:val="24"/>
          <w:szCs w:val="24"/>
        </w:rPr>
      </w:pPr>
      <w:r w:rsidRPr="00146D15">
        <w:rPr>
          <w:rFonts w:ascii="Arial" w:hAnsi="Arial" w:cs="Arial"/>
        </w:rPr>
        <w:t xml:space="preserve">For consistency with IPP implementations, every member within a processing element’s complex type should be decorated with the </w:t>
      </w:r>
      <w:proofErr w:type="spellStart"/>
      <w:r w:rsidRPr="00146D15">
        <w:rPr>
          <w:rFonts w:ascii="Arial" w:hAnsi="Arial" w:cs="Arial"/>
        </w:rPr>
        <w:t>MustHonor</w:t>
      </w:r>
      <w:proofErr w:type="spellEnd"/>
      <w:r w:rsidRPr="00146D15">
        <w:rPr>
          <w:rFonts w:ascii="Arial" w:hAnsi="Arial" w:cs="Arial"/>
        </w:rPr>
        <w:t xml:space="preserve"> attribute rather than just have the complex type inherit the attribute and have the value applicable to all constituent members </w:t>
      </w:r>
    </w:p>
    <w:p w:rsidR="001B73E8" w:rsidRDefault="001B73E8" w:rsidP="001B73E8">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Resolution</w:t>
      </w:r>
    </w:p>
    <w:p w:rsidR="001B73E8" w:rsidRPr="00146D15" w:rsidRDefault="00146D15" w:rsidP="001B73E8">
      <w:pPr>
        <w:pStyle w:val="ListParagraph"/>
        <w:numPr>
          <w:ilvl w:val="2"/>
          <w:numId w:val="1"/>
        </w:numPr>
        <w:autoSpaceDE w:val="0"/>
        <w:autoSpaceDN w:val="0"/>
        <w:adjustRightInd w:val="0"/>
        <w:spacing w:after="0" w:line="240" w:lineRule="auto"/>
        <w:rPr>
          <w:rFonts w:ascii="Arial" w:hAnsi="Arial" w:cs="Arial"/>
        </w:rPr>
      </w:pPr>
      <w:r w:rsidRPr="00146D15">
        <w:rPr>
          <w:rFonts w:ascii="Arial" w:hAnsi="Arial" w:cs="Arial"/>
        </w:rPr>
        <w:t xml:space="preserve">ACTION ITEM: </w:t>
      </w:r>
      <w:r w:rsidR="001B73E8" w:rsidRPr="00146D15">
        <w:rPr>
          <w:rFonts w:ascii="Arial" w:hAnsi="Arial" w:cs="Arial"/>
        </w:rPr>
        <w:t xml:space="preserve">Daniel will correct namespace and schema </w:t>
      </w:r>
      <w:r w:rsidRPr="00146D15">
        <w:rPr>
          <w:rFonts w:ascii="Arial" w:hAnsi="Arial" w:cs="Arial"/>
        </w:rPr>
        <w:t>with respect to</w:t>
      </w:r>
      <w:r>
        <w:rPr>
          <w:rFonts w:ascii="Arial" w:hAnsi="Arial" w:cs="Arial"/>
        </w:rPr>
        <w:t xml:space="preserve"> issues identified</w:t>
      </w:r>
      <w:r w:rsidR="001B73E8" w:rsidRPr="00146D15">
        <w:rPr>
          <w:rFonts w:ascii="Arial" w:hAnsi="Arial" w:cs="Arial"/>
        </w:rPr>
        <w:t xml:space="preserve"> </w:t>
      </w:r>
      <w:r w:rsidRPr="00146D15">
        <w:rPr>
          <w:rFonts w:ascii="Arial" w:hAnsi="Arial" w:cs="Arial"/>
        </w:rPr>
        <w:t>above</w:t>
      </w:r>
    </w:p>
    <w:p w:rsidR="00146D15" w:rsidRDefault="00146D15" w:rsidP="001B73E8">
      <w:pPr>
        <w:pStyle w:val="ListParagraph"/>
        <w:numPr>
          <w:ilvl w:val="2"/>
          <w:numId w:val="1"/>
        </w:numPr>
        <w:autoSpaceDE w:val="0"/>
        <w:autoSpaceDN w:val="0"/>
        <w:adjustRightInd w:val="0"/>
        <w:spacing w:after="0" w:line="240" w:lineRule="auto"/>
        <w:rPr>
          <w:rFonts w:ascii="Arial" w:hAnsi="Arial" w:cs="Arial"/>
        </w:rPr>
      </w:pPr>
      <w:r>
        <w:rPr>
          <w:rFonts w:ascii="Arial" w:hAnsi="Arial" w:cs="Arial"/>
        </w:rPr>
        <w:t xml:space="preserve">Errors are not reflected </w:t>
      </w:r>
      <w:r w:rsidRPr="00146D15">
        <w:rPr>
          <w:rFonts w:ascii="Arial" w:hAnsi="Arial" w:cs="Arial"/>
        </w:rPr>
        <w:t>in approved standards</w:t>
      </w:r>
      <w:r>
        <w:rPr>
          <w:rFonts w:ascii="Arial" w:hAnsi="Arial" w:cs="Arial"/>
        </w:rPr>
        <w:t>, except that reference to Schema version in PWG Job Ticket standard must be corrected using Errata mechanism. ACTION ITEM: Daniel (or delegated person) to issue errata as identified in the PWG process document section 9.1.</w:t>
      </w:r>
    </w:p>
    <w:p w:rsidR="001524AD" w:rsidRDefault="001524AD" w:rsidP="001524AD">
      <w:pPr>
        <w:pStyle w:val="ListParagraph"/>
        <w:numPr>
          <w:ilvl w:val="0"/>
          <w:numId w:val="1"/>
        </w:numPr>
        <w:autoSpaceDE w:val="0"/>
        <w:autoSpaceDN w:val="0"/>
        <w:adjustRightInd w:val="0"/>
        <w:spacing w:after="0" w:line="240" w:lineRule="auto"/>
        <w:rPr>
          <w:rFonts w:ascii="Arial" w:hAnsi="Arial" w:cs="Arial"/>
          <w:b/>
          <w:sz w:val="24"/>
          <w:szCs w:val="24"/>
        </w:rPr>
      </w:pPr>
      <w:r w:rsidRPr="001524AD">
        <w:rPr>
          <w:rFonts w:ascii="Arial" w:hAnsi="Arial" w:cs="Arial"/>
          <w:b/>
          <w:sz w:val="24"/>
          <w:szCs w:val="24"/>
        </w:rPr>
        <w:t>Cloud Print Operations</w:t>
      </w:r>
    </w:p>
    <w:p w:rsidR="001524AD" w:rsidRDefault="001524AD" w:rsidP="001524A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Modifications to WDSL: ACTION ITEM: Peter will implement changes to WSDL as agreed in Cloud WG session</w:t>
      </w:r>
    </w:p>
    <w:p w:rsidR="001524AD" w:rsidRDefault="001524AD" w:rsidP="001524A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Name Changes: ACTION ITEM: Peter will </w:t>
      </w:r>
      <w:r w:rsidR="003939A0">
        <w:rPr>
          <w:rFonts w:ascii="Arial" w:hAnsi="Arial" w:cs="Arial"/>
          <w:sz w:val="24"/>
          <w:szCs w:val="24"/>
        </w:rPr>
        <w:t>add “Print Service” to operations as necessary to properly distinguish object of operation. With changes made, operations are now named:</w:t>
      </w:r>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lastRenderedPageBreak/>
        <w:t>AcknowledgePrintDocument</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AcknowledgePrintJob</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FetchPrintDocument</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FetchPrintJob</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GetFetchablePrintJobs</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UpdateFetchablePrintJobs</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UpdatePrintDocumentState</w:t>
      </w:r>
      <w:proofErr w:type="spellEnd"/>
    </w:p>
    <w:p w:rsidR="003939A0" w:rsidRPr="003939A0" w:rsidRDefault="003939A0" w:rsidP="003939A0">
      <w:pPr>
        <w:pStyle w:val="ListParagraph"/>
        <w:numPr>
          <w:ilvl w:val="2"/>
          <w:numId w:val="1"/>
        </w:numPr>
        <w:rPr>
          <w:rFonts w:ascii="Arial" w:hAnsi="Arial" w:cs="Arial"/>
        </w:rPr>
      </w:pPr>
      <w:proofErr w:type="spellStart"/>
      <w:r w:rsidRPr="003939A0">
        <w:rPr>
          <w:rFonts w:ascii="Arial" w:hAnsi="Arial" w:cs="Arial"/>
        </w:rPr>
        <w:t>UpdatePrintJobState</w:t>
      </w:r>
      <w:proofErr w:type="spellEnd"/>
    </w:p>
    <w:p w:rsidR="003939A0" w:rsidRDefault="003939A0" w:rsidP="003939A0">
      <w:pPr>
        <w:pStyle w:val="ListParagraph"/>
        <w:numPr>
          <w:ilvl w:val="2"/>
          <w:numId w:val="1"/>
        </w:numPr>
        <w:rPr>
          <w:rFonts w:ascii="Arial" w:hAnsi="Arial" w:cs="Arial"/>
        </w:rPr>
      </w:pPr>
      <w:proofErr w:type="spellStart"/>
      <w:r w:rsidRPr="003939A0">
        <w:rPr>
          <w:rFonts w:ascii="Arial" w:hAnsi="Arial" w:cs="Arial"/>
        </w:rPr>
        <w:t>UpdatePrintServiceState</w:t>
      </w:r>
      <w:proofErr w:type="spellEnd"/>
    </w:p>
    <w:p w:rsidR="003939A0" w:rsidRDefault="003939A0" w:rsidP="003939A0">
      <w:pPr>
        <w:pStyle w:val="ListParagraph"/>
        <w:numPr>
          <w:ilvl w:val="1"/>
          <w:numId w:val="1"/>
        </w:numPr>
        <w:rPr>
          <w:rFonts w:ascii="Arial" w:hAnsi="Arial" w:cs="Arial"/>
        </w:rPr>
      </w:pPr>
      <w:r>
        <w:rPr>
          <w:rFonts w:ascii="Arial" w:hAnsi="Arial" w:cs="Arial"/>
        </w:rPr>
        <w:t>As agreed in Cloud Model WG session, an IPP notifications mechanism should be available for Cloud Printing.</w:t>
      </w:r>
      <w:r w:rsidR="00E42705">
        <w:rPr>
          <w:rFonts w:ascii="Arial" w:hAnsi="Arial" w:cs="Arial"/>
        </w:rPr>
        <w:t xml:space="preserve"> </w:t>
      </w:r>
      <w:r>
        <w:rPr>
          <w:rFonts w:ascii="Arial" w:hAnsi="Arial" w:cs="Arial"/>
        </w:rPr>
        <w:t>A</w:t>
      </w:r>
      <w:r w:rsidR="00E42705">
        <w:rPr>
          <w:rFonts w:ascii="Arial" w:hAnsi="Arial" w:cs="Arial"/>
        </w:rPr>
        <w:t>CTION ITEM: Create/</w:t>
      </w:r>
      <w:r>
        <w:rPr>
          <w:rFonts w:ascii="Arial" w:hAnsi="Arial" w:cs="Arial"/>
        </w:rPr>
        <w:t xml:space="preserve">check a WSDL file identifying all Notification Operations to be used in conjunction with Print Operations. Ensure </w:t>
      </w:r>
      <w:proofErr w:type="spellStart"/>
      <w:proofErr w:type="gramStart"/>
      <w:r>
        <w:rPr>
          <w:rFonts w:ascii="Arial" w:hAnsi="Arial" w:cs="Arial"/>
        </w:rPr>
        <w:t>GetNotific</w:t>
      </w:r>
      <w:r w:rsidR="000930FB">
        <w:rPr>
          <w:rFonts w:ascii="Arial" w:hAnsi="Arial" w:cs="Arial"/>
        </w:rPr>
        <w:t>a</w:t>
      </w:r>
      <w:r>
        <w:rPr>
          <w:rFonts w:ascii="Arial" w:hAnsi="Arial" w:cs="Arial"/>
        </w:rPr>
        <w:t>tions</w:t>
      </w:r>
      <w:proofErr w:type="spellEnd"/>
      <w:r>
        <w:rPr>
          <w:rFonts w:ascii="Arial" w:hAnsi="Arial" w:cs="Arial"/>
        </w:rPr>
        <w:t xml:space="preserve"> </w:t>
      </w:r>
      <w:r w:rsidR="000930FB">
        <w:rPr>
          <w:rFonts w:ascii="Arial" w:hAnsi="Arial" w:cs="Arial"/>
        </w:rPr>
        <w:t xml:space="preserve"> properly</w:t>
      </w:r>
      <w:proofErr w:type="gramEnd"/>
      <w:r w:rsidR="000930FB">
        <w:rPr>
          <w:rFonts w:ascii="Arial" w:hAnsi="Arial" w:cs="Arial"/>
        </w:rPr>
        <w:t xml:space="preserve"> reflects </w:t>
      </w:r>
      <w:r w:rsidR="00860BFF">
        <w:rPr>
          <w:rFonts w:ascii="Arial" w:hAnsi="Arial" w:cs="Arial"/>
        </w:rPr>
        <w:t xml:space="preserve">applicable parts </w:t>
      </w:r>
      <w:r w:rsidR="000930FB">
        <w:rPr>
          <w:rFonts w:ascii="Arial" w:hAnsi="Arial" w:cs="Arial"/>
        </w:rPr>
        <w:t xml:space="preserve">of RFC3995, 3996, 3997. </w:t>
      </w:r>
    </w:p>
    <w:p w:rsidR="003939A0" w:rsidRDefault="003939A0" w:rsidP="003939A0">
      <w:pPr>
        <w:pStyle w:val="ListParagraph"/>
        <w:numPr>
          <w:ilvl w:val="0"/>
          <w:numId w:val="1"/>
        </w:numPr>
        <w:rPr>
          <w:rFonts w:ascii="Arial" w:hAnsi="Arial" w:cs="Arial"/>
        </w:rPr>
      </w:pPr>
      <w:r>
        <w:rPr>
          <w:rFonts w:ascii="Arial" w:hAnsi="Arial" w:cs="Arial"/>
        </w:rPr>
        <w:t>PWG Job Ticket Specification</w:t>
      </w:r>
    </w:p>
    <w:p w:rsidR="003939A0" w:rsidRDefault="003939A0" w:rsidP="003939A0">
      <w:pPr>
        <w:pStyle w:val="ListParagraph"/>
        <w:numPr>
          <w:ilvl w:val="1"/>
          <w:numId w:val="1"/>
        </w:numPr>
        <w:rPr>
          <w:rFonts w:ascii="Arial" w:hAnsi="Arial" w:cs="Arial"/>
        </w:rPr>
      </w:pPr>
      <w:r>
        <w:rPr>
          <w:rFonts w:ascii="Arial" w:hAnsi="Arial" w:cs="Arial"/>
        </w:rPr>
        <w:t>Glen observed some problems in the approved text. ACTION ITEM: Glen to send message to MFD list identifying errors and suggesting corrections</w:t>
      </w:r>
      <w:r w:rsidR="000930FB">
        <w:rPr>
          <w:rFonts w:ascii="Arial" w:hAnsi="Arial" w:cs="Arial"/>
        </w:rPr>
        <w:t>.</w:t>
      </w:r>
    </w:p>
    <w:p w:rsidR="000930FB" w:rsidRDefault="000930FB" w:rsidP="000930FB">
      <w:pPr>
        <w:pStyle w:val="ListParagraph"/>
        <w:numPr>
          <w:ilvl w:val="0"/>
          <w:numId w:val="1"/>
        </w:numPr>
        <w:rPr>
          <w:rFonts w:ascii="Arial" w:hAnsi="Arial" w:cs="Arial"/>
        </w:rPr>
      </w:pPr>
      <w:r>
        <w:rPr>
          <w:rFonts w:ascii="Arial" w:hAnsi="Arial" w:cs="Arial"/>
        </w:rPr>
        <w:t>MSPS –PWG PJT Mapping</w:t>
      </w:r>
    </w:p>
    <w:p w:rsidR="000930FB" w:rsidRDefault="000930FB" w:rsidP="000930FB">
      <w:pPr>
        <w:pStyle w:val="ListParagraph"/>
        <w:numPr>
          <w:ilvl w:val="1"/>
          <w:numId w:val="1"/>
        </w:numPr>
        <w:rPr>
          <w:rFonts w:ascii="Arial" w:hAnsi="Arial" w:cs="Arial"/>
        </w:rPr>
      </w:pPr>
      <w:proofErr w:type="gramStart"/>
      <w:r>
        <w:rPr>
          <w:rFonts w:ascii="Arial" w:hAnsi="Arial" w:cs="Arial"/>
        </w:rPr>
        <w:t>Status :</w:t>
      </w:r>
      <w:proofErr w:type="gramEnd"/>
      <w:r>
        <w:rPr>
          <w:rFonts w:ascii="Arial" w:hAnsi="Arial" w:cs="Arial"/>
        </w:rPr>
        <w:t xml:space="preserve"> Current version as white paper at </w:t>
      </w:r>
      <w:hyperlink r:id="rId8" w:history="1">
        <w:r w:rsidRPr="002A257E">
          <w:rPr>
            <w:rStyle w:val="Hyperlink"/>
            <w:rFonts w:ascii="Arial" w:hAnsi="Arial" w:cs="Arial"/>
          </w:rPr>
          <w:t>ftp://ftp.pwg.org/pub/pwg/mfd/white/msps-mapping-20121205.pdf</w:t>
        </w:r>
      </w:hyperlink>
      <w:r>
        <w:rPr>
          <w:rFonts w:ascii="Arial" w:hAnsi="Arial" w:cs="Arial"/>
        </w:rPr>
        <w:t xml:space="preserve"> .Paul suggests mapping is 80-90% done.</w:t>
      </w:r>
    </w:p>
    <w:p w:rsidR="000930FB" w:rsidRDefault="000930FB" w:rsidP="000930FB">
      <w:pPr>
        <w:pStyle w:val="ListParagraph"/>
        <w:numPr>
          <w:ilvl w:val="1"/>
          <w:numId w:val="1"/>
        </w:numPr>
        <w:rPr>
          <w:rFonts w:ascii="Arial" w:hAnsi="Arial" w:cs="Arial"/>
        </w:rPr>
      </w:pPr>
      <w:r>
        <w:rPr>
          <w:rFonts w:ascii="Arial" w:hAnsi="Arial" w:cs="Arial"/>
        </w:rPr>
        <w:t>Agreement that Job and Document Level elements correlate. Paul had question on handling of MSPS page level elements. IPP (PWG SM) page override operations to be used for mapping</w:t>
      </w:r>
      <w:r w:rsidR="00860BFF">
        <w:rPr>
          <w:rFonts w:ascii="Arial" w:hAnsi="Arial" w:cs="Arial"/>
        </w:rPr>
        <w:t xml:space="preserve">. </w:t>
      </w:r>
      <w:r>
        <w:rPr>
          <w:rFonts w:ascii="Arial" w:hAnsi="Arial" w:cs="Arial"/>
        </w:rPr>
        <w:t>Comment that PWG page override requires explicit statement of the values of all media collection elements, including those that are unchanged</w:t>
      </w:r>
      <w:r w:rsidR="00A31E58">
        <w:rPr>
          <w:rFonts w:ascii="Arial" w:hAnsi="Arial" w:cs="Arial"/>
        </w:rPr>
        <w:t>.</w:t>
      </w:r>
    </w:p>
    <w:p w:rsidR="000930FB" w:rsidRDefault="00A31E58" w:rsidP="000930FB">
      <w:pPr>
        <w:pStyle w:val="ListParagraph"/>
        <w:numPr>
          <w:ilvl w:val="1"/>
          <w:numId w:val="1"/>
        </w:numPr>
        <w:rPr>
          <w:rFonts w:ascii="Arial" w:hAnsi="Arial" w:cs="Arial"/>
        </w:rPr>
      </w:pPr>
      <w:r>
        <w:rPr>
          <w:rFonts w:ascii="Arial" w:hAnsi="Arial" w:cs="Arial"/>
        </w:rPr>
        <w:t xml:space="preserve">General discussion of elements that exist in PWG or MSPS and do not appear to map in the alternate system. </w:t>
      </w:r>
      <w:r w:rsidR="00860BFF">
        <w:rPr>
          <w:rFonts w:ascii="Arial" w:hAnsi="Arial" w:cs="Arial"/>
        </w:rPr>
        <w:t>In such cases, m</w:t>
      </w:r>
      <w:r>
        <w:rPr>
          <w:rFonts w:ascii="Arial" w:hAnsi="Arial" w:cs="Arial"/>
        </w:rPr>
        <w:t xml:space="preserve">apping </w:t>
      </w:r>
      <w:r w:rsidR="00860BFF">
        <w:rPr>
          <w:rFonts w:ascii="Arial" w:hAnsi="Arial" w:cs="Arial"/>
        </w:rPr>
        <w:t>table will represent an</w:t>
      </w:r>
      <w:r>
        <w:rPr>
          <w:rFonts w:ascii="Arial" w:hAnsi="Arial" w:cs="Arial"/>
        </w:rPr>
        <w:t xml:space="preserve"> element</w:t>
      </w:r>
      <w:r w:rsidR="00860BFF">
        <w:rPr>
          <w:rFonts w:ascii="Arial" w:hAnsi="Arial" w:cs="Arial"/>
        </w:rPr>
        <w:t xml:space="preserve"> in </w:t>
      </w:r>
      <w:r>
        <w:rPr>
          <w:rFonts w:ascii="Arial" w:hAnsi="Arial" w:cs="Arial"/>
        </w:rPr>
        <w:t xml:space="preserve">one side but not other. Text explanation </w:t>
      </w:r>
      <w:r w:rsidR="00860BFF">
        <w:rPr>
          <w:rFonts w:ascii="Arial" w:hAnsi="Arial" w:cs="Arial"/>
        </w:rPr>
        <w:t xml:space="preserve">is </w:t>
      </w:r>
      <w:r>
        <w:rPr>
          <w:rFonts w:ascii="Arial" w:hAnsi="Arial" w:cs="Arial"/>
        </w:rPr>
        <w:t>necessary only when mapping</w:t>
      </w:r>
      <w:r w:rsidR="00860BFF">
        <w:rPr>
          <w:rFonts w:ascii="Arial" w:hAnsi="Arial" w:cs="Arial"/>
        </w:rPr>
        <w:t xml:space="preserve"> exists but is</w:t>
      </w:r>
      <w:r>
        <w:rPr>
          <w:rFonts w:ascii="Arial" w:hAnsi="Arial" w:cs="Arial"/>
        </w:rPr>
        <w:t xml:space="preserve"> not 1:1.</w:t>
      </w:r>
    </w:p>
    <w:p w:rsidR="00A31E58" w:rsidRDefault="00A31E58" w:rsidP="000930FB">
      <w:pPr>
        <w:pStyle w:val="ListParagraph"/>
        <w:numPr>
          <w:ilvl w:val="1"/>
          <w:numId w:val="1"/>
        </w:numPr>
        <w:rPr>
          <w:rFonts w:ascii="Arial" w:hAnsi="Arial" w:cs="Arial"/>
        </w:rPr>
      </w:pPr>
      <w:r>
        <w:rPr>
          <w:rFonts w:ascii="Arial" w:hAnsi="Arial" w:cs="Arial"/>
        </w:rPr>
        <w:t>Observation that there will be instances where the path to the lowest element may vary, but the element and its values may still match well with a similar terminal element in the other system.</w:t>
      </w:r>
    </w:p>
    <w:p w:rsidR="00A31E58" w:rsidRDefault="00A31E58" w:rsidP="00A31E58">
      <w:pPr>
        <w:pStyle w:val="ListParagraph"/>
        <w:numPr>
          <w:ilvl w:val="0"/>
          <w:numId w:val="1"/>
        </w:numPr>
        <w:rPr>
          <w:rFonts w:ascii="Arial" w:hAnsi="Arial" w:cs="Arial"/>
        </w:rPr>
      </w:pPr>
      <w:r>
        <w:rPr>
          <w:rFonts w:ascii="Arial" w:hAnsi="Arial" w:cs="Arial"/>
        </w:rPr>
        <w:t>V1 of Mapping Document</w:t>
      </w:r>
    </w:p>
    <w:p w:rsidR="00A31E58" w:rsidRDefault="00A31E58" w:rsidP="00A31E58">
      <w:pPr>
        <w:pStyle w:val="ListParagraph"/>
        <w:numPr>
          <w:ilvl w:val="1"/>
          <w:numId w:val="1"/>
        </w:numPr>
        <w:rPr>
          <w:rFonts w:ascii="Arial" w:hAnsi="Arial" w:cs="Arial"/>
        </w:rPr>
      </w:pPr>
      <w:r>
        <w:rPr>
          <w:rFonts w:ascii="Arial" w:hAnsi="Arial" w:cs="Arial"/>
        </w:rPr>
        <w:t xml:space="preserve">MSPS </w:t>
      </w:r>
      <w:r w:rsidR="00860BFF">
        <w:rPr>
          <w:rFonts w:ascii="Arial" w:hAnsi="Arial" w:cs="Arial"/>
        </w:rPr>
        <w:t xml:space="preserve">to PWG mapping </w:t>
      </w:r>
      <w:r>
        <w:rPr>
          <w:rFonts w:ascii="Arial" w:hAnsi="Arial" w:cs="Arial"/>
        </w:rPr>
        <w:t>format follows that used for JPS mapping.</w:t>
      </w:r>
    </w:p>
    <w:p w:rsidR="00A31E58" w:rsidRDefault="00A31E58" w:rsidP="00A31E58">
      <w:pPr>
        <w:pStyle w:val="ListParagraph"/>
        <w:numPr>
          <w:ilvl w:val="1"/>
          <w:numId w:val="1"/>
        </w:numPr>
        <w:rPr>
          <w:rFonts w:ascii="Arial" w:hAnsi="Arial" w:cs="Arial"/>
        </w:rPr>
      </w:pPr>
      <w:r>
        <w:rPr>
          <w:rFonts w:ascii="Arial" w:hAnsi="Arial" w:cs="Arial"/>
        </w:rPr>
        <w:t>ACTION ITEM: Mike to rework PPD mapping information into similar format</w:t>
      </w:r>
    </w:p>
    <w:p w:rsidR="00A31E58" w:rsidRDefault="00A31E58" w:rsidP="00A31E58">
      <w:pPr>
        <w:pStyle w:val="ListParagraph"/>
        <w:numPr>
          <w:ilvl w:val="1"/>
          <w:numId w:val="1"/>
        </w:numPr>
        <w:rPr>
          <w:rFonts w:ascii="Arial" w:hAnsi="Arial" w:cs="Arial"/>
        </w:rPr>
      </w:pPr>
      <w:r>
        <w:rPr>
          <w:rFonts w:ascii="Arial" w:hAnsi="Arial" w:cs="Arial"/>
        </w:rPr>
        <w:t>ACTION ITEM: Schedule for V1 of Mapping document should be reviewed for inclusion in updated charter.</w:t>
      </w:r>
    </w:p>
    <w:p w:rsidR="001713D1" w:rsidRDefault="001713D1" w:rsidP="001713D1">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Next Steps / Open Actions</w:t>
      </w:r>
    </w:p>
    <w:p w:rsidR="001713D1" w:rsidRPr="00A31E58" w:rsidRDefault="001713D1" w:rsidP="00A31E58">
      <w:pPr>
        <w:pStyle w:val="ListParagraph"/>
        <w:numPr>
          <w:ilvl w:val="0"/>
          <w:numId w:val="3"/>
        </w:numPr>
        <w:autoSpaceDE w:val="0"/>
        <w:autoSpaceDN w:val="0"/>
        <w:adjustRightInd w:val="0"/>
        <w:spacing w:after="0" w:line="240" w:lineRule="auto"/>
        <w:rPr>
          <w:rFonts w:ascii="Helvetica" w:hAnsi="Helvetica" w:cs="Helvetica"/>
          <w:sz w:val="24"/>
          <w:szCs w:val="24"/>
        </w:rPr>
      </w:pPr>
      <w:r w:rsidRPr="00A31E58">
        <w:rPr>
          <w:rFonts w:ascii="Helvetica" w:hAnsi="Helvetica" w:cs="Helvetica"/>
          <w:sz w:val="24"/>
          <w:szCs w:val="24"/>
        </w:rPr>
        <w:t xml:space="preserve">Next conference call </w:t>
      </w:r>
      <w:r w:rsidR="00A31E58" w:rsidRPr="00A31E58">
        <w:rPr>
          <w:rFonts w:ascii="Helvetica" w:hAnsi="Helvetica" w:cs="Helvetica"/>
          <w:sz w:val="24"/>
          <w:szCs w:val="24"/>
        </w:rPr>
        <w:t>December 10, 2012 at 4</w:t>
      </w:r>
      <w:r w:rsidRPr="00A31E58">
        <w:rPr>
          <w:rFonts w:ascii="Helvetica" w:hAnsi="Helvetica" w:cs="Helvetica"/>
          <w:sz w:val="24"/>
          <w:szCs w:val="24"/>
        </w:rPr>
        <w:t>pm (E</w:t>
      </w:r>
      <w:r w:rsidR="00A31E58" w:rsidRPr="00A31E58">
        <w:rPr>
          <w:rFonts w:ascii="Helvetica" w:hAnsi="Helvetica" w:cs="Helvetica"/>
          <w:sz w:val="24"/>
          <w:szCs w:val="24"/>
        </w:rPr>
        <w:t>S</w:t>
      </w:r>
      <w:r w:rsidRPr="00A31E58">
        <w:rPr>
          <w:rFonts w:ascii="Helvetica" w:hAnsi="Helvetica" w:cs="Helvetica"/>
          <w:sz w:val="24"/>
          <w:szCs w:val="24"/>
        </w:rPr>
        <w:t>T)</w:t>
      </w:r>
    </w:p>
    <w:p w:rsidR="00A31E58" w:rsidRDefault="00B11FF8" w:rsidP="00A31E58">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Subsequent conference calls to alternate with IDS on Mondays, starting </w:t>
      </w:r>
      <w:r w:rsidR="00E42705">
        <w:rPr>
          <w:rFonts w:ascii="Helvetica" w:hAnsi="Helvetica" w:cs="Helvetica"/>
          <w:sz w:val="24"/>
          <w:szCs w:val="24"/>
        </w:rPr>
        <w:t>2PM EST on 14 January.</w:t>
      </w:r>
    </w:p>
    <w:p w:rsidR="00E42705" w:rsidRDefault="00E42705" w:rsidP="00A31E58">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ACTION ITEMS:</w:t>
      </w:r>
    </w:p>
    <w:p w:rsidR="00E42705" w:rsidRPr="00E42705" w:rsidRDefault="00E42705" w:rsidP="00E42705">
      <w:pPr>
        <w:pStyle w:val="ListParagraph"/>
        <w:numPr>
          <w:ilvl w:val="1"/>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xml:space="preserve">ACTION ITEM: </w:t>
      </w:r>
      <w:r w:rsidRPr="00E42705">
        <w:rPr>
          <w:rFonts w:ascii="Helvetica" w:hAnsi="Helvetica" w:cs="Helvetica"/>
          <w:sz w:val="24"/>
          <w:szCs w:val="24"/>
        </w:rPr>
        <w:t>Ira</w:t>
      </w:r>
      <w:r>
        <w:rPr>
          <w:rFonts w:ascii="Helvetica" w:hAnsi="Helvetica" w:cs="Helvetica"/>
          <w:sz w:val="24"/>
          <w:szCs w:val="24"/>
        </w:rPr>
        <w:t xml:space="preserve"> et al. </w:t>
      </w:r>
      <w:r w:rsidRPr="00E42705">
        <w:rPr>
          <w:rFonts w:ascii="Helvetica" w:hAnsi="Helvetica" w:cs="Helvetica"/>
          <w:sz w:val="24"/>
          <w:szCs w:val="24"/>
        </w:rPr>
        <w:t>to update SM charter to add mapping specs and merge SM/MFD charters - OPEN</w:t>
      </w:r>
    </w:p>
    <w:p w:rsidR="00E42705" w:rsidRDefault="00E42705" w:rsidP="00E42705">
      <w:pPr>
        <w:pStyle w:val="ListParagraph"/>
        <w:numPr>
          <w:ilvl w:val="1"/>
          <w:numId w:val="2"/>
        </w:numPr>
        <w:autoSpaceDE w:val="0"/>
        <w:autoSpaceDN w:val="0"/>
        <w:adjustRightInd w:val="0"/>
        <w:spacing w:after="0" w:line="240" w:lineRule="auto"/>
        <w:rPr>
          <w:rFonts w:ascii="Helvetica" w:hAnsi="Helvetica" w:cs="Helvetica"/>
          <w:sz w:val="24"/>
          <w:szCs w:val="24"/>
        </w:rPr>
      </w:pPr>
      <w:r>
        <w:rPr>
          <w:rFonts w:ascii="Arial" w:eastAsia="MS Gothic" w:hAnsi="Arial" w:cs="Arial"/>
          <w:sz w:val="24"/>
          <w:szCs w:val="24"/>
        </w:rPr>
        <w:t>ACTION ITEM: Paul T. to send message to MDF list outlining  the situation and his objectives for the 10 December conference call</w:t>
      </w:r>
    </w:p>
    <w:p w:rsidR="00E42705" w:rsidRDefault="00E42705" w:rsidP="00E42705">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ACTION ITEM: Daniel (or delegated person) to issue errata as identified in the PWG process document section 9.1.</w:t>
      </w:r>
    </w:p>
    <w:p w:rsidR="00E42705" w:rsidRPr="00E42705" w:rsidRDefault="00E42705" w:rsidP="00E42705">
      <w:pPr>
        <w:pStyle w:val="ListParagraph"/>
        <w:numPr>
          <w:ilvl w:val="1"/>
          <w:numId w:val="2"/>
        </w:numPr>
        <w:autoSpaceDE w:val="0"/>
        <w:autoSpaceDN w:val="0"/>
        <w:adjustRightInd w:val="0"/>
        <w:spacing w:after="0" w:line="240" w:lineRule="auto"/>
        <w:rPr>
          <w:rFonts w:ascii="Arial" w:hAnsi="Arial" w:cs="Arial"/>
          <w:sz w:val="24"/>
          <w:szCs w:val="24"/>
        </w:rPr>
      </w:pPr>
      <w:r w:rsidRPr="00E42705">
        <w:rPr>
          <w:rFonts w:ascii="Arial" w:hAnsi="Arial" w:cs="Arial"/>
          <w:sz w:val="24"/>
          <w:szCs w:val="24"/>
        </w:rPr>
        <w:t>ACTION ITEM: Peter will implement changes to WSDL as agreed in Cloud WG session</w:t>
      </w:r>
    </w:p>
    <w:p w:rsidR="00E42705" w:rsidRDefault="00E42705" w:rsidP="00E42705">
      <w:pPr>
        <w:pStyle w:val="ListParagraph"/>
        <w:numPr>
          <w:ilvl w:val="1"/>
          <w:numId w:val="2"/>
        </w:numPr>
        <w:autoSpaceDE w:val="0"/>
        <w:autoSpaceDN w:val="0"/>
        <w:adjustRightInd w:val="0"/>
        <w:spacing w:after="0" w:line="240" w:lineRule="auto"/>
        <w:rPr>
          <w:rFonts w:ascii="Helvetica" w:hAnsi="Helvetica" w:cs="Helvetica"/>
          <w:sz w:val="24"/>
          <w:szCs w:val="24"/>
        </w:rPr>
      </w:pPr>
      <w:r>
        <w:rPr>
          <w:rFonts w:ascii="Arial" w:hAnsi="Arial" w:cs="Arial"/>
          <w:sz w:val="24"/>
          <w:szCs w:val="24"/>
        </w:rPr>
        <w:t>ACTION ITEM: Peter will add “Print Service” to operations as necessary to properly distinguish object of operation.</w:t>
      </w:r>
    </w:p>
    <w:p w:rsidR="00E42705" w:rsidRDefault="00E42705" w:rsidP="00E42705">
      <w:pPr>
        <w:pStyle w:val="ListParagraph"/>
        <w:numPr>
          <w:ilvl w:val="1"/>
          <w:numId w:val="2"/>
        </w:numPr>
        <w:rPr>
          <w:rFonts w:ascii="Arial" w:hAnsi="Arial" w:cs="Arial"/>
        </w:rPr>
      </w:pPr>
      <w:r>
        <w:rPr>
          <w:rFonts w:ascii="Arial" w:hAnsi="Arial" w:cs="Arial"/>
        </w:rPr>
        <w:t xml:space="preserve">ACTION ITEM: Create/check a WSDL file identifying all Notification Operations to be used in conjunction with Print Operations. Ensure </w:t>
      </w:r>
      <w:proofErr w:type="spellStart"/>
      <w:proofErr w:type="gramStart"/>
      <w:r>
        <w:rPr>
          <w:rFonts w:ascii="Arial" w:hAnsi="Arial" w:cs="Arial"/>
        </w:rPr>
        <w:t>GetNotifications</w:t>
      </w:r>
      <w:proofErr w:type="spellEnd"/>
      <w:r>
        <w:rPr>
          <w:rFonts w:ascii="Arial" w:hAnsi="Arial" w:cs="Arial"/>
        </w:rPr>
        <w:t xml:space="preserve">  properly</w:t>
      </w:r>
      <w:proofErr w:type="gramEnd"/>
      <w:r>
        <w:rPr>
          <w:rFonts w:ascii="Arial" w:hAnsi="Arial" w:cs="Arial"/>
        </w:rPr>
        <w:t xml:space="preserve"> reflects applicable part </w:t>
      </w:r>
      <w:proofErr w:type="spellStart"/>
      <w:r>
        <w:rPr>
          <w:rFonts w:ascii="Arial" w:hAnsi="Arial" w:cs="Arial"/>
        </w:rPr>
        <w:t>sof</w:t>
      </w:r>
      <w:proofErr w:type="spellEnd"/>
      <w:r>
        <w:rPr>
          <w:rFonts w:ascii="Arial" w:hAnsi="Arial" w:cs="Arial"/>
        </w:rPr>
        <w:t xml:space="preserve"> RFC3995, 3996, 3997. </w:t>
      </w:r>
    </w:p>
    <w:p w:rsidR="00E42705" w:rsidRDefault="00E42705" w:rsidP="00E42705">
      <w:pPr>
        <w:pStyle w:val="ListParagraph"/>
        <w:numPr>
          <w:ilvl w:val="1"/>
          <w:numId w:val="2"/>
        </w:numPr>
        <w:rPr>
          <w:rFonts w:ascii="Arial" w:hAnsi="Arial" w:cs="Arial"/>
        </w:rPr>
      </w:pPr>
      <w:r>
        <w:rPr>
          <w:rFonts w:ascii="Arial" w:hAnsi="Arial" w:cs="Arial"/>
        </w:rPr>
        <w:t>ACTION ITEM: Glen to send message to MFD list identifying errors and suggesting corrections.</w:t>
      </w:r>
    </w:p>
    <w:p w:rsidR="00E42705" w:rsidRDefault="00E42705" w:rsidP="00E42705">
      <w:pPr>
        <w:pStyle w:val="ListParagraph"/>
        <w:numPr>
          <w:ilvl w:val="1"/>
          <w:numId w:val="2"/>
        </w:numPr>
        <w:rPr>
          <w:rFonts w:ascii="Arial" w:hAnsi="Arial" w:cs="Arial"/>
        </w:rPr>
      </w:pPr>
      <w:r>
        <w:rPr>
          <w:rFonts w:ascii="Arial" w:hAnsi="Arial" w:cs="Arial"/>
        </w:rPr>
        <w:t>ACTION ITEM: Mike to rework PPD mapping information into similar format</w:t>
      </w:r>
    </w:p>
    <w:p w:rsidR="00E42705" w:rsidRDefault="00E42705" w:rsidP="00E42705">
      <w:pPr>
        <w:pStyle w:val="ListParagraph"/>
        <w:numPr>
          <w:ilvl w:val="1"/>
          <w:numId w:val="2"/>
        </w:numPr>
        <w:rPr>
          <w:rFonts w:ascii="Arial" w:hAnsi="Arial" w:cs="Arial"/>
        </w:rPr>
      </w:pPr>
      <w:r>
        <w:rPr>
          <w:rFonts w:ascii="Arial" w:hAnsi="Arial" w:cs="Arial"/>
        </w:rPr>
        <w:t>ACTION ITEM: Schedule for V1 of Mapping document should be reviewed for inclusion in updated charter.</w:t>
      </w:r>
    </w:p>
    <w:p w:rsidR="00B46212" w:rsidRDefault="00860BFF" w:rsidP="001713D1">
      <w:r>
        <w:t>Bill Wagner, 6 Dec 2012</w:t>
      </w:r>
    </w:p>
    <w:sectPr w:rsidR="00B46212" w:rsidSect="00B462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41C23"/>
    <w:multiLevelType w:val="hybridMultilevel"/>
    <w:tmpl w:val="2708A586"/>
    <w:lvl w:ilvl="0" w:tplc="5EA2F8E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E88251D6">
      <w:numFmt w:val="bullet"/>
      <w:lvlText w:val="•"/>
      <w:lvlJc w:val="left"/>
      <w:pPr>
        <w:ind w:left="3240" w:hanging="360"/>
      </w:pPr>
      <w:rPr>
        <w:rFonts w:ascii="Helvetica" w:eastAsiaTheme="minorHAnsi" w:hAnsi="Helvetica" w:cs="Helvetica"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DE4F7B"/>
    <w:multiLevelType w:val="hybridMultilevel"/>
    <w:tmpl w:val="4EEC4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A74712"/>
    <w:multiLevelType w:val="hybridMultilevel"/>
    <w:tmpl w:val="92AC60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88251D6">
      <w:numFmt w:val="bullet"/>
      <w:lvlText w:val="•"/>
      <w:lvlJc w:val="left"/>
      <w:pPr>
        <w:ind w:left="3240" w:hanging="360"/>
      </w:pPr>
      <w:rPr>
        <w:rFonts w:ascii="Helvetica" w:eastAsiaTheme="minorHAnsi" w:hAnsi="Helvetica" w:cs="Helvetica"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344109"/>
    <w:multiLevelType w:val="hybridMultilevel"/>
    <w:tmpl w:val="ECEA7460"/>
    <w:lvl w:ilvl="0" w:tplc="5EA2F8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88251D6">
      <w:numFmt w:val="bullet"/>
      <w:lvlText w:val="•"/>
      <w:lvlJc w:val="left"/>
      <w:pPr>
        <w:ind w:left="3240" w:hanging="360"/>
      </w:pPr>
      <w:rPr>
        <w:rFonts w:ascii="Helvetica" w:eastAsiaTheme="minorHAnsi" w:hAnsi="Helvetica" w:cs="Helvetica"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1713D1"/>
    <w:rsid w:val="000930FB"/>
    <w:rsid w:val="00146D15"/>
    <w:rsid w:val="001524AD"/>
    <w:rsid w:val="001713D1"/>
    <w:rsid w:val="001B73E8"/>
    <w:rsid w:val="001E3147"/>
    <w:rsid w:val="002813C6"/>
    <w:rsid w:val="003939A0"/>
    <w:rsid w:val="004C1E00"/>
    <w:rsid w:val="005039ED"/>
    <w:rsid w:val="00580F23"/>
    <w:rsid w:val="00860BFF"/>
    <w:rsid w:val="008A512F"/>
    <w:rsid w:val="009167F0"/>
    <w:rsid w:val="0094542B"/>
    <w:rsid w:val="009461FE"/>
    <w:rsid w:val="00975380"/>
    <w:rsid w:val="00A31E58"/>
    <w:rsid w:val="00A82FD0"/>
    <w:rsid w:val="00B11FF8"/>
    <w:rsid w:val="00B46212"/>
    <w:rsid w:val="00E347F5"/>
    <w:rsid w:val="00E42705"/>
    <w:rsid w:val="00F50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3D1"/>
    <w:rPr>
      <w:color w:val="0000FF" w:themeColor="hyperlink"/>
      <w:u w:val="single"/>
    </w:rPr>
  </w:style>
  <w:style w:type="paragraph" w:styleId="ListParagraph">
    <w:name w:val="List Paragraph"/>
    <w:basedOn w:val="Normal"/>
    <w:uiPriority w:val="34"/>
    <w:qFormat/>
    <w:rsid w:val="005039ED"/>
    <w:pPr>
      <w:ind w:left="720"/>
      <w:contextualSpacing/>
    </w:pPr>
  </w:style>
  <w:style w:type="character" w:styleId="FollowedHyperlink">
    <w:name w:val="FollowedHyperlink"/>
    <w:basedOn w:val="DefaultParagraphFont"/>
    <w:uiPriority w:val="99"/>
    <w:semiHidden/>
    <w:unhideWhenUsed/>
    <w:rsid w:val="001524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7243107">
      <w:bodyDiv w:val="1"/>
      <w:marLeft w:val="0"/>
      <w:marRight w:val="0"/>
      <w:marTop w:val="0"/>
      <w:marBottom w:val="0"/>
      <w:divBdr>
        <w:top w:val="none" w:sz="0" w:space="0" w:color="auto"/>
        <w:left w:val="none" w:sz="0" w:space="0" w:color="auto"/>
        <w:bottom w:val="none" w:sz="0" w:space="0" w:color="auto"/>
        <w:right w:val="none" w:sz="0" w:space="0" w:color="auto"/>
      </w:divBdr>
    </w:div>
    <w:div w:id="658771990">
      <w:bodyDiv w:val="1"/>
      <w:marLeft w:val="0"/>
      <w:marRight w:val="0"/>
      <w:marTop w:val="0"/>
      <w:marBottom w:val="0"/>
      <w:divBdr>
        <w:top w:val="none" w:sz="0" w:space="0" w:color="auto"/>
        <w:left w:val="none" w:sz="0" w:space="0" w:color="auto"/>
        <w:bottom w:val="none" w:sz="0" w:space="0" w:color="auto"/>
        <w:right w:val="none" w:sz="0" w:space="0" w:color="auto"/>
      </w:divBdr>
    </w:div>
    <w:div w:id="1246380279">
      <w:bodyDiv w:val="1"/>
      <w:marLeft w:val="0"/>
      <w:marRight w:val="0"/>
      <w:marTop w:val="0"/>
      <w:marBottom w:val="0"/>
      <w:divBdr>
        <w:top w:val="none" w:sz="0" w:space="0" w:color="auto"/>
        <w:left w:val="none" w:sz="0" w:space="0" w:color="auto"/>
        <w:bottom w:val="none" w:sz="0" w:space="0" w:color="auto"/>
        <w:right w:val="none" w:sz="0" w:space="0" w:color="auto"/>
      </w:divBdr>
    </w:div>
    <w:div w:id="1335261103">
      <w:bodyDiv w:val="1"/>
      <w:marLeft w:val="0"/>
      <w:marRight w:val="0"/>
      <w:marTop w:val="0"/>
      <w:marBottom w:val="0"/>
      <w:divBdr>
        <w:top w:val="none" w:sz="0" w:space="0" w:color="auto"/>
        <w:left w:val="none" w:sz="0" w:space="0" w:color="auto"/>
        <w:bottom w:val="none" w:sz="0" w:space="0" w:color="auto"/>
        <w:right w:val="none" w:sz="0" w:space="0" w:color="auto"/>
      </w:divBdr>
    </w:div>
    <w:div w:id="14270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mfd/white/msps-mapping-20121205.pdf" TargetMode="External"/><Relationship Id="rId3" Type="http://schemas.openxmlformats.org/officeDocument/2006/relationships/styles" Target="styles.xml"/><Relationship Id="rId7" Type="http://schemas.openxmlformats.org/officeDocument/2006/relationships/hyperlink" Target="ftp://ftp.pwg.org/pub/pwg/mfd/wd/wd-mfdtransformmodel01-201208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tp://ftp.pwg.org/pub/pwg/cloud/minutes/cloud-f2f-minutes-20121205.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1E536-E14D-4EC5-A1F3-FA52F094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Laptop</dc:creator>
  <cp:lastModifiedBy>Bill Laptop</cp:lastModifiedBy>
  <cp:revision>3</cp:revision>
  <dcterms:created xsi:type="dcterms:W3CDTF">2012-12-07T03:14:00Z</dcterms:created>
  <dcterms:modified xsi:type="dcterms:W3CDTF">2012-12-11T21:49:00Z</dcterms:modified>
</cp:coreProperties>
</file>